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A4" w:rsidRDefault="009D4225" w:rsidP="00AA2CA4">
      <w:pPr>
        <w:spacing w:after="0" w:line="240" w:lineRule="auto"/>
        <w:jc w:val="center"/>
        <w:rPr>
          <w:rFonts w:asciiTheme="majorBidi" w:hAnsiTheme="majorBidi" w:cs="PT Bold Heading"/>
          <w:sz w:val="32"/>
          <w:szCs w:val="32"/>
          <w:rtl/>
          <w:lang w:bidi="ar-IQ"/>
        </w:rPr>
      </w:pPr>
      <w:r>
        <w:rPr>
          <w:rFonts w:asciiTheme="majorBidi" w:hAnsiTheme="majorBidi" w:cs="PT Bold Heading" w:hint="cs"/>
          <w:sz w:val="32"/>
          <w:szCs w:val="32"/>
          <w:rtl/>
          <w:lang w:bidi="ar-IQ"/>
        </w:rPr>
        <w:t>دور اقتصاد المعرفة</w:t>
      </w:r>
      <w:r w:rsidR="00863768" w:rsidRPr="00FB5538">
        <w:rPr>
          <w:rFonts w:asciiTheme="majorBidi" w:hAnsiTheme="majorBidi" w:cs="PT Bold Heading" w:hint="cs"/>
          <w:sz w:val="32"/>
          <w:szCs w:val="32"/>
          <w:rtl/>
          <w:lang w:bidi="ar-IQ"/>
        </w:rPr>
        <w:t xml:space="preserve"> في تحقيق التنمية البشرية</w:t>
      </w:r>
    </w:p>
    <w:p w:rsidR="00863768" w:rsidRPr="00FB5538" w:rsidRDefault="00EA159E" w:rsidP="00AA2CA4">
      <w:pPr>
        <w:spacing w:after="0" w:line="240" w:lineRule="auto"/>
        <w:jc w:val="center"/>
        <w:rPr>
          <w:rFonts w:asciiTheme="majorBidi" w:hAnsiTheme="majorBidi" w:cs="PT Bold Heading"/>
          <w:sz w:val="32"/>
          <w:szCs w:val="32"/>
          <w:rtl/>
          <w:lang w:bidi="ar-IQ"/>
        </w:rPr>
      </w:pPr>
      <w:r>
        <w:rPr>
          <w:rFonts w:asciiTheme="majorBidi" w:hAnsiTheme="majorBidi" w:cs="PT Bold Heading" w:hint="cs"/>
          <w:sz w:val="32"/>
          <w:szCs w:val="32"/>
          <w:rtl/>
          <w:lang w:bidi="ar-IQ"/>
        </w:rPr>
        <w:t xml:space="preserve">( </w:t>
      </w:r>
      <w:proofErr w:type="gramStart"/>
      <w:r>
        <w:rPr>
          <w:rFonts w:asciiTheme="majorBidi" w:hAnsiTheme="majorBidi" w:cs="PT Bold Heading" w:hint="cs"/>
          <w:sz w:val="32"/>
          <w:szCs w:val="32"/>
          <w:rtl/>
          <w:lang w:bidi="ar-IQ"/>
        </w:rPr>
        <w:t>بلدان</w:t>
      </w:r>
      <w:proofErr w:type="gramEnd"/>
      <w:r w:rsidR="00863768" w:rsidRPr="00FB5538">
        <w:rPr>
          <w:rFonts w:asciiTheme="majorBidi" w:hAnsiTheme="majorBidi" w:cs="PT Bold Heading" w:hint="cs"/>
          <w:sz w:val="32"/>
          <w:szCs w:val="32"/>
          <w:rtl/>
          <w:lang w:bidi="ar-IQ"/>
        </w:rPr>
        <w:t xml:space="preserve"> مجلس التعاون الخليجي والعراق</w:t>
      </w:r>
      <w:r>
        <w:rPr>
          <w:rFonts w:asciiTheme="majorBidi" w:hAnsiTheme="majorBidi" w:cs="PT Bold Heading" w:hint="cs"/>
          <w:sz w:val="32"/>
          <w:szCs w:val="32"/>
          <w:rtl/>
          <w:lang w:bidi="ar-IQ"/>
        </w:rPr>
        <w:t xml:space="preserve"> حالة دراسية )</w:t>
      </w:r>
    </w:p>
    <w:p w:rsidR="00863768" w:rsidRDefault="00863768" w:rsidP="00CC4024">
      <w:pPr>
        <w:spacing w:after="0" w:line="240" w:lineRule="auto"/>
        <w:jc w:val="right"/>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م.م. محسن خضير عباس </w:t>
      </w:r>
    </w:p>
    <w:p w:rsidR="00863768" w:rsidRDefault="00863768" w:rsidP="00CC4024">
      <w:pPr>
        <w:spacing w:after="0" w:line="240" w:lineRule="auto"/>
        <w:jc w:val="right"/>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جامعة واسط / كلية الادارة والاقتصاد </w:t>
      </w:r>
    </w:p>
    <w:p w:rsidR="00863768" w:rsidRDefault="00863768" w:rsidP="00CC4024">
      <w:pPr>
        <w:spacing w:after="0" w:line="24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الملخص </w:t>
      </w:r>
      <w:r w:rsidR="002A75C9">
        <w:rPr>
          <w:rFonts w:asciiTheme="majorBidi" w:hAnsiTheme="majorBidi" w:cstheme="majorBidi" w:hint="cs"/>
          <w:sz w:val="28"/>
          <w:szCs w:val="28"/>
          <w:rtl/>
          <w:lang w:bidi="ar-IQ"/>
        </w:rPr>
        <w:t>:-</w:t>
      </w:r>
    </w:p>
    <w:p w:rsidR="00FB5538" w:rsidRPr="00904804" w:rsidRDefault="00FB5538" w:rsidP="00CC4024">
      <w:pPr>
        <w:spacing w:after="0" w:line="240" w:lineRule="auto"/>
        <w:jc w:val="lowKashida"/>
        <w:rPr>
          <w:rFonts w:asciiTheme="majorBidi" w:hAnsiTheme="majorBidi" w:cstheme="majorBidi"/>
          <w:b w:val="0"/>
          <w:bCs w:val="0"/>
          <w:sz w:val="28"/>
          <w:szCs w:val="28"/>
          <w:rtl/>
          <w:lang w:bidi="ar-IQ"/>
        </w:rPr>
      </w:pPr>
      <w:r w:rsidRPr="00904804">
        <w:rPr>
          <w:rFonts w:asciiTheme="majorBidi" w:hAnsiTheme="majorBidi" w:cstheme="majorBidi" w:hint="cs"/>
          <w:b w:val="0"/>
          <w:bCs w:val="0"/>
          <w:sz w:val="28"/>
          <w:szCs w:val="28"/>
          <w:rtl/>
          <w:lang w:bidi="ar-IQ"/>
        </w:rPr>
        <w:t>ان مفهوم المعرفة لم يكن حديثاً ولم يأتي بمحض الصدفة انما المعرفة هي رفيقة الانسان منذ نشأته لكن الجديد هو حجم تأثيرها واتساع استخدامها خلال الفترة الاخيرة جعل منها مفهوماً لامعاً أخذ نصيباً ليس بالقليل من اهتمام أغلب بلدان العالم لما ادركته</w:t>
      </w:r>
      <w:r w:rsidR="00EA0C36" w:rsidRPr="00904804">
        <w:rPr>
          <w:rFonts w:asciiTheme="majorBidi" w:hAnsiTheme="majorBidi" w:cstheme="majorBidi" w:hint="cs"/>
          <w:b w:val="0"/>
          <w:bCs w:val="0"/>
          <w:sz w:val="28"/>
          <w:szCs w:val="28"/>
          <w:rtl/>
          <w:lang w:bidi="ar-IQ"/>
        </w:rPr>
        <w:t xml:space="preserve">ُ هذه البلدان من اهمية المعرفة في تطورها اقتصادياً واجتماعياً ووقوف المعرفة الى جانب اهمية قطاعات الزراعة والصناعة متمثلاً بقطاع تكنولوجيا المعلومات والاتصالات والبحث والتطوير والتعليم والمراكز البحثية وبراءات الاختراع وغير ذلك , كما اعطت المعرفة الى الاهتمام بالتنمية البشرية الى جانب التنمية الاقتصادية وتطور مؤشراتها (التعليم , الصحة , متوسط دخل الفرد) لكون تنمية الانسان ثقافياً وعلمياً وصحياً تدفعهُ الى مزيد من الانتاج والعمل والابداع مما يحقق في النهاية تنمية اقتصادية , فالتنمية البشرية تعني </w:t>
      </w:r>
      <w:r w:rsidR="00EB051B" w:rsidRPr="00904804">
        <w:rPr>
          <w:rFonts w:asciiTheme="majorBidi" w:hAnsiTheme="majorBidi" w:cstheme="majorBidi" w:hint="cs"/>
          <w:b w:val="0"/>
          <w:bCs w:val="0"/>
          <w:sz w:val="28"/>
          <w:szCs w:val="28"/>
          <w:rtl/>
          <w:lang w:bidi="ar-IQ"/>
        </w:rPr>
        <w:t>ان الانسان هو غ</w:t>
      </w:r>
      <w:r w:rsidR="00B22546">
        <w:rPr>
          <w:rFonts w:asciiTheme="majorBidi" w:hAnsiTheme="majorBidi" w:cstheme="majorBidi" w:hint="cs"/>
          <w:b w:val="0"/>
          <w:bCs w:val="0"/>
          <w:sz w:val="28"/>
          <w:szCs w:val="28"/>
          <w:rtl/>
          <w:lang w:bidi="ar-IQ"/>
        </w:rPr>
        <w:t>اية التنمية واداتها في آن واحد.</w:t>
      </w:r>
    </w:p>
    <w:p w:rsidR="00EB051B" w:rsidRDefault="00EB051B" w:rsidP="00CC4024">
      <w:pPr>
        <w:spacing w:after="0"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ABSTRACT</w:t>
      </w:r>
    </w:p>
    <w:p w:rsidR="00803A11" w:rsidRPr="00976F2E" w:rsidRDefault="00803A11" w:rsidP="00482CC6">
      <w:pPr>
        <w:spacing w:after="0" w:line="240" w:lineRule="auto"/>
        <w:jc w:val="lowKashida"/>
        <w:rPr>
          <w:rFonts w:asciiTheme="majorBidi" w:hAnsiTheme="majorBidi" w:cstheme="majorBidi"/>
          <w:b w:val="0"/>
          <w:bCs w:val="0"/>
          <w:sz w:val="28"/>
          <w:szCs w:val="28"/>
          <w:rtl/>
          <w:lang w:bidi="ar-IQ"/>
        </w:rPr>
      </w:pPr>
      <w:r w:rsidRPr="00803A11">
        <w:rPr>
          <w:rFonts w:asciiTheme="majorBidi" w:hAnsiTheme="majorBidi" w:cstheme="majorBidi"/>
          <w:b w:val="0"/>
          <w:bCs w:val="0"/>
          <w:sz w:val="28"/>
          <w:szCs w:val="28"/>
          <w:lang w:bidi="ar-IQ"/>
        </w:rPr>
        <w:t xml:space="preserve"> The concept of know</w:t>
      </w:r>
      <w:r>
        <w:rPr>
          <w:rFonts w:asciiTheme="majorBidi" w:hAnsiTheme="majorBidi" w:cstheme="majorBidi"/>
          <w:b w:val="0"/>
          <w:bCs w:val="0"/>
          <w:sz w:val="28"/>
          <w:szCs w:val="28"/>
          <w:lang w:bidi="ar-IQ"/>
        </w:rPr>
        <w:t xml:space="preserve">ledge is not modern term and not coincidentally comes, but </w:t>
      </w:r>
      <w:r w:rsidR="00976F2E">
        <w:rPr>
          <w:rFonts w:asciiTheme="majorBidi" w:hAnsiTheme="majorBidi" w:cstheme="majorBidi"/>
          <w:b w:val="0"/>
          <w:bCs w:val="0"/>
          <w:sz w:val="28"/>
          <w:szCs w:val="28"/>
          <w:lang w:bidi="ar-IQ"/>
        </w:rPr>
        <w:t>it</w:t>
      </w:r>
      <w:r w:rsidR="00976F2E">
        <w:rPr>
          <w:rFonts w:asciiTheme="majorBidi" w:hAnsiTheme="majorBidi" w:cstheme="majorBidi"/>
          <w:b w:val="0"/>
          <w:bCs w:val="0"/>
          <w:sz w:val="28"/>
          <w:szCs w:val="28"/>
          <w:vertAlign w:val="superscript"/>
          <w:lang w:bidi="ar-IQ"/>
        </w:rPr>
        <w:t>'</w:t>
      </w:r>
      <w:r w:rsidR="00976F2E">
        <w:rPr>
          <w:rFonts w:asciiTheme="majorBidi" w:hAnsiTheme="majorBidi" w:cstheme="majorBidi"/>
          <w:b w:val="0"/>
          <w:bCs w:val="0"/>
          <w:sz w:val="28"/>
          <w:szCs w:val="28"/>
          <w:lang w:bidi="ar-IQ"/>
        </w:rPr>
        <w:t>s</w:t>
      </w:r>
      <w:r>
        <w:rPr>
          <w:rFonts w:asciiTheme="majorBidi" w:hAnsiTheme="majorBidi" w:cstheme="majorBidi"/>
          <w:b w:val="0"/>
          <w:bCs w:val="0"/>
          <w:sz w:val="28"/>
          <w:szCs w:val="28"/>
          <w:lang w:bidi="ar-IQ"/>
        </w:rPr>
        <w:t xml:space="preserve"> accompanied the human since come into existence , but the new its effect size and use expansion is made it brilliant concept at the last </w:t>
      </w:r>
      <w:r w:rsidR="00976F2E">
        <w:rPr>
          <w:rFonts w:asciiTheme="majorBidi" w:hAnsiTheme="majorBidi" w:cstheme="majorBidi"/>
          <w:b w:val="0"/>
          <w:bCs w:val="0"/>
          <w:sz w:val="28"/>
          <w:szCs w:val="28"/>
          <w:lang w:bidi="ar-IQ"/>
        </w:rPr>
        <w:t>period that</w:t>
      </w:r>
      <w:r w:rsidR="00976F2E">
        <w:rPr>
          <w:rFonts w:asciiTheme="majorBidi" w:hAnsiTheme="majorBidi" w:cstheme="majorBidi"/>
          <w:b w:val="0"/>
          <w:bCs w:val="0"/>
          <w:sz w:val="28"/>
          <w:szCs w:val="28"/>
          <w:vertAlign w:val="superscript"/>
          <w:lang w:bidi="ar-IQ"/>
        </w:rPr>
        <w:t>'</w:t>
      </w:r>
      <w:r w:rsidR="00976F2E">
        <w:rPr>
          <w:rFonts w:asciiTheme="majorBidi" w:hAnsiTheme="majorBidi" w:cstheme="majorBidi"/>
          <w:b w:val="0"/>
          <w:bCs w:val="0"/>
          <w:sz w:val="28"/>
          <w:szCs w:val="28"/>
          <w:lang w:bidi="ar-IQ"/>
        </w:rPr>
        <w:t>s attracted attention of the most countries in the world . these countries have realized importance of the knowledge in the economic and social development and its importance to supports industry and agriculture sectors through concerning with sector of in</w:t>
      </w:r>
      <w:r w:rsidR="00FD05F6">
        <w:rPr>
          <w:rFonts w:asciiTheme="majorBidi" w:hAnsiTheme="majorBidi" w:cstheme="majorBidi"/>
          <w:b w:val="0"/>
          <w:bCs w:val="0"/>
          <w:sz w:val="28"/>
          <w:szCs w:val="28"/>
          <w:lang w:bidi="ar-IQ"/>
        </w:rPr>
        <w:t>formation and communication technology ( ICT ) , research and development , education , research centers , and patents ….etc . the knowledge had concerned with human and economic development together and growth indica</w:t>
      </w:r>
      <w:r w:rsidR="00545A75">
        <w:rPr>
          <w:rFonts w:asciiTheme="majorBidi" w:hAnsiTheme="majorBidi" w:cstheme="majorBidi"/>
          <w:b w:val="0"/>
          <w:bCs w:val="0"/>
          <w:sz w:val="28"/>
          <w:szCs w:val="28"/>
          <w:lang w:bidi="ar-IQ"/>
        </w:rPr>
        <w:t xml:space="preserve">tors ( education ; health ; per capital income ) because the development </w:t>
      </w:r>
      <w:r w:rsidR="003F1CD0">
        <w:rPr>
          <w:rFonts w:asciiTheme="majorBidi" w:hAnsiTheme="majorBidi" w:cstheme="majorBidi"/>
          <w:b w:val="0"/>
          <w:bCs w:val="0"/>
          <w:sz w:val="28"/>
          <w:szCs w:val="28"/>
          <w:lang w:bidi="ar-IQ"/>
        </w:rPr>
        <w:t xml:space="preserve">of human in cultural , scientific , and </w:t>
      </w:r>
      <w:r w:rsidR="00962EBB">
        <w:rPr>
          <w:rFonts w:asciiTheme="majorBidi" w:hAnsiTheme="majorBidi" w:cstheme="majorBidi"/>
          <w:b w:val="0"/>
          <w:bCs w:val="0"/>
          <w:sz w:val="28"/>
          <w:szCs w:val="28"/>
          <w:lang w:bidi="ar-IQ"/>
        </w:rPr>
        <w:t xml:space="preserve">health affairs help increasing the production , working , creativity which it </w:t>
      </w:r>
      <w:r w:rsidR="00482CC6">
        <w:rPr>
          <w:rFonts w:asciiTheme="majorBidi" w:hAnsiTheme="majorBidi" w:cstheme="majorBidi"/>
          <w:b w:val="0"/>
          <w:bCs w:val="0"/>
          <w:sz w:val="28"/>
          <w:szCs w:val="28"/>
          <w:lang w:bidi="ar-IQ"/>
        </w:rPr>
        <w:t xml:space="preserve">helps to achieve economic development . </w:t>
      </w:r>
      <w:proofErr w:type="gramStart"/>
      <w:r w:rsidR="00482CC6">
        <w:rPr>
          <w:rFonts w:asciiTheme="majorBidi" w:hAnsiTheme="majorBidi" w:cstheme="majorBidi"/>
          <w:b w:val="0"/>
          <w:bCs w:val="0"/>
          <w:sz w:val="28"/>
          <w:szCs w:val="28"/>
          <w:lang w:bidi="ar-IQ"/>
        </w:rPr>
        <w:t>Therefore ,</w:t>
      </w:r>
      <w:proofErr w:type="gramEnd"/>
      <w:r w:rsidR="00482CC6">
        <w:rPr>
          <w:rFonts w:asciiTheme="majorBidi" w:hAnsiTheme="majorBidi" w:cstheme="majorBidi"/>
          <w:b w:val="0"/>
          <w:bCs w:val="0"/>
          <w:sz w:val="28"/>
          <w:szCs w:val="28"/>
          <w:lang w:bidi="ar-IQ"/>
        </w:rPr>
        <w:t xml:space="preserve"> the human development means that human is purpose of the development and its tool at the same time . </w:t>
      </w:r>
    </w:p>
    <w:p w:rsidR="00657CA0" w:rsidRPr="00B24225" w:rsidRDefault="00657CA0" w:rsidP="00EA159E">
      <w:pPr>
        <w:spacing w:after="0" w:line="240" w:lineRule="auto"/>
        <w:rPr>
          <w:rFonts w:asciiTheme="majorBidi" w:hAnsiTheme="majorBidi" w:cs="Times New Roman"/>
          <w:sz w:val="28"/>
          <w:szCs w:val="28"/>
          <w:rtl/>
          <w:lang w:bidi="ar-IQ"/>
        </w:rPr>
      </w:pPr>
      <w:r w:rsidRPr="00904804">
        <w:rPr>
          <w:rFonts w:asciiTheme="majorBidi" w:hAnsiTheme="majorBidi" w:cs="PT Bold Heading"/>
          <w:sz w:val="28"/>
          <w:szCs w:val="28"/>
          <w:rtl/>
          <w:lang w:bidi="ar-IQ"/>
        </w:rPr>
        <w:t xml:space="preserve">مشكلة البحث </w:t>
      </w:r>
      <w:r w:rsidR="00B24225">
        <w:rPr>
          <w:rFonts w:asciiTheme="majorBidi" w:hAnsiTheme="majorBidi" w:cs="PT Bold Heading" w:hint="cs"/>
          <w:sz w:val="28"/>
          <w:szCs w:val="28"/>
          <w:rtl/>
          <w:lang w:bidi="ar-IQ"/>
        </w:rPr>
        <w:t>:</w:t>
      </w:r>
      <w:r w:rsidR="00B24225">
        <w:rPr>
          <w:rFonts w:asciiTheme="majorBidi" w:hAnsiTheme="majorBidi" w:cs="Times New Roman" w:hint="cs"/>
          <w:sz w:val="28"/>
          <w:szCs w:val="28"/>
          <w:rtl/>
          <w:lang w:bidi="ar-IQ"/>
        </w:rPr>
        <w:t xml:space="preserve">- </w:t>
      </w:r>
      <w:r w:rsidRPr="00904804">
        <w:rPr>
          <w:rFonts w:asciiTheme="majorBidi" w:hAnsiTheme="majorBidi" w:cstheme="majorBidi" w:hint="cs"/>
          <w:b w:val="0"/>
          <w:bCs w:val="0"/>
          <w:sz w:val="28"/>
          <w:szCs w:val="28"/>
          <w:rtl/>
          <w:lang w:bidi="ar-IQ"/>
        </w:rPr>
        <w:t>تتمثل مشكل</w:t>
      </w:r>
      <w:r w:rsidR="00EA159E">
        <w:rPr>
          <w:rFonts w:asciiTheme="majorBidi" w:hAnsiTheme="majorBidi" w:cstheme="majorBidi" w:hint="cs"/>
          <w:b w:val="0"/>
          <w:bCs w:val="0"/>
          <w:sz w:val="28"/>
          <w:szCs w:val="28"/>
          <w:rtl/>
          <w:lang w:bidi="ar-IQ"/>
        </w:rPr>
        <w:t xml:space="preserve">ة البحث في ضعف مؤشرات اقتصاد المعرفة والتنمية البشرية في بلدان مجلس التعاون الخليجي والعراق والذي يجعلها متأخرة عن مصافِ الدول المتقدمة . </w:t>
      </w:r>
    </w:p>
    <w:p w:rsidR="00657CA0" w:rsidRPr="00B24225" w:rsidRDefault="00657CA0" w:rsidP="00B24225">
      <w:pPr>
        <w:spacing w:after="0" w:line="240" w:lineRule="auto"/>
        <w:rPr>
          <w:rFonts w:asciiTheme="majorBidi" w:hAnsiTheme="majorBidi" w:cs="Times New Roman"/>
          <w:sz w:val="28"/>
          <w:szCs w:val="28"/>
          <w:rtl/>
          <w:lang w:bidi="ar-IQ"/>
        </w:rPr>
      </w:pPr>
      <w:r w:rsidRPr="00657CA0">
        <w:rPr>
          <w:rFonts w:asciiTheme="majorBidi" w:hAnsiTheme="majorBidi" w:cs="PT Bold Heading" w:hint="cs"/>
          <w:sz w:val="28"/>
          <w:szCs w:val="28"/>
          <w:rtl/>
          <w:lang w:bidi="ar-IQ"/>
        </w:rPr>
        <w:t xml:space="preserve">فرضية البحث </w:t>
      </w:r>
      <w:r w:rsidR="00B24225">
        <w:rPr>
          <w:rFonts w:asciiTheme="majorBidi" w:hAnsiTheme="majorBidi" w:cs="PT Bold Heading" w:hint="cs"/>
          <w:sz w:val="28"/>
          <w:szCs w:val="28"/>
          <w:rtl/>
          <w:lang w:bidi="ar-IQ"/>
        </w:rPr>
        <w:t>:</w:t>
      </w:r>
      <w:r w:rsidR="00B24225">
        <w:rPr>
          <w:rFonts w:asciiTheme="majorBidi" w:hAnsiTheme="majorBidi" w:cs="Times New Roman" w:hint="cs"/>
          <w:sz w:val="28"/>
          <w:szCs w:val="28"/>
          <w:rtl/>
          <w:lang w:bidi="ar-IQ"/>
        </w:rPr>
        <w:t xml:space="preserve">- </w:t>
      </w:r>
      <w:r w:rsidRPr="00904804">
        <w:rPr>
          <w:rFonts w:asciiTheme="majorBidi" w:hAnsiTheme="majorBidi" w:cstheme="majorBidi" w:hint="cs"/>
          <w:b w:val="0"/>
          <w:bCs w:val="0"/>
          <w:sz w:val="28"/>
          <w:szCs w:val="28"/>
          <w:rtl/>
          <w:lang w:bidi="ar-IQ"/>
        </w:rPr>
        <w:t xml:space="preserve">ينطلق </w:t>
      </w:r>
      <w:r w:rsidR="00EA159E">
        <w:rPr>
          <w:rFonts w:asciiTheme="majorBidi" w:hAnsiTheme="majorBidi" w:cstheme="majorBidi" w:hint="cs"/>
          <w:b w:val="0"/>
          <w:bCs w:val="0"/>
          <w:sz w:val="28"/>
          <w:szCs w:val="28"/>
          <w:rtl/>
          <w:lang w:bidi="ar-IQ"/>
        </w:rPr>
        <w:t xml:space="preserve">البحث من فرضية مفادها انخفاض تأثير مؤشرات التنمية البشرية على كفاءة اداء بيئة اقتصاد المعرفة . </w:t>
      </w:r>
    </w:p>
    <w:p w:rsidR="00657CA0" w:rsidRPr="00B24225" w:rsidRDefault="00657CA0" w:rsidP="00B24225">
      <w:pPr>
        <w:spacing w:after="0" w:line="240" w:lineRule="auto"/>
        <w:rPr>
          <w:rFonts w:asciiTheme="majorBidi" w:hAnsiTheme="majorBidi" w:cs="Times New Roman"/>
          <w:sz w:val="28"/>
          <w:szCs w:val="28"/>
          <w:rtl/>
          <w:lang w:bidi="ar-IQ"/>
        </w:rPr>
      </w:pPr>
      <w:r w:rsidRPr="00657CA0">
        <w:rPr>
          <w:rFonts w:asciiTheme="majorBidi" w:hAnsiTheme="majorBidi" w:cs="PT Bold Heading" w:hint="cs"/>
          <w:sz w:val="28"/>
          <w:szCs w:val="28"/>
          <w:rtl/>
          <w:lang w:bidi="ar-IQ"/>
        </w:rPr>
        <w:t xml:space="preserve">هدف البحث </w:t>
      </w:r>
      <w:r w:rsidR="00B24225">
        <w:rPr>
          <w:rFonts w:asciiTheme="majorBidi" w:hAnsiTheme="majorBidi" w:cs="PT Bold Heading" w:hint="cs"/>
          <w:sz w:val="28"/>
          <w:szCs w:val="28"/>
          <w:rtl/>
          <w:lang w:bidi="ar-IQ"/>
        </w:rPr>
        <w:t>:</w:t>
      </w:r>
      <w:r w:rsidR="00B24225">
        <w:rPr>
          <w:rFonts w:asciiTheme="majorBidi" w:hAnsiTheme="majorBidi" w:cs="Times New Roman" w:hint="cs"/>
          <w:sz w:val="28"/>
          <w:szCs w:val="28"/>
          <w:rtl/>
          <w:lang w:bidi="ar-IQ"/>
        </w:rPr>
        <w:t xml:space="preserve">- </w:t>
      </w:r>
      <w:r w:rsidR="00EA159E">
        <w:rPr>
          <w:rFonts w:asciiTheme="majorBidi" w:hAnsiTheme="majorBidi" w:cstheme="majorBidi" w:hint="cs"/>
          <w:b w:val="0"/>
          <w:bCs w:val="0"/>
          <w:sz w:val="28"/>
          <w:szCs w:val="28"/>
          <w:rtl/>
          <w:lang w:bidi="ar-IQ"/>
        </w:rPr>
        <w:t xml:space="preserve">يهدف البحث الى تحليل مؤشرات التنمية البشرية واقتصاد المعرفة في بلدان مجلس التعاون الخليجي والعراق . </w:t>
      </w:r>
    </w:p>
    <w:p w:rsidR="00657CA0" w:rsidRPr="00B24225" w:rsidRDefault="00657CA0" w:rsidP="00B24225">
      <w:pPr>
        <w:spacing w:after="0" w:line="240" w:lineRule="auto"/>
        <w:rPr>
          <w:rFonts w:asciiTheme="majorBidi" w:hAnsiTheme="majorBidi" w:cs="Times New Roman"/>
          <w:sz w:val="28"/>
          <w:szCs w:val="28"/>
          <w:rtl/>
          <w:lang w:bidi="ar-IQ"/>
        </w:rPr>
      </w:pPr>
      <w:r w:rsidRPr="00657CA0">
        <w:rPr>
          <w:rFonts w:asciiTheme="majorBidi" w:hAnsiTheme="majorBidi" w:cs="PT Bold Heading" w:hint="cs"/>
          <w:sz w:val="28"/>
          <w:szCs w:val="28"/>
          <w:rtl/>
          <w:lang w:bidi="ar-IQ"/>
        </w:rPr>
        <w:t xml:space="preserve">اهمية البحث </w:t>
      </w:r>
      <w:r w:rsidR="00B24225">
        <w:rPr>
          <w:rFonts w:asciiTheme="majorBidi" w:hAnsiTheme="majorBidi" w:cs="PT Bold Heading" w:hint="cs"/>
          <w:sz w:val="28"/>
          <w:szCs w:val="28"/>
          <w:rtl/>
          <w:lang w:bidi="ar-IQ"/>
        </w:rPr>
        <w:t>:</w:t>
      </w:r>
      <w:r w:rsidR="00B24225">
        <w:rPr>
          <w:rFonts w:asciiTheme="majorBidi" w:hAnsiTheme="majorBidi" w:cs="Times New Roman" w:hint="cs"/>
          <w:sz w:val="28"/>
          <w:szCs w:val="28"/>
          <w:rtl/>
          <w:lang w:bidi="ar-IQ"/>
        </w:rPr>
        <w:t xml:space="preserve">- </w:t>
      </w:r>
      <w:r w:rsidRPr="00904804">
        <w:rPr>
          <w:rFonts w:asciiTheme="majorBidi" w:hAnsiTheme="majorBidi" w:cstheme="majorBidi" w:hint="cs"/>
          <w:b w:val="0"/>
          <w:bCs w:val="0"/>
          <w:sz w:val="28"/>
          <w:szCs w:val="28"/>
          <w:rtl/>
          <w:lang w:bidi="ar-IQ"/>
        </w:rPr>
        <w:t xml:space="preserve">تأتي اهمية البحث من اهمية المعرفة </w:t>
      </w:r>
      <w:proofErr w:type="spellStart"/>
      <w:r w:rsidRPr="00904804">
        <w:rPr>
          <w:rFonts w:asciiTheme="majorBidi" w:hAnsiTheme="majorBidi" w:cstheme="majorBidi" w:hint="cs"/>
          <w:b w:val="0"/>
          <w:bCs w:val="0"/>
          <w:sz w:val="28"/>
          <w:szCs w:val="28"/>
          <w:rtl/>
          <w:lang w:bidi="ar-IQ"/>
        </w:rPr>
        <w:t>بأعتبارها</w:t>
      </w:r>
      <w:proofErr w:type="spellEnd"/>
      <w:r w:rsidRPr="00904804">
        <w:rPr>
          <w:rFonts w:asciiTheme="majorBidi" w:hAnsiTheme="majorBidi" w:cstheme="majorBidi" w:hint="cs"/>
          <w:b w:val="0"/>
          <w:bCs w:val="0"/>
          <w:sz w:val="28"/>
          <w:szCs w:val="28"/>
          <w:rtl/>
          <w:lang w:bidi="ar-IQ"/>
        </w:rPr>
        <w:t xml:space="preserve"> احد روافد التنمية الاقتصادية والتي من خلالها كذلك يمكن تطور التنمية البشرية </w:t>
      </w:r>
      <w:r w:rsidR="00904804" w:rsidRPr="00904804">
        <w:rPr>
          <w:rFonts w:asciiTheme="majorBidi" w:hAnsiTheme="majorBidi" w:cstheme="majorBidi" w:hint="cs"/>
          <w:b w:val="0"/>
          <w:bCs w:val="0"/>
          <w:sz w:val="28"/>
          <w:szCs w:val="28"/>
          <w:rtl/>
          <w:lang w:bidi="ar-IQ"/>
        </w:rPr>
        <w:t xml:space="preserve">لتكون النتيجة تنمية شاملة في كل مفاصل الاقتصاد . </w:t>
      </w:r>
    </w:p>
    <w:p w:rsidR="00904804" w:rsidRDefault="00904804" w:rsidP="00CC4024">
      <w:pPr>
        <w:spacing w:after="0" w:line="240" w:lineRule="auto"/>
        <w:rPr>
          <w:rFonts w:asciiTheme="majorBidi" w:hAnsiTheme="majorBidi" w:cstheme="majorBidi"/>
          <w:sz w:val="28"/>
          <w:szCs w:val="28"/>
          <w:rtl/>
          <w:lang w:bidi="ar-IQ"/>
        </w:rPr>
      </w:pPr>
    </w:p>
    <w:p w:rsidR="002F3E2E" w:rsidRPr="002F3E2E" w:rsidRDefault="002F3E2E" w:rsidP="002F3E2E">
      <w:pPr>
        <w:spacing w:after="0" w:line="240" w:lineRule="auto"/>
        <w:rPr>
          <w:rFonts w:asciiTheme="majorBidi" w:hAnsiTheme="majorBidi" w:cs="PT Bold Heading"/>
          <w:sz w:val="32"/>
          <w:szCs w:val="32"/>
          <w:rtl/>
          <w:lang w:bidi="ar-IQ"/>
        </w:rPr>
      </w:pPr>
      <w:r w:rsidRPr="002F3E2E">
        <w:rPr>
          <w:rFonts w:asciiTheme="majorBidi" w:hAnsiTheme="majorBidi" w:cs="PT Bold Heading" w:hint="cs"/>
          <w:sz w:val="32"/>
          <w:szCs w:val="32"/>
          <w:rtl/>
          <w:lang w:bidi="ar-IQ"/>
        </w:rPr>
        <w:lastRenderedPageBreak/>
        <w:t xml:space="preserve">المبحث الاول </w:t>
      </w:r>
      <w:r>
        <w:rPr>
          <w:rFonts w:asciiTheme="majorBidi" w:hAnsiTheme="majorBidi" w:cs="PT Bold Heading" w:hint="cs"/>
          <w:sz w:val="32"/>
          <w:szCs w:val="32"/>
          <w:rtl/>
          <w:lang w:bidi="ar-IQ"/>
        </w:rPr>
        <w:t xml:space="preserve">(( الاطار </w:t>
      </w:r>
      <w:proofErr w:type="spellStart"/>
      <w:r>
        <w:rPr>
          <w:rFonts w:asciiTheme="majorBidi" w:hAnsiTheme="majorBidi" w:cs="PT Bold Heading" w:hint="cs"/>
          <w:sz w:val="32"/>
          <w:szCs w:val="32"/>
          <w:rtl/>
          <w:lang w:bidi="ar-IQ"/>
        </w:rPr>
        <w:t>المفاهيمي</w:t>
      </w:r>
      <w:proofErr w:type="spellEnd"/>
      <w:r>
        <w:rPr>
          <w:rFonts w:asciiTheme="majorBidi" w:hAnsiTheme="majorBidi" w:cs="PT Bold Heading" w:hint="cs"/>
          <w:sz w:val="32"/>
          <w:szCs w:val="32"/>
          <w:rtl/>
          <w:lang w:bidi="ar-IQ"/>
        </w:rPr>
        <w:t xml:space="preserve"> لاقتصاد المعرفة</w:t>
      </w:r>
      <w:r w:rsidR="00EA159E">
        <w:rPr>
          <w:rFonts w:asciiTheme="majorBidi" w:hAnsiTheme="majorBidi" w:cs="PT Bold Heading" w:hint="cs"/>
          <w:sz w:val="32"/>
          <w:szCs w:val="32"/>
          <w:rtl/>
          <w:lang w:bidi="ar-IQ"/>
        </w:rPr>
        <w:t xml:space="preserve"> والتنمية البشرية </w:t>
      </w:r>
      <w:r>
        <w:rPr>
          <w:rFonts w:asciiTheme="majorBidi" w:hAnsiTheme="majorBidi" w:cs="PT Bold Heading" w:hint="cs"/>
          <w:sz w:val="32"/>
          <w:szCs w:val="32"/>
          <w:rtl/>
          <w:lang w:bidi="ar-IQ"/>
        </w:rPr>
        <w:t xml:space="preserve"> ))</w:t>
      </w:r>
    </w:p>
    <w:p w:rsidR="00FB5538" w:rsidRPr="002F3E2E" w:rsidRDefault="002F3E2E" w:rsidP="00CC4024">
      <w:pPr>
        <w:spacing w:after="0" w:line="240" w:lineRule="auto"/>
        <w:rPr>
          <w:rFonts w:asciiTheme="majorBidi" w:hAnsiTheme="majorBidi" w:cs="PT Bold Heading"/>
          <w:sz w:val="28"/>
          <w:szCs w:val="28"/>
          <w:rtl/>
          <w:lang w:bidi="ar-IQ"/>
        </w:rPr>
      </w:pPr>
      <w:proofErr w:type="gramStart"/>
      <w:r w:rsidRPr="002F3E2E">
        <w:rPr>
          <w:rFonts w:asciiTheme="majorBidi" w:hAnsiTheme="majorBidi" w:cs="PT Bold Heading" w:hint="cs"/>
          <w:sz w:val="28"/>
          <w:szCs w:val="28"/>
          <w:rtl/>
          <w:lang w:bidi="ar-IQ"/>
        </w:rPr>
        <w:t>أولاً :</w:t>
      </w:r>
      <w:proofErr w:type="gramEnd"/>
      <w:r w:rsidRPr="002F3E2E">
        <w:rPr>
          <w:rFonts w:asciiTheme="majorBidi" w:hAnsiTheme="majorBidi" w:cs="PT Bold Heading" w:hint="cs"/>
          <w:sz w:val="28"/>
          <w:szCs w:val="28"/>
          <w:rtl/>
          <w:lang w:bidi="ar-IQ"/>
        </w:rPr>
        <w:t xml:space="preserve">- مفهوم المعرفة </w:t>
      </w:r>
    </w:p>
    <w:p w:rsidR="00904804" w:rsidRDefault="002F3E2E" w:rsidP="009843A1">
      <w:pPr>
        <w:spacing w:after="0" w:line="240" w:lineRule="auto"/>
        <w:jc w:val="lowKashida"/>
        <w:rPr>
          <w:rFonts w:asciiTheme="majorBidi" w:hAnsiTheme="majorBidi" w:cstheme="majorBidi"/>
          <w:b w:val="0"/>
          <w:bCs w:val="0"/>
          <w:sz w:val="28"/>
          <w:szCs w:val="28"/>
          <w:rtl/>
          <w:lang w:bidi="ar-IQ"/>
        </w:rPr>
      </w:pPr>
      <w:r w:rsidRPr="009843A1">
        <w:rPr>
          <w:rFonts w:asciiTheme="majorBidi" w:hAnsiTheme="majorBidi" w:cstheme="majorBidi" w:hint="cs"/>
          <w:b w:val="0"/>
          <w:bCs w:val="0"/>
          <w:sz w:val="28"/>
          <w:szCs w:val="28"/>
          <w:rtl/>
          <w:lang w:bidi="ar-IQ"/>
        </w:rPr>
        <w:t>ان المعرفة تعني الادراك والفهم والتعلم , والمعرفة ترتبط بحالة او واقع او جانب او مشكلة معينة , واستناداً الى البيانات والمعلومات المتوفرة عنها والمتصلة بها . ولذلك فان المعرفة ذات علاقة مباشرة بكل من البيانات والمعلومات التي تتيح الوصول الى المعرفة</w:t>
      </w:r>
      <w:r w:rsidRPr="009843A1">
        <w:rPr>
          <w:rFonts w:asciiTheme="majorBidi" w:hAnsiTheme="majorBidi" w:cstheme="majorBidi" w:hint="cs"/>
          <w:b w:val="0"/>
          <w:bCs w:val="0"/>
          <w:sz w:val="28"/>
          <w:szCs w:val="28"/>
          <w:vertAlign w:val="superscript"/>
          <w:rtl/>
          <w:lang w:bidi="ar-IQ"/>
        </w:rPr>
        <w:t>(</w:t>
      </w:r>
      <w:r w:rsidRPr="009843A1">
        <w:rPr>
          <w:rStyle w:val="a4"/>
          <w:rFonts w:asciiTheme="majorBidi" w:hAnsiTheme="majorBidi" w:cstheme="majorBidi"/>
          <w:b w:val="0"/>
          <w:bCs w:val="0"/>
          <w:sz w:val="28"/>
          <w:szCs w:val="28"/>
          <w:rtl/>
          <w:lang w:bidi="ar-IQ"/>
        </w:rPr>
        <w:footnoteReference w:id="1"/>
      </w:r>
      <w:r w:rsidRPr="009843A1">
        <w:rPr>
          <w:rFonts w:asciiTheme="majorBidi" w:hAnsiTheme="majorBidi" w:cstheme="majorBidi" w:hint="cs"/>
          <w:b w:val="0"/>
          <w:bCs w:val="0"/>
          <w:sz w:val="28"/>
          <w:szCs w:val="28"/>
          <w:vertAlign w:val="superscript"/>
          <w:rtl/>
          <w:lang w:bidi="ar-IQ"/>
        </w:rPr>
        <w:t>)</w:t>
      </w:r>
      <w:r w:rsidRPr="009843A1">
        <w:rPr>
          <w:rFonts w:asciiTheme="majorBidi" w:hAnsiTheme="majorBidi" w:cstheme="majorBidi" w:hint="cs"/>
          <w:b w:val="0"/>
          <w:bCs w:val="0"/>
          <w:sz w:val="28"/>
          <w:szCs w:val="28"/>
          <w:rtl/>
          <w:lang w:bidi="ar-IQ"/>
        </w:rPr>
        <w:t xml:space="preserve"> . </w:t>
      </w:r>
      <w:r w:rsidR="009843A1" w:rsidRPr="009843A1">
        <w:rPr>
          <w:rFonts w:asciiTheme="majorBidi" w:hAnsiTheme="majorBidi" w:cstheme="majorBidi" w:hint="cs"/>
          <w:b w:val="0"/>
          <w:bCs w:val="0"/>
          <w:sz w:val="28"/>
          <w:szCs w:val="28"/>
          <w:rtl/>
          <w:lang w:bidi="ar-IQ"/>
        </w:rPr>
        <w:t xml:space="preserve">كما ان المعرفة تعني الاستخدام الكامل والكثيف للمعلومات والبيانات التي ترتبط بقدرات الانسان الاصلية والمكتسبة التي توفر له الادراك والتطور والفهم التي يتم التوصل اليها عن طريق البيانات الخاصة بحالة معينة او ظاهرة معينة او مجال معين او مشكلة معينة وقد تتحقق المعرفة هذه من خلال الملاحظة المباشرة </w:t>
      </w:r>
      <w:r w:rsidR="00544053" w:rsidRPr="009843A1">
        <w:rPr>
          <w:rFonts w:asciiTheme="majorBidi" w:hAnsiTheme="majorBidi" w:cstheme="majorBidi" w:hint="cs"/>
          <w:b w:val="0"/>
          <w:bCs w:val="0"/>
          <w:sz w:val="28"/>
          <w:szCs w:val="28"/>
          <w:rtl/>
          <w:lang w:bidi="ar-IQ"/>
        </w:rPr>
        <w:t>للأحداث</w:t>
      </w:r>
      <w:r w:rsidR="009843A1" w:rsidRPr="009843A1">
        <w:rPr>
          <w:rFonts w:asciiTheme="majorBidi" w:hAnsiTheme="majorBidi" w:cstheme="majorBidi" w:hint="cs"/>
          <w:b w:val="0"/>
          <w:bCs w:val="0"/>
          <w:sz w:val="28"/>
          <w:szCs w:val="28"/>
          <w:rtl/>
          <w:lang w:bidi="ar-IQ"/>
        </w:rPr>
        <w:t xml:space="preserve"> والوقائع وتوفر القدرة على فهم وادراك </w:t>
      </w:r>
      <w:r w:rsidR="009843A1">
        <w:rPr>
          <w:rFonts w:asciiTheme="majorBidi" w:hAnsiTheme="majorBidi" w:cstheme="majorBidi" w:hint="cs"/>
          <w:b w:val="0"/>
          <w:bCs w:val="0"/>
          <w:sz w:val="28"/>
          <w:szCs w:val="28"/>
          <w:rtl/>
          <w:lang w:bidi="ar-IQ"/>
        </w:rPr>
        <w:t>طبيعة الاحداث والوقائع هذه وما يرتبط بها</w:t>
      </w:r>
      <w:r w:rsidR="009843A1">
        <w:rPr>
          <w:rFonts w:asciiTheme="majorBidi" w:hAnsiTheme="majorBidi" w:cstheme="majorBidi" w:hint="cs"/>
          <w:b w:val="0"/>
          <w:bCs w:val="0"/>
          <w:sz w:val="28"/>
          <w:szCs w:val="28"/>
          <w:vertAlign w:val="superscript"/>
          <w:rtl/>
          <w:lang w:bidi="ar-IQ"/>
        </w:rPr>
        <w:t>(</w:t>
      </w:r>
      <w:r w:rsidR="009843A1">
        <w:rPr>
          <w:rStyle w:val="a4"/>
          <w:rFonts w:asciiTheme="majorBidi" w:hAnsiTheme="majorBidi" w:cstheme="majorBidi"/>
          <w:b w:val="0"/>
          <w:bCs w:val="0"/>
          <w:sz w:val="28"/>
          <w:szCs w:val="28"/>
          <w:rtl/>
          <w:lang w:bidi="ar-IQ"/>
        </w:rPr>
        <w:footnoteReference w:id="2"/>
      </w:r>
      <w:r w:rsidR="009843A1">
        <w:rPr>
          <w:rFonts w:asciiTheme="majorBidi" w:hAnsiTheme="majorBidi" w:cstheme="majorBidi" w:hint="cs"/>
          <w:b w:val="0"/>
          <w:bCs w:val="0"/>
          <w:sz w:val="28"/>
          <w:szCs w:val="28"/>
          <w:vertAlign w:val="superscript"/>
          <w:rtl/>
          <w:lang w:bidi="ar-IQ"/>
        </w:rPr>
        <w:t>)</w:t>
      </w:r>
      <w:r w:rsidR="009843A1">
        <w:rPr>
          <w:rFonts w:asciiTheme="majorBidi" w:hAnsiTheme="majorBidi" w:cstheme="majorBidi" w:hint="cs"/>
          <w:b w:val="0"/>
          <w:bCs w:val="0"/>
          <w:sz w:val="28"/>
          <w:szCs w:val="28"/>
          <w:rtl/>
          <w:lang w:bidi="ar-IQ"/>
        </w:rPr>
        <w:t xml:space="preserve"> . </w:t>
      </w:r>
    </w:p>
    <w:p w:rsidR="001D595B" w:rsidRDefault="00544053" w:rsidP="001D595B">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ان مفهوم المعرفة ليس بالأمر الجديد بالطبع فقد رافقت المعرفة الانسان منذ ان تفتح وعيه , وارتفعت معه من مستوياته البدائية مرافقة لاتساع مداركه وتعمقها حتى وصلت الى ذروتها الحالية , غير ان الجديد اليوم هو حجم تأثيرها في الحياة الاقتصادية والاجتماعية وفي نمط حياة الانسان عموماً وذلك بفضل الثورة التكنولوجية فقد شهد الربع الاخير من القرن العشرين اعظم تغيير في الحياة البشرية هو التحول الثالث بعد ظهور الزراعة والصناعة وتمثل بثورة العلوم والثقافة الفائقة التطور في المجالات </w:t>
      </w:r>
      <w:r w:rsidR="003753BD">
        <w:rPr>
          <w:rFonts w:asciiTheme="majorBidi" w:hAnsiTheme="majorBidi" w:cstheme="majorBidi" w:hint="cs"/>
          <w:b w:val="0"/>
          <w:bCs w:val="0"/>
          <w:sz w:val="28"/>
          <w:szCs w:val="28"/>
          <w:rtl/>
          <w:lang w:bidi="ar-IQ"/>
        </w:rPr>
        <w:t>الالكترونية والنووية والفيزيائية والبيولوجية ويتطلب الانتقال الى الاقتصاد العالمي المبني على المعرفة تطوير المجتمع المحلي بتحقيق مستويات عالية من المعرفة والكفاءة والمهارة التكنولوجية والحاسوبية وهذا يتطلب طرق واساليب التعليم والبيئة الصفية وتجهيزاتها والمناهج والكتب , فلكل نظام تربوي فلسفة ينبثق عنها ولكل فلسفة تربوية غايات تسعى لتحقيقها ويمكن تحديدها من خلال الاجابة عن لماذا نعلم ونتعلم وما مواصفات الانسان الذ</w:t>
      </w:r>
      <w:r w:rsidR="001D595B">
        <w:rPr>
          <w:rFonts w:asciiTheme="majorBidi" w:hAnsiTheme="majorBidi" w:cstheme="majorBidi" w:hint="cs"/>
          <w:b w:val="0"/>
          <w:bCs w:val="0"/>
          <w:sz w:val="28"/>
          <w:szCs w:val="28"/>
          <w:rtl/>
          <w:lang w:bidi="ar-IQ"/>
        </w:rPr>
        <w:t>ي</w:t>
      </w:r>
      <w:r w:rsidR="003753BD">
        <w:rPr>
          <w:rFonts w:asciiTheme="majorBidi" w:hAnsiTheme="majorBidi" w:cstheme="majorBidi" w:hint="cs"/>
          <w:b w:val="0"/>
          <w:bCs w:val="0"/>
          <w:sz w:val="28"/>
          <w:szCs w:val="28"/>
          <w:rtl/>
          <w:lang w:bidi="ar-IQ"/>
        </w:rPr>
        <w:t xml:space="preserve"> نريده</w:t>
      </w:r>
      <w:r w:rsidR="003753BD">
        <w:rPr>
          <w:rFonts w:asciiTheme="majorBidi" w:hAnsiTheme="majorBidi" w:cstheme="majorBidi" w:hint="cs"/>
          <w:b w:val="0"/>
          <w:bCs w:val="0"/>
          <w:sz w:val="28"/>
          <w:szCs w:val="28"/>
          <w:vertAlign w:val="superscript"/>
          <w:rtl/>
          <w:lang w:bidi="ar-IQ"/>
        </w:rPr>
        <w:t>(</w:t>
      </w:r>
      <w:r w:rsidR="003753BD">
        <w:rPr>
          <w:rStyle w:val="a4"/>
          <w:rFonts w:asciiTheme="majorBidi" w:hAnsiTheme="majorBidi" w:cstheme="majorBidi"/>
          <w:b w:val="0"/>
          <w:bCs w:val="0"/>
          <w:sz w:val="28"/>
          <w:szCs w:val="28"/>
          <w:rtl/>
          <w:lang w:bidi="ar-IQ"/>
        </w:rPr>
        <w:footnoteReference w:id="3"/>
      </w:r>
      <w:r w:rsidR="003753BD">
        <w:rPr>
          <w:rFonts w:asciiTheme="majorBidi" w:hAnsiTheme="majorBidi" w:cstheme="majorBidi" w:hint="cs"/>
          <w:b w:val="0"/>
          <w:bCs w:val="0"/>
          <w:sz w:val="28"/>
          <w:szCs w:val="28"/>
          <w:vertAlign w:val="superscript"/>
          <w:rtl/>
          <w:lang w:bidi="ar-IQ"/>
        </w:rPr>
        <w:t>)</w:t>
      </w:r>
      <w:r w:rsidR="003753BD">
        <w:rPr>
          <w:rFonts w:asciiTheme="majorBidi" w:hAnsiTheme="majorBidi" w:cstheme="majorBidi" w:hint="cs"/>
          <w:b w:val="0"/>
          <w:bCs w:val="0"/>
          <w:sz w:val="28"/>
          <w:szCs w:val="28"/>
          <w:rtl/>
          <w:lang w:bidi="ar-IQ"/>
        </w:rPr>
        <w:t xml:space="preserve"> .</w:t>
      </w:r>
      <w:r w:rsidR="001D595B">
        <w:rPr>
          <w:rFonts w:asciiTheme="majorBidi" w:hAnsiTheme="majorBidi" w:cstheme="majorBidi" w:hint="cs"/>
          <w:b w:val="0"/>
          <w:bCs w:val="0"/>
          <w:sz w:val="28"/>
          <w:szCs w:val="28"/>
          <w:rtl/>
          <w:lang w:bidi="ar-IQ"/>
        </w:rPr>
        <w:t xml:space="preserve"> ان مجتمعاتنا لاتزال في بدايات الدخول حقبة المرحلة الصناعية بمفهومها المتطور في حين ان الدول المتطورة اصبحت في قلب ما يسمى ( مرحلة ما بعد الصناعية ) فهذا مما يضاعف الهوة بيننا وبينها , ويزيدها عمقاً واتساعاً , اذ ان ثقافة التغيير والتأقلم مع متطلبات التطور المعرفي لم تصل الى مجتمعاتنا بعد واننا بحاجة ماسة الى اعادة النظر في مقاربتنا لمفهوم ( المعرفة ) وفي وعينا لحقيقة ان دخولنا ( اقتصاد المعرفة ) هو السبيل الوحيد لنجاحنا في مواجهة تحديات العصر ولاحتلال موقع مناسب بين الامم</w:t>
      </w:r>
      <w:r w:rsidR="001D595B">
        <w:rPr>
          <w:rFonts w:asciiTheme="majorBidi" w:hAnsiTheme="majorBidi" w:cstheme="majorBidi" w:hint="cs"/>
          <w:b w:val="0"/>
          <w:bCs w:val="0"/>
          <w:sz w:val="28"/>
          <w:szCs w:val="28"/>
          <w:vertAlign w:val="superscript"/>
          <w:rtl/>
          <w:lang w:bidi="ar-IQ"/>
        </w:rPr>
        <w:t>(</w:t>
      </w:r>
      <w:r w:rsidR="001D595B">
        <w:rPr>
          <w:rStyle w:val="a4"/>
          <w:rFonts w:asciiTheme="majorBidi" w:hAnsiTheme="majorBidi" w:cstheme="majorBidi"/>
          <w:b w:val="0"/>
          <w:bCs w:val="0"/>
          <w:sz w:val="28"/>
          <w:szCs w:val="28"/>
          <w:rtl/>
          <w:lang w:bidi="ar-IQ"/>
        </w:rPr>
        <w:footnoteReference w:id="4"/>
      </w:r>
      <w:r w:rsidR="001D595B">
        <w:rPr>
          <w:rFonts w:asciiTheme="majorBidi" w:hAnsiTheme="majorBidi" w:cstheme="majorBidi" w:hint="cs"/>
          <w:b w:val="0"/>
          <w:bCs w:val="0"/>
          <w:sz w:val="28"/>
          <w:szCs w:val="28"/>
          <w:vertAlign w:val="superscript"/>
          <w:rtl/>
          <w:lang w:bidi="ar-IQ"/>
        </w:rPr>
        <w:t>)</w:t>
      </w:r>
      <w:r w:rsidR="001D595B">
        <w:rPr>
          <w:rFonts w:asciiTheme="majorBidi" w:hAnsiTheme="majorBidi" w:cstheme="majorBidi" w:hint="cs"/>
          <w:b w:val="0"/>
          <w:bCs w:val="0"/>
          <w:sz w:val="28"/>
          <w:szCs w:val="28"/>
          <w:rtl/>
          <w:lang w:bidi="ar-IQ"/>
        </w:rPr>
        <w:t xml:space="preserve"> .</w:t>
      </w:r>
    </w:p>
    <w:p w:rsidR="00EA159E" w:rsidRPr="00D643F4" w:rsidRDefault="00EA159E" w:rsidP="00EA159E">
      <w:pPr>
        <w:spacing w:after="0" w:line="240" w:lineRule="auto"/>
        <w:rPr>
          <w:rFonts w:asciiTheme="majorBidi" w:hAnsiTheme="majorBidi" w:cs="PT Bold Heading"/>
          <w:sz w:val="28"/>
          <w:szCs w:val="28"/>
          <w:rtl/>
          <w:lang w:bidi="ar-IQ"/>
        </w:rPr>
      </w:pPr>
      <w:proofErr w:type="gramStart"/>
      <w:r>
        <w:rPr>
          <w:rFonts w:asciiTheme="majorBidi" w:hAnsiTheme="majorBidi" w:cs="PT Bold Heading" w:hint="cs"/>
          <w:sz w:val="28"/>
          <w:szCs w:val="28"/>
          <w:rtl/>
          <w:lang w:bidi="ar-IQ"/>
        </w:rPr>
        <w:t xml:space="preserve">ثانياً </w:t>
      </w:r>
      <w:r w:rsidRPr="00D643F4">
        <w:rPr>
          <w:rFonts w:asciiTheme="majorBidi" w:hAnsiTheme="majorBidi" w:cs="PT Bold Heading" w:hint="cs"/>
          <w:sz w:val="28"/>
          <w:szCs w:val="28"/>
          <w:rtl/>
          <w:lang w:bidi="ar-IQ"/>
        </w:rPr>
        <w:t>:</w:t>
      </w:r>
      <w:proofErr w:type="gramEnd"/>
      <w:r w:rsidRPr="00D643F4">
        <w:rPr>
          <w:rFonts w:asciiTheme="majorBidi" w:hAnsiTheme="majorBidi" w:cs="PT Bold Heading" w:hint="cs"/>
          <w:sz w:val="28"/>
          <w:szCs w:val="28"/>
          <w:rtl/>
          <w:lang w:bidi="ar-IQ"/>
        </w:rPr>
        <w:t xml:space="preserve">- </w:t>
      </w:r>
      <w:r>
        <w:rPr>
          <w:rFonts w:asciiTheme="majorBidi" w:hAnsiTheme="majorBidi" w:cs="PT Bold Heading" w:hint="cs"/>
          <w:sz w:val="28"/>
          <w:szCs w:val="28"/>
          <w:rtl/>
          <w:lang w:bidi="ar-IQ"/>
        </w:rPr>
        <w:t>أنواع</w:t>
      </w:r>
      <w:r w:rsidRPr="00D643F4">
        <w:rPr>
          <w:rFonts w:asciiTheme="majorBidi" w:hAnsiTheme="majorBidi" w:cs="PT Bold Heading" w:hint="cs"/>
          <w:sz w:val="28"/>
          <w:szCs w:val="28"/>
          <w:rtl/>
          <w:lang w:bidi="ar-IQ"/>
        </w:rPr>
        <w:t xml:space="preserve"> المعرفة </w:t>
      </w:r>
    </w:p>
    <w:p w:rsidR="00EA159E" w:rsidRDefault="00EA159E" w:rsidP="00EA159E">
      <w:pPr>
        <w:pStyle w:val="a7"/>
        <w:numPr>
          <w:ilvl w:val="0"/>
          <w:numId w:val="7"/>
        </w:numPr>
        <w:spacing w:after="0" w:line="240" w:lineRule="auto"/>
        <w:jc w:val="lowKashida"/>
        <w:rPr>
          <w:rFonts w:asciiTheme="majorBidi" w:hAnsiTheme="majorBidi" w:cstheme="majorBidi"/>
          <w:b w:val="0"/>
          <w:bCs w:val="0"/>
          <w:sz w:val="28"/>
          <w:szCs w:val="28"/>
          <w:lang w:bidi="ar-IQ"/>
        </w:rPr>
      </w:pPr>
      <w:r w:rsidRPr="00E929EE">
        <w:rPr>
          <w:rFonts w:asciiTheme="majorBidi" w:hAnsiTheme="majorBidi" w:cstheme="majorBidi" w:hint="cs"/>
          <w:sz w:val="28"/>
          <w:szCs w:val="28"/>
          <w:rtl/>
          <w:lang w:bidi="ar-IQ"/>
        </w:rPr>
        <w:t>المعرفة الظاهرة</w:t>
      </w:r>
      <w:r>
        <w:rPr>
          <w:rFonts w:asciiTheme="majorBidi" w:hAnsiTheme="majorBidi" w:cstheme="majorBidi" w:hint="cs"/>
          <w:b w:val="0"/>
          <w:bCs w:val="0"/>
          <w:sz w:val="28"/>
          <w:szCs w:val="28"/>
          <w:rtl/>
          <w:lang w:bidi="ar-IQ"/>
        </w:rPr>
        <w:t xml:space="preserve"> :- وهي المعرفة الموثقة المنظمة التي يسهل التعبير عنها وكتابتها ونقلها الى الاخرين ونشرها بينهم بسهولة بشكل وثائق او عن طريق وسائل التعليم والاتصالات المختلفة . </w:t>
      </w:r>
    </w:p>
    <w:p w:rsidR="00EA159E" w:rsidRDefault="00EA159E" w:rsidP="00EA159E">
      <w:pPr>
        <w:pStyle w:val="a7"/>
        <w:numPr>
          <w:ilvl w:val="0"/>
          <w:numId w:val="7"/>
        </w:numPr>
        <w:spacing w:after="0" w:line="240" w:lineRule="auto"/>
        <w:jc w:val="lowKashida"/>
        <w:rPr>
          <w:rFonts w:asciiTheme="majorBidi" w:hAnsiTheme="majorBidi" w:cstheme="majorBidi"/>
          <w:b w:val="0"/>
          <w:bCs w:val="0"/>
          <w:sz w:val="28"/>
          <w:szCs w:val="28"/>
          <w:lang w:bidi="ar-IQ"/>
        </w:rPr>
      </w:pPr>
      <w:r w:rsidRPr="00E929EE">
        <w:rPr>
          <w:rFonts w:asciiTheme="majorBidi" w:hAnsiTheme="majorBidi" w:cstheme="majorBidi" w:hint="cs"/>
          <w:sz w:val="28"/>
          <w:szCs w:val="28"/>
          <w:rtl/>
          <w:lang w:bidi="ar-IQ"/>
        </w:rPr>
        <w:t>المعرفة الضمنية</w:t>
      </w:r>
      <w:r>
        <w:rPr>
          <w:rFonts w:asciiTheme="majorBidi" w:hAnsiTheme="majorBidi" w:cstheme="majorBidi" w:hint="cs"/>
          <w:b w:val="0"/>
          <w:bCs w:val="0"/>
          <w:sz w:val="28"/>
          <w:szCs w:val="28"/>
          <w:rtl/>
          <w:lang w:bidi="ar-IQ"/>
        </w:rPr>
        <w:t xml:space="preserve"> :- وهي المعرفة المبنية بالأساس على الخبرات الشخصية والقواعد البديهية والمكتسبة لأداء عمل وبالتالي لا يمكن التعبير عنها بسهولة ويصعب نقلها الى الاخرين</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EA159E" w:rsidRDefault="00EA159E" w:rsidP="00EA159E">
      <w:pPr>
        <w:pStyle w:val="a7"/>
        <w:numPr>
          <w:ilvl w:val="0"/>
          <w:numId w:val="7"/>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كما ان المعرفة يمكن ان تكون معرفة علمية , اي معرفة فكرية او نظرية , ويمكن ان تكون معرفة عملية ذات صلة مباشرة بالتطبيق , وقد تكون معرفة علمية وعملية في آن واحد , أي تجمع بين المعرفة في جانبها النظري والمعرفة في جانبها التطبيقي و أي العملي . </w:t>
      </w:r>
    </w:p>
    <w:p w:rsidR="00EA159E" w:rsidRDefault="00EA159E" w:rsidP="00EA159E">
      <w:pPr>
        <w:pStyle w:val="a7"/>
        <w:numPr>
          <w:ilvl w:val="0"/>
          <w:numId w:val="7"/>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lastRenderedPageBreak/>
        <w:t xml:space="preserve">المعرفة قد تكون عامة وشاملة لجوانب ومجالات عديدة , وقد تكون معرفة متخصصة بمجال او جانب معين , او مجالات وجوانب معينة محدودة . </w:t>
      </w:r>
    </w:p>
    <w:p w:rsidR="00EA159E" w:rsidRPr="00EA159E" w:rsidRDefault="00EA159E" w:rsidP="00EA159E">
      <w:pPr>
        <w:pStyle w:val="a7"/>
        <w:numPr>
          <w:ilvl w:val="0"/>
          <w:numId w:val="7"/>
        </w:num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كذلك يمكن للمعرفة ان تكون فردية تتحقق وترتبط بالفرد , ومعرفة مؤسسية ترتبط بالمؤسسة او الجهة التي تتوفر لديها هذه المعرفة , وهو الامر الذي يجعل من المعرفة ان تكون منظمة عندما تتولى توليدها مؤسسات تنظم عملية توليد المعرفة والعكس بالعكس</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6"/>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1D595B" w:rsidRPr="002F3E2E" w:rsidRDefault="00EA159E" w:rsidP="001D595B">
      <w:pPr>
        <w:spacing w:after="0" w:line="240" w:lineRule="auto"/>
        <w:rPr>
          <w:rFonts w:asciiTheme="majorBidi" w:hAnsiTheme="majorBidi" w:cs="PT Bold Heading"/>
          <w:sz w:val="28"/>
          <w:szCs w:val="28"/>
          <w:rtl/>
          <w:lang w:bidi="ar-IQ"/>
        </w:rPr>
      </w:pPr>
      <w:r>
        <w:rPr>
          <w:rFonts w:asciiTheme="majorBidi" w:hAnsiTheme="majorBidi" w:cs="PT Bold Heading" w:hint="cs"/>
          <w:sz w:val="28"/>
          <w:szCs w:val="28"/>
          <w:rtl/>
          <w:lang w:bidi="ar-IQ"/>
        </w:rPr>
        <w:t>ثالث</w:t>
      </w:r>
      <w:r w:rsidR="001D595B">
        <w:rPr>
          <w:rFonts w:asciiTheme="majorBidi" w:hAnsiTheme="majorBidi" w:cs="PT Bold Heading" w:hint="cs"/>
          <w:sz w:val="28"/>
          <w:szCs w:val="28"/>
          <w:rtl/>
          <w:lang w:bidi="ar-IQ"/>
        </w:rPr>
        <w:t>اً</w:t>
      </w:r>
      <w:r w:rsidR="001D595B" w:rsidRPr="002F3E2E">
        <w:rPr>
          <w:rFonts w:asciiTheme="majorBidi" w:hAnsiTheme="majorBidi" w:cs="PT Bold Heading" w:hint="cs"/>
          <w:sz w:val="28"/>
          <w:szCs w:val="28"/>
          <w:rtl/>
          <w:lang w:bidi="ar-IQ"/>
        </w:rPr>
        <w:t xml:space="preserve"> :- </w:t>
      </w:r>
      <w:r w:rsidR="001D595B">
        <w:rPr>
          <w:rFonts w:asciiTheme="majorBidi" w:hAnsiTheme="majorBidi" w:cs="PT Bold Heading" w:hint="cs"/>
          <w:sz w:val="28"/>
          <w:szCs w:val="28"/>
          <w:rtl/>
          <w:lang w:bidi="ar-IQ"/>
        </w:rPr>
        <w:t>مفهوم اقتصاد</w:t>
      </w:r>
      <w:r w:rsidR="001D595B" w:rsidRPr="002F3E2E">
        <w:rPr>
          <w:rFonts w:asciiTheme="majorBidi" w:hAnsiTheme="majorBidi" w:cs="PT Bold Heading" w:hint="cs"/>
          <w:sz w:val="28"/>
          <w:szCs w:val="28"/>
          <w:rtl/>
          <w:lang w:bidi="ar-IQ"/>
        </w:rPr>
        <w:t xml:space="preserve"> المعرفة </w:t>
      </w:r>
    </w:p>
    <w:p w:rsidR="00904804" w:rsidRDefault="000129A4" w:rsidP="00CD467C">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ي</w:t>
      </w:r>
      <w:r w:rsidR="00CD467C">
        <w:rPr>
          <w:rFonts w:asciiTheme="majorBidi" w:hAnsiTheme="majorBidi" w:cstheme="majorBidi" w:hint="cs"/>
          <w:b w:val="0"/>
          <w:bCs w:val="0"/>
          <w:sz w:val="28"/>
          <w:szCs w:val="28"/>
          <w:rtl/>
          <w:lang w:bidi="ar-IQ"/>
        </w:rPr>
        <w:t>ُ</w:t>
      </w:r>
      <w:r>
        <w:rPr>
          <w:rFonts w:asciiTheme="majorBidi" w:hAnsiTheme="majorBidi" w:cstheme="majorBidi" w:hint="cs"/>
          <w:b w:val="0"/>
          <w:bCs w:val="0"/>
          <w:sz w:val="28"/>
          <w:szCs w:val="28"/>
          <w:rtl/>
          <w:lang w:bidi="ar-IQ"/>
        </w:rPr>
        <w:t xml:space="preserve">عرف اقتصاد المعرفة بأنه الاقتصاد الذي يدور حول الحصول على المعرفة والمشاركة فيها , واستخدامها , وتوظيفها , وابتكارها , بهدف تحسين نوعية الحياة بمجالاتها كافة , من خلال الافادة من خدمة معلومات ثرية وتطبيقات تكنولوجية متطورة واستخدام العقل البشري </w:t>
      </w:r>
      <w:r w:rsidR="00CD467C">
        <w:rPr>
          <w:rFonts w:asciiTheme="majorBidi" w:hAnsiTheme="majorBidi" w:cstheme="majorBidi" w:hint="cs"/>
          <w:b w:val="0"/>
          <w:bCs w:val="0"/>
          <w:sz w:val="28"/>
          <w:szCs w:val="28"/>
          <w:rtl/>
          <w:lang w:bidi="ar-IQ"/>
        </w:rPr>
        <w:t>كرأس للمال وتوظيف البحث العلمي . والبعض الاخر يرى ان اقتصاد المعرفة هو احداث مجموعة من التغييرات الاستراتيجية في طبيعة المحيط الاقتصادي وتنظيمه ليصبح اكثر استجابة وانسجاماً مع تحديات العولمة وتكنولوجيا المعلومات والاتصالات وعالمية المعرفة , والتنمية المستدامة بمفهومها الشمولي التكاملي . فالمجتمع المبني على امتلاك زمام المعرفة وعلى المساهمة في خلقها وتعميقها وتطوير فروعها المختلفة يكون مؤهلاً اكثر من غيره للسير في ركب التقدم ودخول عالم العولمة من اوسع ابوابها على كافة الاصعدة , الاقتصادية والعلمية والثقافية والاجتماعية والسياسية .....الخ</w:t>
      </w:r>
      <w:r w:rsidR="00CD467C">
        <w:rPr>
          <w:rFonts w:asciiTheme="majorBidi" w:hAnsiTheme="majorBidi" w:cstheme="majorBidi" w:hint="cs"/>
          <w:b w:val="0"/>
          <w:bCs w:val="0"/>
          <w:sz w:val="28"/>
          <w:szCs w:val="28"/>
          <w:vertAlign w:val="superscript"/>
          <w:rtl/>
          <w:lang w:bidi="ar-IQ"/>
        </w:rPr>
        <w:t>(</w:t>
      </w:r>
      <w:r w:rsidR="00CD467C">
        <w:rPr>
          <w:rStyle w:val="a4"/>
          <w:rFonts w:asciiTheme="majorBidi" w:hAnsiTheme="majorBidi" w:cstheme="majorBidi"/>
          <w:b w:val="0"/>
          <w:bCs w:val="0"/>
          <w:sz w:val="28"/>
          <w:szCs w:val="28"/>
          <w:rtl/>
          <w:lang w:bidi="ar-IQ"/>
        </w:rPr>
        <w:footnoteReference w:id="7"/>
      </w:r>
      <w:r w:rsidR="00CD467C">
        <w:rPr>
          <w:rFonts w:asciiTheme="majorBidi" w:hAnsiTheme="majorBidi" w:cstheme="majorBidi" w:hint="cs"/>
          <w:b w:val="0"/>
          <w:bCs w:val="0"/>
          <w:sz w:val="28"/>
          <w:szCs w:val="28"/>
          <w:vertAlign w:val="superscript"/>
          <w:rtl/>
          <w:lang w:bidi="ar-IQ"/>
        </w:rPr>
        <w:t>)</w:t>
      </w:r>
      <w:r w:rsidR="00CD467C">
        <w:rPr>
          <w:rFonts w:asciiTheme="majorBidi" w:hAnsiTheme="majorBidi" w:cstheme="majorBidi" w:hint="cs"/>
          <w:b w:val="0"/>
          <w:bCs w:val="0"/>
          <w:sz w:val="28"/>
          <w:szCs w:val="28"/>
          <w:rtl/>
          <w:lang w:bidi="ar-IQ"/>
        </w:rPr>
        <w:t xml:space="preserve"> . وقد عرف </w:t>
      </w:r>
      <w:proofErr w:type="gramStart"/>
      <w:r w:rsidR="00CD467C">
        <w:rPr>
          <w:rFonts w:asciiTheme="majorBidi" w:hAnsiTheme="majorBidi" w:cstheme="majorBidi" w:hint="cs"/>
          <w:b w:val="0"/>
          <w:bCs w:val="0"/>
          <w:sz w:val="28"/>
          <w:szCs w:val="28"/>
          <w:rtl/>
          <w:lang w:bidi="ar-IQ"/>
        </w:rPr>
        <w:t>باركين</w:t>
      </w:r>
      <w:proofErr w:type="gramEnd"/>
      <w:r w:rsidR="00CD467C">
        <w:rPr>
          <w:rFonts w:asciiTheme="majorBidi" w:hAnsiTheme="majorBidi" w:cstheme="majorBidi" w:hint="cs"/>
          <w:b w:val="0"/>
          <w:bCs w:val="0"/>
          <w:sz w:val="28"/>
          <w:szCs w:val="28"/>
          <w:rtl/>
          <w:lang w:bidi="ar-IQ"/>
        </w:rPr>
        <w:t xml:space="preserve"> ( </w:t>
      </w:r>
      <w:proofErr w:type="spellStart"/>
      <w:r w:rsidR="00CD467C">
        <w:rPr>
          <w:rFonts w:asciiTheme="majorBidi" w:hAnsiTheme="majorBidi" w:cstheme="majorBidi"/>
          <w:b w:val="0"/>
          <w:bCs w:val="0"/>
          <w:sz w:val="28"/>
          <w:szCs w:val="28"/>
          <w:lang w:bidi="ar-IQ"/>
        </w:rPr>
        <w:t>M.Parken</w:t>
      </w:r>
      <w:proofErr w:type="spellEnd"/>
      <w:r w:rsidR="00CD467C">
        <w:rPr>
          <w:rFonts w:asciiTheme="majorBidi" w:hAnsiTheme="majorBidi" w:cstheme="majorBidi" w:hint="cs"/>
          <w:b w:val="0"/>
          <w:bCs w:val="0"/>
          <w:sz w:val="28"/>
          <w:szCs w:val="28"/>
          <w:rtl/>
          <w:lang w:bidi="ar-IQ"/>
        </w:rPr>
        <w:t xml:space="preserve"> ) </w:t>
      </w:r>
      <w:r w:rsidR="00702EB3">
        <w:rPr>
          <w:rFonts w:asciiTheme="majorBidi" w:hAnsiTheme="majorBidi" w:cstheme="majorBidi" w:hint="cs"/>
          <w:b w:val="0"/>
          <w:bCs w:val="0"/>
          <w:sz w:val="28"/>
          <w:szCs w:val="28"/>
          <w:rtl/>
          <w:lang w:bidi="ar-IQ"/>
        </w:rPr>
        <w:t>اقتصاد المعرفة بأنه دراسة وفهم عملية تراكم المعرفة وحوافز الافراد لاكتشاف وتعلم المعرفة والحصول على ما يعرفه الاخرون , وبالتالي فأنه يمثل التحليل الاقتصادي لكل العمليات الجارية في الاقتصاد والتي تقود الى الاكتشاف والتطوير لتكنولوجيا الجديدة , ومن الواضح ان هذا التعريف يميل الى التراث الاقتصادي الواسع والعريض في التعامل مع المعرفة من خلال الابتكارات</w:t>
      </w:r>
      <w:r w:rsidR="00702EB3">
        <w:rPr>
          <w:rFonts w:asciiTheme="majorBidi" w:hAnsiTheme="majorBidi" w:cstheme="majorBidi" w:hint="cs"/>
          <w:b w:val="0"/>
          <w:bCs w:val="0"/>
          <w:sz w:val="28"/>
          <w:szCs w:val="28"/>
          <w:vertAlign w:val="superscript"/>
          <w:rtl/>
          <w:lang w:bidi="ar-IQ"/>
        </w:rPr>
        <w:t>(</w:t>
      </w:r>
      <w:r w:rsidR="00702EB3">
        <w:rPr>
          <w:rStyle w:val="a4"/>
          <w:rFonts w:asciiTheme="majorBidi" w:hAnsiTheme="majorBidi" w:cstheme="majorBidi"/>
          <w:b w:val="0"/>
          <w:bCs w:val="0"/>
          <w:sz w:val="28"/>
          <w:szCs w:val="28"/>
          <w:rtl/>
          <w:lang w:bidi="ar-IQ"/>
        </w:rPr>
        <w:footnoteReference w:id="8"/>
      </w:r>
      <w:r w:rsidR="00702EB3">
        <w:rPr>
          <w:rFonts w:asciiTheme="majorBidi" w:hAnsiTheme="majorBidi" w:cstheme="majorBidi" w:hint="cs"/>
          <w:b w:val="0"/>
          <w:bCs w:val="0"/>
          <w:sz w:val="28"/>
          <w:szCs w:val="28"/>
          <w:vertAlign w:val="superscript"/>
          <w:rtl/>
          <w:lang w:bidi="ar-IQ"/>
        </w:rPr>
        <w:t xml:space="preserve">) </w:t>
      </w:r>
      <w:r w:rsidR="00702EB3">
        <w:rPr>
          <w:rFonts w:asciiTheme="majorBidi" w:hAnsiTheme="majorBidi" w:cstheme="majorBidi" w:hint="cs"/>
          <w:b w:val="0"/>
          <w:bCs w:val="0"/>
          <w:sz w:val="28"/>
          <w:szCs w:val="28"/>
          <w:rtl/>
          <w:lang w:bidi="ar-IQ"/>
        </w:rPr>
        <w:t xml:space="preserve">. ويعرفه بعض الاقتصاديين على انه الاقتصاد الذي يقوم على اساس انتاج هذه المعرفة واستخدام نتائجها وثمارها وانجازاتها , او </w:t>
      </w:r>
      <w:proofErr w:type="spellStart"/>
      <w:r w:rsidR="00702EB3">
        <w:rPr>
          <w:rFonts w:asciiTheme="majorBidi" w:hAnsiTheme="majorBidi" w:cstheme="majorBidi" w:hint="cs"/>
          <w:b w:val="0"/>
          <w:bCs w:val="0"/>
          <w:sz w:val="28"/>
          <w:szCs w:val="28"/>
          <w:rtl/>
          <w:lang w:bidi="ar-IQ"/>
        </w:rPr>
        <w:t>بالاحرى</w:t>
      </w:r>
      <w:proofErr w:type="spellEnd"/>
      <w:r w:rsidR="00702EB3">
        <w:rPr>
          <w:rFonts w:asciiTheme="majorBidi" w:hAnsiTheme="majorBidi" w:cstheme="majorBidi" w:hint="cs"/>
          <w:b w:val="0"/>
          <w:bCs w:val="0"/>
          <w:sz w:val="28"/>
          <w:szCs w:val="28"/>
          <w:rtl/>
          <w:lang w:bidi="ar-IQ"/>
        </w:rPr>
        <w:t xml:space="preserve"> استهلاكها بالمعنى الاقتصادي لمفهوم الاستهلاك , وبذلك تشكل المعرفة بمفهومها الحديث جزءاً اساسياً من ثروة المجتمع المتطور ومن رفاهيته الاجتماعية</w:t>
      </w:r>
      <w:r w:rsidR="00702EB3">
        <w:rPr>
          <w:rFonts w:asciiTheme="majorBidi" w:hAnsiTheme="majorBidi" w:cstheme="majorBidi" w:hint="cs"/>
          <w:b w:val="0"/>
          <w:bCs w:val="0"/>
          <w:sz w:val="28"/>
          <w:szCs w:val="28"/>
          <w:vertAlign w:val="superscript"/>
          <w:rtl/>
          <w:lang w:bidi="ar-IQ"/>
        </w:rPr>
        <w:t>(</w:t>
      </w:r>
      <w:r w:rsidR="00702EB3">
        <w:rPr>
          <w:rStyle w:val="a4"/>
          <w:rFonts w:asciiTheme="majorBidi" w:hAnsiTheme="majorBidi" w:cstheme="majorBidi"/>
          <w:b w:val="0"/>
          <w:bCs w:val="0"/>
          <w:sz w:val="28"/>
          <w:szCs w:val="28"/>
          <w:rtl/>
          <w:lang w:bidi="ar-IQ"/>
        </w:rPr>
        <w:footnoteReference w:id="9"/>
      </w:r>
      <w:r w:rsidR="00702EB3">
        <w:rPr>
          <w:rFonts w:asciiTheme="majorBidi" w:hAnsiTheme="majorBidi" w:cstheme="majorBidi" w:hint="cs"/>
          <w:b w:val="0"/>
          <w:bCs w:val="0"/>
          <w:sz w:val="28"/>
          <w:szCs w:val="28"/>
          <w:vertAlign w:val="superscript"/>
          <w:rtl/>
          <w:lang w:bidi="ar-IQ"/>
        </w:rPr>
        <w:t xml:space="preserve">) </w:t>
      </w:r>
      <w:r w:rsidR="00702EB3">
        <w:rPr>
          <w:rFonts w:asciiTheme="majorBidi" w:hAnsiTheme="majorBidi" w:cstheme="majorBidi" w:hint="cs"/>
          <w:b w:val="0"/>
          <w:bCs w:val="0"/>
          <w:sz w:val="28"/>
          <w:szCs w:val="28"/>
          <w:rtl/>
          <w:lang w:bidi="ar-IQ"/>
        </w:rPr>
        <w:t xml:space="preserve">. </w:t>
      </w:r>
      <w:r w:rsidR="003A79F6">
        <w:rPr>
          <w:rFonts w:asciiTheme="majorBidi" w:hAnsiTheme="majorBidi" w:cstheme="majorBidi" w:hint="cs"/>
          <w:b w:val="0"/>
          <w:bCs w:val="0"/>
          <w:sz w:val="28"/>
          <w:szCs w:val="28"/>
          <w:rtl/>
          <w:lang w:bidi="ar-IQ"/>
        </w:rPr>
        <w:t>ومن التعاريف السابقة لاقتصاد المعرفة نلاحظ ان هناك فرق بين اقتصاد المعرفة واقتصاد المعلومات فقد تمت الاشارة الى اقتصاد المعرفة اما اقتصاد المعلومات فيقصد بهِ الاقتصاد الذي يعتمد في مختلف قطاعاته على المعلومات كما يعتمد على قطاع المعلومات القائد المتميز في سلعه وخدماته , كما وان اقتصاد المعلومات هو الاقتصاد الذي يزيد فيه قوة العمل المعلوماتية عن قوة العمل العاملة في كل من قطاعات الزراعة والصناعة والخدمات , وذلك بالنسبة للدول المتقدمة , وهناك مصطلحات عديدة ارتبطت باقتصاد المعلومات منها قطاع المعلومات , عصر المعلومات , المجتمع ما بعد الصناعي , المجتمع اللاورقي , المجتمع الالكتروني , المجتمع ما بعد الخدمات</w:t>
      </w:r>
      <w:r w:rsidR="003A79F6">
        <w:rPr>
          <w:rFonts w:asciiTheme="majorBidi" w:hAnsiTheme="majorBidi" w:cstheme="majorBidi" w:hint="cs"/>
          <w:b w:val="0"/>
          <w:bCs w:val="0"/>
          <w:sz w:val="28"/>
          <w:szCs w:val="28"/>
          <w:vertAlign w:val="superscript"/>
          <w:rtl/>
          <w:lang w:bidi="ar-IQ"/>
        </w:rPr>
        <w:t>(</w:t>
      </w:r>
      <w:r w:rsidR="003A79F6">
        <w:rPr>
          <w:rStyle w:val="a4"/>
          <w:rFonts w:asciiTheme="majorBidi" w:hAnsiTheme="majorBidi" w:cstheme="majorBidi"/>
          <w:b w:val="0"/>
          <w:bCs w:val="0"/>
          <w:sz w:val="28"/>
          <w:szCs w:val="28"/>
          <w:rtl/>
          <w:lang w:bidi="ar-IQ"/>
        </w:rPr>
        <w:footnoteReference w:id="10"/>
      </w:r>
      <w:r w:rsidR="003A79F6">
        <w:rPr>
          <w:rFonts w:asciiTheme="majorBidi" w:hAnsiTheme="majorBidi" w:cstheme="majorBidi" w:hint="cs"/>
          <w:b w:val="0"/>
          <w:bCs w:val="0"/>
          <w:sz w:val="28"/>
          <w:szCs w:val="28"/>
          <w:vertAlign w:val="superscript"/>
          <w:rtl/>
          <w:lang w:bidi="ar-IQ"/>
        </w:rPr>
        <w:t xml:space="preserve">) </w:t>
      </w:r>
      <w:r w:rsidR="003A79F6">
        <w:rPr>
          <w:rFonts w:asciiTheme="majorBidi" w:hAnsiTheme="majorBidi" w:cstheme="majorBidi" w:hint="cs"/>
          <w:b w:val="0"/>
          <w:bCs w:val="0"/>
          <w:sz w:val="28"/>
          <w:szCs w:val="28"/>
          <w:rtl/>
          <w:lang w:bidi="ar-IQ"/>
        </w:rPr>
        <w:t>.</w:t>
      </w:r>
    </w:p>
    <w:p w:rsidR="003A79F6" w:rsidRDefault="00EA159E" w:rsidP="003A79F6">
      <w:pPr>
        <w:spacing w:after="0" w:line="240" w:lineRule="auto"/>
        <w:rPr>
          <w:rFonts w:asciiTheme="majorBidi" w:hAnsiTheme="majorBidi" w:cs="PT Bold Heading"/>
          <w:sz w:val="28"/>
          <w:szCs w:val="28"/>
          <w:rtl/>
          <w:lang w:bidi="ar-IQ"/>
        </w:rPr>
      </w:pPr>
      <w:r>
        <w:rPr>
          <w:rFonts w:asciiTheme="majorBidi" w:hAnsiTheme="majorBidi" w:cs="PT Bold Heading" w:hint="cs"/>
          <w:sz w:val="28"/>
          <w:szCs w:val="28"/>
          <w:rtl/>
          <w:lang w:bidi="ar-IQ"/>
        </w:rPr>
        <w:t>رابعاً</w:t>
      </w:r>
      <w:r w:rsidR="003A79F6" w:rsidRPr="002F3E2E">
        <w:rPr>
          <w:rFonts w:asciiTheme="majorBidi" w:hAnsiTheme="majorBidi" w:cs="PT Bold Heading" w:hint="cs"/>
          <w:sz w:val="28"/>
          <w:szCs w:val="28"/>
          <w:rtl/>
          <w:lang w:bidi="ar-IQ"/>
        </w:rPr>
        <w:t xml:space="preserve"> :- </w:t>
      </w:r>
      <w:r w:rsidR="003A79F6">
        <w:rPr>
          <w:rFonts w:asciiTheme="majorBidi" w:hAnsiTheme="majorBidi" w:cs="PT Bold Heading" w:hint="cs"/>
          <w:sz w:val="28"/>
          <w:szCs w:val="28"/>
          <w:rtl/>
          <w:lang w:bidi="ar-IQ"/>
        </w:rPr>
        <w:t xml:space="preserve">السمات الاساسية </w:t>
      </w:r>
      <w:proofErr w:type="spellStart"/>
      <w:r w:rsidR="003A79F6">
        <w:rPr>
          <w:rFonts w:asciiTheme="majorBidi" w:hAnsiTheme="majorBidi" w:cs="PT Bold Heading" w:hint="cs"/>
          <w:sz w:val="28"/>
          <w:szCs w:val="28"/>
          <w:rtl/>
          <w:lang w:bidi="ar-IQ"/>
        </w:rPr>
        <w:t>لأقتصاد</w:t>
      </w:r>
      <w:proofErr w:type="spellEnd"/>
      <w:r w:rsidR="003A79F6">
        <w:rPr>
          <w:rFonts w:asciiTheme="majorBidi" w:hAnsiTheme="majorBidi" w:cs="PT Bold Heading" w:hint="cs"/>
          <w:sz w:val="28"/>
          <w:szCs w:val="28"/>
          <w:rtl/>
          <w:lang w:bidi="ar-IQ"/>
        </w:rPr>
        <w:t xml:space="preserve"> المعرفة </w:t>
      </w:r>
    </w:p>
    <w:p w:rsidR="003A79F6" w:rsidRDefault="003A79F6" w:rsidP="007552C9">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هناك مجموعة من السمات التي يتميز بها اقتصاد المعرفة </w:t>
      </w:r>
      <w:r w:rsidR="007552C9">
        <w:rPr>
          <w:rFonts w:asciiTheme="majorBidi" w:hAnsiTheme="majorBidi" w:cstheme="majorBidi" w:hint="cs"/>
          <w:b w:val="0"/>
          <w:bCs w:val="0"/>
          <w:sz w:val="28"/>
          <w:szCs w:val="28"/>
          <w:rtl/>
          <w:lang w:bidi="ar-IQ"/>
        </w:rPr>
        <w:t xml:space="preserve">اصبحت السمة الغالبة للاقتصاديات التي دخلت في طور التحرر من القيود القديمة والدخول في عصر الانترنت وعصر التجارة الالكترونية والبنوك الالكترونية ومن اهم هذه السمات ما يلي :- </w:t>
      </w:r>
    </w:p>
    <w:p w:rsidR="007552C9" w:rsidRDefault="007552C9" w:rsidP="007552C9">
      <w:pPr>
        <w:pStyle w:val="a7"/>
        <w:numPr>
          <w:ilvl w:val="0"/>
          <w:numId w:val="2"/>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lastRenderedPageBreak/>
        <w:t>الاستخدام الكثيف للمعرفة العلمية والمعرفة العملية , وبالذات المتطورة منها عالية المستوى في عمل الاقتصاد وفي اداء نشاطاتهِ وفي توسعهِ وفي نموهِ .</w:t>
      </w:r>
    </w:p>
    <w:p w:rsidR="007552C9" w:rsidRDefault="00726D39" w:rsidP="007552C9">
      <w:pPr>
        <w:pStyle w:val="a7"/>
        <w:numPr>
          <w:ilvl w:val="0"/>
          <w:numId w:val="2"/>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الموارد الضخمة والامكانات الكبيرة التي يتم استخدامها في المجالات المعرفية العلمية منها سواء تلك المتصلة بالبحوث العلمية والتطوير التكنولوجي في مجالاته الاساسية والتطبيقية , وكذلك الموارد الضخمة والامكانات الكبيرة التي يتم استخدامها في الاستثمار في المعرفة والتي يتم من خلالها تكوين رأس المال المعرفي وكذلك في تحقيق الانتاج المعرفي</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11"/>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w:t>
      </w:r>
    </w:p>
    <w:p w:rsidR="00C23A68" w:rsidRDefault="00C23A68" w:rsidP="007552C9">
      <w:pPr>
        <w:pStyle w:val="a7"/>
        <w:numPr>
          <w:ilvl w:val="0"/>
          <w:numId w:val="2"/>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الاعتماد بصورة اساسية على الاستثمار في الموارد البشرية </w:t>
      </w:r>
      <w:proofErr w:type="spellStart"/>
      <w:r>
        <w:rPr>
          <w:rFonts w:asciiTheme="majorBidi" w:hAnsiTheme="majorBidi" w:cstheme="majorBidi" w:hint="cs"/>
          <w:b w:val="0"/>
          <w:bCs w:val="0"/>
          <w:sz w:val="28"/>
          <w:szCs w:val="28"/>
          <w:rtl/>
          <w:lang w:bidi="ar-IQ"/>
        </w:rPr>
        <w:t>بأعتبارها</w:t>
      </w:r>
      <w:proofErr w:type="spellEnd"/>
      <w:r>
        <w:rPr>
          <w:rFonts w:asciiTheme="majorBidi" w:hAnsiTheme="majorBidi" w:cstheme="majorBidi" w:hint="cs"/>
          <w:b w:val="0"/>
          <w:bCs w:val="0"/>
          <w:sz w:val="28"/>
          <w:szCs w:val="28"/>
          <w:rtl/>
          <w:lang w:bidi="ar-IQ"/>
        </w:rPr>
        <w:t xml:space="preserve"> رأس المال الفكري والمعرفي الذي يميز الاقتصاد المعرفي بما فيها من استخدام واسع للبحوث والدراسات التطبيقية التي يقوم بها خبراء ذو كفاءات عالية . </w:t>
      </w:r>
    </w:p>
    <w:p w:rsidR="00C23A68" w:rsidRDefault="00C23A68" w:rsidP="007552C9">
      <w:pPr>
        <w:pStyle w:val="a7"/>
        <w:numPr>
          <w:ilvl w:val="0"/>
          <w:numId w:val="2"/>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الاعتماد على القوى العاملة المؤهلة والمتخصصة والمدربة على التقنيات الجديدة , حيث اشارت الدراسات الحديثة للاقتصاديات المتقدمة ان قطاع المعلومات هو المصدر الرئيسي للدخل القومي . هذا التحول الى العمل في حقل المعلومات يؤدي الى ظهور طبقة او فئة مهنية جديدة لها وزنها هي فئة العاملين في المعلومات</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12"/>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w:t>
      </w:r>
    </w:p>
    <w:p w:rsidR="00C23A68" w:rsidRDefault="00C23A68" w:rsidP="007552C9">
      <w:pPr>
        <w:pStyle w:val="a7"/>
        <w:numPr>
          <w:ilvl w:val="0"/>
          <w:numId w:val="2"/>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يتمتع بمرونة فائقة وقدرة على التطويع وعلى التكييف مع المتغيرات والمستجدات الحياتية التي يتسارع معدل تغييرها </w:t>
      </w:r>
      <w:r w:rsidR="008A2805">
        <w:rPr>
          <w:rFonts w:asciiTheme="majorBidi" w:hAnsiTheme="majorBidi" w:cstheme="majorBidi" w:hint="cs"/>
          <w:b w:val="0"/>
          <w:bCs w:val="0"/>
          <w:sz w:val="28"/>
          <w:szCs w:val="28"/>
          <w:rtl/>
          <w:lang w:bidi="ar-IQ"/>
        </w:rPr>
        <w:t xml:space="preserve">ويتكاثف حجم </w:t>
      </w:r>
      <w:proofErr w:type="gramStart"/>
      <w:r w:rsidR="008A2805">
        <w:rPr>
          <w:rFonts w:asciiTheme="majorBidi" w:hAnsiTheme="majorBidi" w:cstheme="majorBidi" w:hint="cs"/>
          <w:b w:val="0"/>
          <w:bCs w:val="0"/>
          <w:sz w:val="28"/>
          <w:szCs w:val="28"/>
          <w:rtl/>
          <w:lang w:bidi="ar-IQ"/>
        </w:rPr>
        <w:t>تأثيرها .</w:t>
      </w:r>
      <w:proofErr w:type="gramEnd"/>
      <w:r w:rsidR="008A2805">
        <w:rPr>
          <w:rFonts w:asciiTheme="majorBidi" w:hAnsiTheme="majorBidi" w:cstheme="majorBidi" w:hint="cs"/>
          <w:b w:val="0"/>
          <w:bCs w:val="0"/>
          <w:sz w:val="28"/>
          <w:szCs w:val="28"/>
          <w:rtl/>
          <w:lang w:bidi="ar-IQ"/>
        </w:rPr>
        <w:t xml:space="preserve"> </w:t>
      </w:r>
    </w:p>
    <w:p w:rsidR="008A2805" w:rsidRDefault="008A2805" w:rsidP="007552C9">
      <w:pPr>
        <w:pStyle w:val="a7"/>
        <w:numPr>
          <w:ilvl w:val="0"/>
          <w:numId w:val="2"/>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يملك القدرة الفائقة على التجدد والتواصل الكامل مع غيره من الاقتصاديات التي اصبحت تتوق الى الاندماج فيه حتى انه يصعب فصله عنها او الحديث عنه من دونها او الاشارة اليها من دون ان يكون له موقفاً منها . </w:t>
      </w:r>
    </w:p>
    <w:p w:rsidR="008A2805" w:rsidRDefault="008A2805" w:rsidP="007552C9">
      <w:pPr>
        <w:pStyle w:val="a7"/>
        <w:numPr>
          <w:ilvl w:val="0"/>
          <w:numId w:val="2"/>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لا يعرف اقتصاد المعرفة عوامل العشوائية الارتجالية , ولا يعتمد على قوانين الصدفة , فكل شيء فيه مخطط , وكل شيء منظم , وكل شيء فيه موجه ومراقب ومتابع</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13"/>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8A2805" w:rsidRDefault="003539DB" w:rsidP="007552C9">
      <w:pPr>
        <w:pStyle w:val="a7"/>
        <w:numPr>
          <w:ilvl w:val="0"/>
          <w:numId w:val="2"/>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لا توجد حواجز للدخول اليه , ولا توجد بوابات مغلقة عليه , بل هو اقتصاد مفتوح بالكامل ومن ثم لا توجد فواصل زمنية او عقبات مكانية امام من يرغب في التعامل معه او به , بل  كل الذي يحتاج اليه معرفة عقلية وارادة تشغيلية ووعي كامل </w:t>
      </w:r>
      <w:proofErr w:type="spellStart"/>
      <w:r>
        <w:rPr>
          <w:rFonts w:asciiTheme="majorBidi" w:hAnsiTheme="majorBidi" w:cstheme="majorBidi" w:hint="cs"/>
          <w:b w:val="0"/>
          <w:bCs w:val="0"/>
          <w:sz w:val="28"/>
          <w:szCs w:val="28"/>
          <w:rtl/>
          <w:lang w:bidi="ar-IQ"/>
        </w:rPr>
        <w:t>بابعاد</w:t>
      </w:r>
      <w:proofErr w:type="spellEnd"/>
      <w:r>
        <w:rPr>
          <w:rFonts w:asciiTheme="majorBidi" w:hAnsiTheme="majorBidi" w:cstheme="majorBidi" w:hint="cs"/>
          <w:b w:val="0"/>
          <w:bCs w:val="0"/>
          <w:sz w:val="28"/>
          <w:szCs w:val="28"/>
          <w:rtl/>
          <w:lang w:bidi="ar-IQ"/>
        </w:rPr>
        <w:t xml:space="preserve"> وجوانب هذا ال</w:t>
      </w:r>
      <w:r w:rsidR="002513BA">
        <w:rPr>
          <w:rFonts w:asciiTheme="majorBidi" w:hAnsiTheme="majorBidi" w:cstheme="majorBidi" w:hint="cs"/>
          <w:b w:val="0"/>
          <w:bCs w:val="0"/>
          <w:sz w:val="28"/>
          <w:szCs w:val="28"/>
          <w:rtl/>
          <w:lang w:bidi="ar-IQ"/>
        </w:rPr>
        <w:t>اقتصاد ومسؤولية الالتزام التقاني</w:t>
      </w:r>
      <w:r>
        <w:rPr>
          <w:rFonts w:asciiTheme="majorBidi" w:hAnsiTheme="majorBidi" w:cstheme="majorBidi" w:hint="cs"/>
          <w:b w:val="0"/>
          <w:bCs w:val="0"/>
          <w:sz w:val="28"/>
          <w:szCs w:val="28"/>
          <w:rtl/>
          <w:lang w:bidi="ar-IQ"/>
        </w:rPr>
        <w:t xml:space="preserve"> بكل ما فيه واحترام دقيق لحقوق الاطراف المختلفة . </w:t>
      </w:r>
    </w:p>
    <w:p w:rsidR="003539DB" w:rsidRDefault="003539DB" w:rsidP="007552C9">
      <w:pPr>
        <w:pStyle w:val="a7"/>
        <w:numPr>
          <w:ilvl w:val="0"/>
          <w:numId w:val="2"/>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يمتاز اقتصاد المعرفة بان القوة فيه يمكن الوصول اليها من خلال وسائل وطرق عديدة , وان الاجتهاد والمثابرة والبحث والدراسة واستخدام العقول الكبيرة هي الوسيلة الوحيدة للوصول الى قمة القوة . </w:t>
      </w:r>
    </w:p>
    <w:p w:rsidR="003539DB" w:rsidRDefault="003539DB" w:rsidP="007552C9">
      <w:pPr>
        <w:pStyle w:val="a7"/>
        <w:numPr>
          <w:ilvl w:val="0"/>
          <w:numId w:val="2"/>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ان اقتصاد المعرفة قائم على ذاته وعلى علاقاته مع الاقتصادات الاخرى وهو في علاقاته وارتباطاته دائم الحركة , ودائم البحث عن اصحاب المواهب والافكار الجريئة واصحاب العقول الخلاقة , ومن ثم فان الصراع عليها يعتمد على قدرة المشروعات ونظم المعلومات على جذب هذه العقول وتوظيفها</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14"/>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0E63AE" w:rsidRPr="000E63AE" w:rsidRDefault="000E63AE" w:rsidP="000E63AE">
      <w:pPr>
        <w:spacing w:after="0" w:line="240" w:lineRule="auto"/>
        <w:jc w:val="lowKashida"/>
        <w:rPr>
          <w:rFonts w:asciiTheme="majorBidi" w:hAnsiTheme="majorBidi" w:cstheme="majorBidi"/>
          <w:b w:val="0"/>
          <w:bCs w:val="0"/>
          <w:sz w:val="28"/>
          <w:szCs w:val="28"/>
          <w:lang w:bidi="ar-IQ"/>
        </w:rPr>
      </w:pPr>
    </w:p>
    <w:p w:rsidR="00BB0ECB" w:rsidRPr="00BB0ECB" w:rsidRDefault="00EA159E" w:rsidP="00BB0ECB">
      <w:pPr>
        <w:spacing w:after="0" w:line="240" w:lineRule="auto"/>
        <w:rPr>
          <w:rFonts w:asciiTheme="majorBidi" w:hAnsiTheme="majorBidi" w:cs="PT Bold Heading"/>
          <w:sz w:val="28"/>
          <w:szCs w:val="28"/>
          <w:rtl/>
          <w:lang w:bidi="ar-IQ"/>
        </w:rPr>
      </w:pPr>
      <w:r>
        <w:rPr>
          <w:rFonts w:asciiTheme="majorBidi" w:hAnsiTheme="majorBidi" w:cs="PT Bold Heading" w:hint="cs"/>
          <w:sz w:val="28"/>
          <w:szCs w:val="28"/>
          <w:rtl/>
          <w:lang w:bidi="ar-IQ"/>
        </w:rPr>
        <w:t>خامساً</w:t>
      </w:r>
      <w:r w:rsidR="00BB0ECB" w:rsidRPr="00BB0ECB">
        <w:rPr>
          <w:rFonts w:asciiTheme="majorBidi" w:hAnsiTheme="majorBidi" w:cs="PT Bold Heading" w:hint="cs"/>
          <w:sz w:val="28"/>
          <w:szCs w:val="28"/>
          <w:rtl/>
          <w:lang w:bidi="ar-IQ"/>
        </w:rPr>
        <w:t xml:space="preserve"> :- </w:t>
      </w:r>
      <w:r w:rsidR="00BB0ECB">
        <w:rPr>
          <w:rFonts w:asciiTheme="majorBidi" w:hAnsiTheme="majorBidi" w:cs="PT Bold Heading" w:hint="cs"/>
          <w:sz w:val="28"/>
          <w:szCs w:val="28"/>
          <w:rtl/>
          <w:lang w:bidi="ar-IQ"/>
        </w:rPr>
        <w:t xml:space="preserve">أهمية </w:t>
      </w:r>
      <w:proofErr w:type="spellStart"/>
      <w:r w:rsidR="00BB0ECB">
        <w:rPr>
          <w:rFonts w:asciiTheme="majorBidi" w:hAnsiTheme="majorBidi" w:cs="PT Bold Heading" w:hint="cs"/>
          <w:sz w:val="28"/>
          <w:szCs w:val="28"/>
          <w:rtl/>
          <w:lang w:bidi="ar-IQ"/>
        </w:rPr>
        <w:t>أقتصاد</w:t>
      </w:r>
      <w:proofErr w:type="spellEnd"/>
      <w:r w:rsidR="00BB0ECB" w:rsidRPr="00BB0ECB">
        <w:rPr>
          <w:rFonts w:asciiTheme="majorBidi" w:hAnsiTheme="majorBidi" w:cs="PT Bold Heading" w:hint="cs"/>
          <w:sz w:val="28"/>
          <w:szCs w:val="28"/>
          <w:rtl/>
          <w:lang w:bidi="ar-IQ"/>
        </w:rPr>
        <w:t xml:space="preserve"> المعرفة </w:t>
      </w:r>
    </w:p>
    <w:p w:rsidR="000E63AE" w:rsidRDefault="00BB0ECB" w:rsidP="000E63AE">
      <w:pPr>
        <w:pStyle w:val="a7"/>
        <w:numPr>
          <w:ilvl w:val="0"/>
          <w:numId w:val="3"/>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الاسهام في تحسين الاداء ورفع الانتاجية وتخفيض كلف الانتاج , وتحسين نوعيته من خلال استخدام الوسائل والاساليب التقنية المتقدمة وبالذات في المجالات الصناعية التي تبرز فيها صناعات الاجهزة والمعدات الالكترونية الدقيقة واجهزة الحاسوب وبرمجياته . </w:t>
      </w:r>
    </w:p>
    <w:p w:rsidR="00BB0ECB" w:rsidRPr="000E63AE" w:rsidRDefault="00BB0ECB" w:rsidP="000E63AE">
      <w:pPr>
        <w:tabs>
          <w:tab w:val="left" w:pos="1376"/>
        </w:tabs>
        <w:rPr>
          <w:lang w:bidi="ar-IQ"/>
        </w:rPr>
      </w:pPr>
    </w:p>
    <w:p w:rsidR="00BB0ECB" w:rsidRDefault="00BB0ECB" w:rsidP="00BB0ECB">
      <w:pPr>
        <w:pStyle w:val="a7"/>
        <w:numPr>
          <w:ilvl w:val="0"/>
          <w:numId w:val="3"/>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lastRenderedPageBreak/>
        <w:t>الاسهام في توليد فرص عمل في المجالات التي يتم استخدام التقنيات المتقدمة التي يتضمنها الاقتصاد المعرفي وتوليد فرص عمل تتسع باستمرار للعاملين الذين لديهم مهارات وقدرات علمية متخصصة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15"/>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3A44B8" w:rsidRDefault="003A44B8" w:rsidP="00BB0ECB">
      <w:pPr>
        <w:pStyle w:val="a7"/>
        <w:numPr>
          <w:ilvl w:val="0"/>
          <w:numId w:val="3"/>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يوفر اقتصاد المعرفة الاساس المهم والضروري للتحفيز على التوسع في الاستثمار وبالذات الاستثمار في المعرفة العلمية والعملية من أجل تكوين رأسمال معرفي يسهم بشكل مباشر في توليد انتاج معرفي وزيادته</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16"/>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3A44B8" w:rsidRDefault="00884DB4" w:rsidP="00BB0ECB">
      <w:pPr>
        <w:pStyle w:val="a7"/>
        <w:numPr>
          <w:ilvl w:val="0"/>
          <w:numId w:val="3"/>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اسهام مضامين اقتصاد المعرفة ومعطياته وتقنياته في احداث التجديد والتحديث والتطور للنشاطات الاقتصادية وبما يسهم في توسعها ونموها بدرجة كبيرة وبشكل متزايد ومتسارع وهو الامر الذي يتيح استمرارية التطور في النشاطات الاقتصادية , وتوسعها ونموها وبذلك يتم تحقيق الاستمرارية في تطور الاقتصاد ونموه بسرعة واضحة . </w:t>
      </w:r>
    </w:p>
    <w:p w:rsidR="00884DB4" w:rsidRDefault="00884DB4" w:rsidP="00BB0ECB">
      <w:pPr>
        <w:pStyle w:val="a7"/>
        <w:numPr>
          <w:ilvl w:val="0"/>
          <w:numId w:val="3"/>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يسهم اقتصاد المعرفة في ايجاد نمط جديد للتخصص وتقسيم العمل الدولي وبالذات ارتباطاً بالتقنيات التي يتضمنها اقتصاد المعرفة , والتي ادت وتؤدي مستقبلاً الى قيام الدول المتقدمة التي تتحقق فيها مضامين اقتصاد المعرفة بالتخصص في التقنيات المتقدمة عالية التطور . </w:t>
      </w:r>
    </w:p>
    <w:p w:rsidR="00884DB4" w:rsidRDefault="00884DB4" w:rsidP="00BB0ECB">
      <w:pPr>
        <w:pStyle w:val="a7"/>
        <w:numPr>
          <w:ilvl w:val="0"/>
          <w:numId w:val="3"/>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ان المعرفة العلمية والعملية اصبحت مورد اقتصادي هام وعنصر اساسي من عناصر الانتاج وموارده , وبذلك يسهم اقتصاد المعرفة لا في اضافة مورد وعنصر انتاجي مهم فحسب بل </w:t>
      </w:r>
      <w:r w:rsidR="00D643F4">
        <w:rPr>
          <w:rFonts w:asciiTheme="majorBidi" w:hAnsiTheme="majorBidi" w:cstheme="majorBidi" w:hint="cs"/>
          <w:b w:val="0"/>
          <w:bCs w:val="0"/>
          <w:sz w:val="28"/>
          <w:szCs w:val="28"/>
          <w:rtl/>
          <w:lang w:bidi="ar-IQ"/>
        </w:rPr>
        <w:t>والى التحقيق من غير الموارد وبالذات الطبيعية منها</w:t>
      </w:r>
      <w:r w:rsidR="00D643F4">
        <w:rPr>
          <w:rFonts w:asciiTheme="majorBidi" w:hAnsiTheme="majorBidi" w:cstheme="majorBidi" w:hint="cs"/>
          <w:b w:val="0"/>
          <w:bCs w:val="0"/>
          <w:sz w:val="28"/>
          <w:szCs w:val="28"/>
          <w:vertAlign w:val="superscript"/>
          <w:rtl/>
          <w:lang w:bidi="ar-IQ"/>
        </w:rPr>
        <w:t>(</w:t>
      </w:r>
      <w:r w:rsidR="00D643F4">
        <w:rPr>
          <w:rStyle w:val="a4"/>
          <w:rFonts w:asciiTheme="majorBidi" w:hAnsiTheme="majorBidi" w:cstheme="majorBidi"/>
          <w:b w:val="0"/>
          <w:bCs w:val="0"/>
          <w:sz w:val="28"/>
          <w:szCs w:val="28"/>
          <w:rtl/>
          <w:lang w:bidi="ar-IQ"/>
        </w:rPr>
        <w:footnoteReference w:id="17"/>
      </w:r>
      <w:r w:rsidR="00D643F4">
        <w:rPr>
          <w:rFonts w:asciiTheme="majorBidi" w:hAnsiTheme="majorBidi" w:cstheme="majorBidi" w:hint="cs"/>
          <w:b w:val="0"/>
          <w:bCs w:val="0"/>
          <w:sz w:val="28"/>
          <w:szCs w:val="28"/>
          <w:vertAlign w:val="superscript"/>
          <w:rtl/>
          <w:lang w:bidi="ar-IQ"/>
        </w:rPr>
        <w:t>)</w:t>
      </w:r>
      <w:r w:rsidR="00D643F4">
        <w:rPr>
          <w:rFonts w:asciiTheme="majorBidi" w:hAnsiTheme="majorBidi" w:cstheme="majorBidi" w:hint="cs"/>
          <w:b w:val="0"/>
          <w:bCs w:val="0"/>
          <w:sz w:val="28"/>
          <w:szCs w:val="28"/>
          <w:rtl/>
          <w:lang w:bidi="ar-IQ"/>
        </w:rPr>
        <w:t xml:space="preserve"> .</w:t>
      </w:r>
    </w:p>
    <w:p w:rsidR="007C7ABA" w:rsidRDefault="007C7ABA" w:rsidP="007C7ABA">
      <w:pPr>
        <w:spacing w:after="0" w:line="240" w:lineRule="auto"/>
        <w:rPr>
          <w:rFonts w:asciiTheme="majorBidi" w:hAnsiTheme="majorBidi" w:cs="PT Bold Heading"/>
          <w:sz w:val="28"/>
          <w:szCs w:val="28"/>
          <w:rtl/>
          <w:lang w:bidi="ar-IQ"/>
        </w:rPr>
      </w:pPr>
      <w:r>
        <w:rPr>
          <w:rFonts w:asciiTheme="majorBidi" w:hAnsiTheme="majorBidi" w:cs="PT Bold Heading" w:hint="cs"/>
          <w:sz w:val="28"/>
          <w:szCs w:val="28"/>
          <w:rtl/>
          <w:lang w:bidi="ar-IQ"/>
        </w:rPr>
        <w:t>سادس</w:t>
      </w:r>
      <w:r w:rsidRPr="00C22ACE">
        <w:rPr>
          <w:rFonts w:asciiTheme="majorBidi" w:hAnsiTheme="majorBidi" w:cs="PT Bold Heading" w:hint="cs"/>
          <w:sz w:val="28"/>
          <w:szCs w:val="28"/>
          <w:rtl/>
          <w:lang w:bidi="ar-IQ"/>
        </w:rPr>
        <w:t xml:space="preserve">اً :- </w:t>
      </w:r>
      <w:r>
        <w:rPr>
          <w:rFonts w:asciiTheme="majorBidi" w:hAnsiTheme="majorBidi" w:cs="PT Bold Heading" w:hint="cs"/>
          <w:sz w:val="28"/>
          <w:szCs w:val="28"/>
          <w:rtl/>
          <w:lang w:bidi="ar-IQ"/>
        </w:rPr>
        <w:t xml:space="preserve">عناصر اقتصاد المعرفة </w:t>
      </w:r>
    </w:p>
    <w:p w:rsidR="007C7ABA" w:rsidRDefault="007C7ABA" w:rsidP="007C7ABA">
      <w:pPr>
        <w:pStyle w:val="a7"/>
        <w:numPr>
          <w:ilvl w:val="0"/>
          <w:numId w:val="8"/>
        </w:numPr>
        <w:spacing w:after="0" w:line="240" w:lineRule="auto"/>
        <w:jc w:val="lowKashida"/>
        <w:rPr>
          <w:rFonts w:asciiTheme="majorBidi" w:hAnsiTheme="majorBidi" w:cstheme="majorBidi"/>
          <w:b w:val="0"/>
          <w:bCs w:val="0"/>
          <w:sz w:val="28"/>
          <w:szCs w:val="28"/>
          <w:lang w:bidi="ar-IQ"/>
        </w:rPr>
      </w:pPr>
      <w:r w:rsidRPr="00E929EE">
        <w:rPr>
          <w:rFonts w:asciiTheme="majorBidi" w:hAnsiTheme="majorBidi" w:cstheme="majorBidi" w:hint="cs"/>
          <w:sz w:val="28"/>
          <w:szCs w:val="28"/>
          <w:rtl/>
          <w:lang w:bidi="ar-IQ"/>
        </w:rPr>
        <w:t>قوة بشرية مؤيدة</w:t>
      </w:r>
      <w:r>
        <w:rPr>
          <w:rFonts w:asciiTheme="majorBidi" w:hAnsiTheme="majorBidi" w:cstheme="majorBidi" w:hint="cs"/>
          <w:b w:val="0"/>
          <w:bCs w:val="0"/>
          <w:sz w:val="28"/>
          <w:szCs w:val="28"/>
          <w:rtl/>
          <w:lang w:bidi="ar-IQ"/>
        </w:rPr>
        <w:t xml:space="preserve"> :- المجتمع هو اكبر قاعدة لدعم اقتصاد المعرفة فهو المستهلك لهذه المعرفة , وهو المستفيد من ثمارها ولذلك كلما كان تأكيد المجتمع على هذه الفوائد واستحسانه لنتائجها . فأن مردودها سيكون ايجابياً من ناحية التقدم والابداع والتطور . </w:t>
      </w:r>
    </w:p>
    <w:p w:rsidR="007C7ABA" w:rsidRDefault="007C7ABA" w:rsidP="007C7ABA">
      <w:pPr>
        <w:pStyle w:val="a7"/>
        <w:numPr>
          <w:ilvl w:val="0"/>
          <w:numId w:val="8"/>
        </w:numPr>
        <w:spacing w:after="0" w:line="240" w:lineRule="auto"/>
        <w:jc w:val="lowKashida"/>
        <w:rPr>
          <w:rFonts w:asciiTheme="majorBidi" w:hAnsiTheme="majorBidi" w:cstheme="majorBidi"/>
          <w:b w:val="0"/>
          <w:bCs w:val="0"/>
          <w:sz w:val="28"/>
          <w:szCs w:val="28"/>
          <w:lang w:bidi="ar-IQ"/>
        </w:rPr>
      </w:pPr>
      <w:r w:rsidRPr="00E929EE">
        <w:rPr>
          <w:rFonts w:asciiTheme="majorBidi" w:hAnsiTheme="majorBidi" w:cstheme="majorBidi" w:hint="cs"/>
          <w:sz w:val="28"/>
          <w:szCs w:val="28"/>
          <w:rtl/>
          <w:lang w:bidi="ar-IQ"/>
        </w:rPr>
        <w:t>وجود مجتمع تعلمي</w:t>
      </w:r>
      <w:r>
        <w:rPr>
          <w:rFonts w:asciiTheme="majorBidi" w:hAnsiTheme="majorBidi" w:cstheme="majorBidi" w:hint="cs"/>
          <w:b w:val="0"/>
          <w:bCs w:val="0"/>
          <w:sz w:val="28"/>
          <w:szCs w:val="28"/>
          <w:rtl/>
          <w:lang w:bidi="ar-IQ"/>
        </w:rPr>
        <w:t xml:space="preserve"> :- اي ان توافر ذلك المجتمع يعد افضل البيئات لنمو اقتصاد المعرفة فعلى الافراد مسؤولية التطوير والابداع والتقدم . واذا لم تتهيأ للشباب فرصة التعلم فأن اقتصاد المعرفة سيبقى متأخراً عن التطور المرجو . </w:t>
      </w:r>
    </w:p>
    <w:p w:rsidR="007C7ABA" w:rsidRDefault="007C7ABA" w:rsidP="007C7ABA">
      <w:pPr>
        <w:pStyle w:val="a7"/>
        <w:numPr>
          <w:ilvl w:val="0"/>
          <w:numId w:val="8"/>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sz w:val="28"/>
          <w:szCs w:val="28"/>
          <w:rtl/>
          <w:lang w:bidi="ar-IQ"/>
        </w:rPr>
        <w:t xml:space="preserve">توافر منظومة بحث وتطوير فاعلة </w:t>
      </w:r>
      <w:r>
        <w:rPr>
          <w:rFonts w:asciiTheme="majorBidi" w:hAnsiTheme="majorBidi" w:cstheme="majorBidi" w:hint="cs"/>
          <w:b w:val="0"/>
          <w:bCs w:val="0"/>
          <w:sz w:val="28"/>
          <w:szCs w:val="28"/>
          <w:rtl/>
          <w:lang w:bidi="ar-IQ"/>
        </w:rPr>
        <w:t xml:space="preserve">:- ان توافر هذه المنظومة المتقدمة يشكل احد المتطلبات الضرورية لاقتصاد المعرفة </w:t>
      </w:r>
      <w:proofErr w:type="spellStart"/>
      <w:r>
        <w:rPr>
          <w:rFonts w:asciiTheme="majorBidi" w:hAnsiTheme="majorBidi" w:cstheme="majorBidi" w:hint="cs"/>
          <w:b w:val="0"/>
          <w:bCs w:val="0"/>
          <w:sz w:val="28"/>
          <w:szCs w:val="28"/>
          <w:rtl/>
          <w:lang w:bidi="ar-IQ"/>
        </w:rPr>
        <w:t>لانه</w:t>
      </w:r>
      <w:proofErr w:type="spellEnd"/>
      <w:r>
        <w:rPr>
          <w:rFonts w:asciiTheme="majorBidi" w:hAnsiTheme="majorBidi" w:cstheme="majorBidi" w:hint="cs"/>
          <w:b w:val="0"/>
          <w:bCs w:val="0"/>
          <w:sz w:val="28"/>
          <w:szCs w:val="28"/>
          <w:rtl/>
          <w:lang w:bidi="ar-IQ"/>
        </w:rPr>
        <w:t xml:space="preserve"> بغيرها يعني غياب التخطيط والتوجيه والتقويم والتطوير</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18"/>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w:t>
      </w:r>
    </w:p>
    <w:p w:rsidR="007C7ABA" w:rsidRDefault="007C7ABA" w:rsidP="007C7ABA">
      <w:pPr>
        <w:pStyle w:val="a7"/>
        <w:numPr>
          <w:ilvl w:val="0"/>
          <w:numId w:val="8"/>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sz w:val="28"/>
          <w:szCs w:val="28"/>
          <w:rtl/>
          <w:lang w:bidi="ar-IQ"/>
        </w:rPr>
        <w:t xml:space="preserve">تهيئة عمال معرفة وصناعها </w:t>
      </w:r>
      <w:r>
        <w:rPr>
          <w:rFonts w:asciiTheme="majorBidi" w:hAnsiTheme="majorBidi" w:cstheme="majorBidi" w:hint="cs"/>
          <w:b w:val="0"/>
          <w:bCs w:val="0"/>
          <w:sz w:val="28"/>
          <w:szCs w:val="28"/>
          <w:rtl/>
          <w:lang w:bidi="ar-IQ"/>
        </w:rPr>
        <w:t xml:space="preserve">:- ان يكون لديهم معرفة وقدرة على التساؤل والربط والابتكار في المجال المعرفي . </w:t>
      </w:r>
    </w:p>
    <w:p w:rsidR="007C7ABA" w:rsidRDefault="007C7ABA" w:rsidP="007C7ABA">
      <w:pPr>
        <w:pStyle w:val="a7"/>
        <w:numPr>
          <w:ilvl w:val="0"/>
          <w:numId w:val="8"/>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sz w:val="28"/>
          <w:szCs w:val="28"/>
          <w:rtl/>
          <w:lang w:bidi="ar-IQ"/>
        </w:rPr>
        <w:t xml:space="preserve">ايجاد الربط الالكتروني الواسع </w:t>
      </w:r>
      <w:r>
        <w:rPr>
          <w:rFonts w:asciiTheme="majorBidi" w:hAnsiTheme="majorBidi" w:cstheme="majorBidi" w:hint="cs"/>
          <w:b w:val="0"/>
          <w:bCs w:val="0"/>
          <w:sz w:val="28"/>
          <w:szCs w:val="28"/>
          <w:rtl/>
          <w:lang w:bidi="ar-IQ"/>
        </w:rPr>
        <w:t xml:space="preserve">:- ان المعرفة تحتاج الى وسائل انتقال , وان بروز مفهوم اقتصاد المعرفة ارتبط وجوده </w:t>
      </w:r>
      <w:proofErr w:type="spellStart"/>
      <w:r>
        <w:rPr>
          <w:rFonts w:asciiTheme="majorBidi" w:hAnsiTheme="majorBidi" w:cstheme="majorBidi" w:hint="cs"/>
          <w:b w:val="0"/>
          <w:bCs w:val="0"/>
          <w:sz w:val="28"/>
          <w:szCs w:val="28"/>
          <w:rtl/>
          <w:lang w:bidi="ar-IQ"/>
        </w:rPr>
        <w:t>بالانترنت</w:t>
      </w:r>
      <w:proofErr w:type="spellEnd"/>
      <w:r>
        <w:rPr>
          <w:rFonts w:asciiTheme="majorBidi" w:hAnsiTheme="majorBidi" w:cstheme="majorBidi" w:hint="cs"/>
          <w:b w:val="0"/>
          <w:bCs w:val="0"/>
          <w:sz w:val="28"/>
          <w:szCs w:val="28"/>
          <w:rtl/>
          <w:lang w:bidi="ar-IQ"/>
        </w:rPr>
        <w:t xml:space="preserve"> وسهولة الاتصال والوصول اليه فاذا تحقق كل ذلك تحققت اولى الخطوات نحو تنفيذ متطلبات عصر اقتصاد المعرفة . </w:t>
      </w:r>
    </w:p>
    <w:p w:rsidR="007C7ABA" w:rsidRDefault="007C7ABA" w:rsidP="007C7ABA">
      <w:pPr>
        <w:pStyle w:val="a7"/>
        <w:numPr>
          <w:ilvl w:val="0"/>
          <w:numId w:val="8"/>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sz w:val="28"/>
          <w:szCs w:val="28"/>
          <w:rtl/>
          <w:lang w:bidi="ar-IQ"/>
        </w:rPr>
        <w:t xml:space="preserve">مصداقية المعرفة </w:t>
      </w:r>
      <w:r>
        <w:rPr>
          <w:rFonts w:asciiTheme="majorBidi" w:hAnsiTheme="majorBidi" w:cstheme="majorBidi" w:hint="cs"/>
          <w:b w:val="0"/>
          <w:bCs w:val="0"/>
          <w:sz w:val="28"/>
          <w:szCs w:val="28"/>
          <w:rtl/>
          <w:lang w:bidi="ar-IQ"/>
        </w:rPr>
        <w:t>:- تأخذ المعرفة مصداقية اكبر وتعدداً اوثق بالتواصل مع الاخرين في انحاء العالم لنشر ثقافة المجتمع المتعلم فكراً وتطبيقاً في المؤسسات المجتمعية المختلفة لأن المعرفة في كنهها هي تفاعل المعلومات واستخدامها وتنميتها وتأصيلها</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19"/>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w:t>
      </w:r>
    </w:p>
    <w:p w:rsidR="000E63AE" w:rsidRDefault="000E63AE" w:rsidP="000E63AE">
      <w:pPr>
        <w:spacing w:after="0" w:line="240" w:lineRule="auto"/>
        <w:jc w:val="lowKashida"/>
        <w:rPr>
          <w:rFonts w:asciiTheme="majorBidi" w:hAnsiTheme="majorBidi" w:cstheme="majorBidi"/>
          <w:b w:val="0"/>
          <w:bCs w:val="0"/>
          <w:sz w:val="28"/>
          <w:szCs w:val="28"/>
          <w:rtl/>
          <w:lang w:bidi="ar-IQ"/>
        </w:rPr>
      </w:pPr>
    </w:p>
    <w:p w:rsidR="000E63AE" w:rsidRPr="000E63AE" w:rsidRDefault="000E63AE" w:rsidP="000E63AE">
      <w:pPr>
        <w:spacing w:after="0" w:line="240" w:lineRule="auto"/>
        <w:jc w:val="lowKashida"/>
        <w:rPr>
          <w:rFonts w:asciiTheme="majorBidi" w:hAnsiTheme="majorBidi" w:cstheme="majorBidi"/>
          <w:b w:val="0"/>
          <w:bCs w:val="0"/>
          <w:sz w:val="28"/>
          <w:szCs w:val="28"/>
          <w:lang w:bidi="ar-IQ"/>
        </w:rPr>
      </w:pPr>
    </w:p>
    <w:p w:rsidR="007C7ABA" w:rsidRDefault="007C7ABA" w:rsidP="007C7ABA">
      <w:pPr>
        <w:spacing w:after="0" w:line="240" w:lineRule="auto"/>
        <w:rPr>
          <w:rFonts w:asciiTheme="majorBidi" w:hAnsiTheme="majorBidi" w:cs="PT Bold Heading"/>
          <w:sz w:val="28"/>
          <w:szCs w:val="28"/>
          <w:rtl/>
          <w:lang w:bidi="ar-IQ"/>
        </w:rPr>
      </w:pPr>
      <w:proofErr w:type="gramStart"/>
      <w:r>
        <w:rPr>
          <w:rFonts w:asciiTheme="majorBidi" w:hAnsiTheme="majorBidi" w:cs="PT Bold Heading" w:hint="cs"/>
          <w:sz w:val="28"/>
          <w:szCs w:val="28"/>
          <w:rtl/>
          <w:lang w:bidi="ar-IQ"/>
        </w:rPr>
        <w:lastRenderedPageBreak/>
        <w:t>سابعاً</w:t>
      </w:r>
      <w:r w:rsidRPr="001C5281">
        <w:rPr>
          <w:rFonts w:asciiTheme="majorBidi" w:hAnsiTheme="majorBidi" w:cs="PT Bold Heading" w:hint="cs"/>
          <w:sz w:val="28"/>
          <w:szCs w:val="28"/>
          <w:rtl/>
          <w:lang w:bidi="ar-IQ"/>
        </w:rPr>
        <w:t xml:space="preserve"> :</w:t>
      </w:r>
      <w:proofErr w:type="gramEnd"/>
      <w:r w:rsidRPr="001C5281">
        <w:rPr>
          <w:rFonts w:asciiTheme="majorBidi" w:hAnsiTheme="majorBidi" w:cs="PT Bold Heading" w:hint="cs"/>
          <w:sz w:val="28"/>
          <w:szCs w:val="28"/>
          <w:rtl/>
          <w:lang w:bidi="ar-IQ"/>
        </w:rPr>
        <w:t xml:space="preserve">- </w:t>
      </w:r>
      <w:r>
        <w:rPr>
          <w:rFonts w:asciiTheme="majorBidi" w:hAnsiTheme="majorBidi" w:cs="PT Bold Heading" w:hint="cs"/>
          <w:sz w:val="28"/>
          <w:szCs w:val="28"/>
          <w:rtl/>
          <w:lang w:bidi="ar-IQ"/>
        </w:rPr>
        <w:t xml:space="preserve">الخصائص الاقتصادية للمعرفة </w:t>
      </w:r>
    </w:p>
    <w:p w:rsidR="007C7ABA" w:rsidRDefault="007C7ABA" w:rsidP="007C7ABA">
      <w:pPr>
        <w:pStyle w:val="a7"/>
        <w:numPr>
          <w:ilvl w:val="0"/>
          <w:numId w:val="9"/>
        </w:numPr>
        <w:spacing w:after="0" w:line="240" w:lineRule="auto"/>
        <w:jc w:val="lowKashida"/>
        <w:rPr>
          <w:rFonts w:asciiTheme="majorBidi" w:hAnsiTheme="majorBidi" w:cs="PT Bold Heading"/>
          <w:sz w:val="28"/>
          <w:szCs w:val="28"/>
          <w:lang w:bidi="ar-IQ"/>
        </w:rPr>
      </w:pPr>
      <w:r>
        <w:rPr>
          <w:rFonts w:asciiTheme="majorBidi" w:hAnsiTheme="majorBidi" w:cstheme="majorBidi" w:hint="cs"/>
          <w:sz w:val="28"/>
          <w:szCs w:val="28"/>
          <w:rtl/>
          <w:lang w:bidi="ar-IQ"/>
        </w:rPr>
        <w:t xml:space="preserve">المعرفة كسلعة </w:t>
      </w:r>
      <w:proofErr w:type="gramStart"/>
      <w:r>
        <w:rPr>
          <w:rFonts w:asciiTheme="majorBidi" w:hAnsiTheme="majorBidi" w:cstheme="majorBidi" w:hint="cs"/>
          <w:sz w:val="28"/>
          <w:szCs w:val="28"/>
          <w:rtl/>
          <w:lang w:bidi="ar-IQ"/>
        </w:rPr>
        <w:t xml:space="preserve">اقتصادية </w:t>
      </w:r>
      <w:r>
        <w:rPr>
          <w:rFonts w:asciiTheme="majorBidi" w:hAnsiTheme="majorBidi" w:cstheme="majorBidi" w:hint="cs"/>
          <w:b w:val="0"/>
          <w:bCs w:val="0"/>
          <w:sz w:val="28"/>
          <w:szCs w:val="28"/>
          <w:rtl/>
          <w:lang w:bidi="ar-IQ"/>
        </w:rPr>
        <w:t>:</w:t>
      </w:r>
      <w:proofErr w:type="gramEnd"/>
      <w:r>
        <w:rPr>
          <w:rFonts w:asciiTheme="majorBidi" w:hAnsiTheme="majorBidi" w:cstheme="majorBidi" w:hint="cs"/>
          <w:b w:val="0"/>
          <w:bCs w:val="0"/>
          <w:sz w:val="28"/>
          <w:szCs w:val="28"/>
          <w:rtl/>
          <w:lang w:bidi="ar-IQ"/>
        </w:rPr>
        <w:t>- المعرفة هي سلعة اقتصادية خاصة لها خصائص تختلف بشكل ملموس عن تلك التي تميز السلع التقليدية وخاصة السلع ذات طبيعة مادية . هذه الخصائص مزدوجة . من جهة , لنشاطات انتاج المعارف مردود اجتماعي مرتفع جداً وهي بالتالي تشكل آلية قوية للنمو الاقتصادي . ومن جهة اخرى تطرح مشاكل من حيث تخصيص الموارد والتنسيق الاقتصادي ما يعيق نشر المعارف</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20"/>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w:t>
      </w:r>
    </w:p>
    <w:p w:rsidR="007C7ABA" w:rsidRPr="008C6F0E" w:rsidRDefault="007C7ABA" w:rsidP="007C7ABA">
      <w:pPr>
        <w:pStyle w:val="a7"/>
        <w:numPr>
          <w:ilvl w:val="0"/>
          <w:numId w:val="9"/>
        </w:numPr>
        <w:spacing w:after="0" w:line="240" w:lineRule="auto"/>
        <w:jc w:val="lowKashida"/>
        <w:rPr>
          <w:rFonts w:asciiTheme="majorBidi" w:hAnsiTheme="majorBidi" w:cs="PT Bold Heading"/>
          <w:sz w:val="28"/>
          <w:szCs w:val="28"/>
          <w:lang w:bidi="ar-IQ"/>
        </w:rPr>
      </w:pPr>
      <w:r>
        <w:rPr>
          <w:rFonts w:asciiTheme="majorBidi" w:hAnsiTheme="majorBidi" w:cstheme="majorBidi" w:hint="cs"/>
          <w:sz w:val="28"/>
          <w:szCs w:val="28"/>
          <w:rtl/>
          <w:lang w:bidi="ar-IQ"/>
        </w:rPr>
        <w:t xml:space="preserve">المعرفة </w:t>
      </w:r>
      <w:proofErr w:type="gramStart"/>
      <w:r>
        <w:rPr>
          <w:rFonts w:asciiTheme="majorBidi" w:hAnsiTheme="majorBidi" w:cstheme="majorBidi" w:hint="cs"/>
          <w:sz w:val="28"/>
          <w:szCs w:val="28"/>
          <w:rtl/>
          <w:lang w:bidi="ar-IQ"/>
        </w:rPr>
        <w:t xml:space="preserve">كمنتج </w:t>
      </w:r>
      <w:r>
        <w:rPr>
          <w:rFonts w:asciiTheme="majorBidi" w:hAnsiTheme="majorBidi" w:cstheme="majorBidi" w:hint="cs"/>
          <w:b w:val="0"/>
          <w:bCs w:val="0"/>
          <w:sz w:val="28"/>
          <w:szCs w:val="28"/>
          <w:rtl/>
          <w:lang w:bidi="ar-IQ"/>
        </w:rPr>
        <w:t>:</w:t>
      </w:r>
      <w:proofErr w:type="gramEnd"/>
      <w:r>
        <w:rPr>
          <w:rFonts w:asciiTheme="majorBidi" w:hAnsiTheme="majorBidi" w:cstheme="majorBidi" w:hint="cs"/>
          <w:b w:val="0"/>
          <w:bCs w:val="0"/>
          <w:sz w:val="28"/>
          <w:szCs w:val="28"/>
          <w:rtl/>
          <w:lang w:bidi="ar-IQ"/>
        </w:rPr>
        <w:t xml:space="preserve">- يجب التمييز بين المعرفة وبين المنتج المعرفي فالمعرفة نفسها هي محتوى تلك المنتجات وفكرة المنتج ترتبط بمفهوم التبادل الاقتصادي . والمعرفة يتم تبادلها من خلال منتجات المعرفة , والمعرفة في منتج المعرفة تعطي قيمة للمستفيد , او ان القيمة تظهر من العملية عندما تنضم المعرفة الجديدة لمعرفة المستقبل السابقة بالنسبة للمهمة التي يقوم بها . </w:t>
      </w:r>
    </w:p>
    <w:p w:rsidR="007C7ABA" w:rsidRPr="005238E1" w:rsidRDefault="007C7ABA" w:rsidP="007C7ABA">
      <w:pPr>
        <w:pStyle w:val="a7"/>
        <w:numPr>
          <w:ilvl w:val="0"/>
          <w:numId w:val="9"/>
        </w:numPr>
        <w:spacing w:after="0" w:line="240" w:lineRule="auto"/>
        <w:jc w:val="lowKashida"/>
        <w:rPr>
          <w:rFonts w:asciiTheme="majorBidi" w:hAnsiTheme="majorBidi" w:cs="PT Bold Heading"/>
          <w:sz w:val="28"/>
          <w:szCs w:val="28"/>
          <w:lang w:bidi="ar-IQ"/>
        </w:rPr>
      </w:pPr>
      <w:r>
        <w:rPr>
          <w:rFonts w:asciiTheme="majorBidi" w:hAnsiTheme="majorBidi" w:cstheme="majorBidi" w:hint="cs"/>
          <w:sz w:val="28"/>
          <w:szCs w:val="28"/>
          <w:rtl/>
          <w:lang w:bidi="ar-IQ"/>
        </w:rPr>
        <w:t xml:space="preserve">التكاليف والقيمة والاحتكار </w:t>
      </w:r>
      <w:r>
        <w:rPr>
          <w:rFonts w:asciiTheme="majorBidi" w:hAnsiTheme="majorBidi" w:cstheme="majorBidi" w:hint="cs"/>
          <w:b w:val="0"/>
          <w:bCs w:val="0"/>
          <w:sz w:val="28"/>
          <w:szCs w:val="28"/>
          <w:rtl/>
          <w:lang w:bidi="ar-IQ"/>
        </w:rPr>
        <w:t xml:space="preserve">:- ترتبط المعرفة بالتكاليف الاقتصادية , كما ان لها قيمة اقتصادية في تحقيقها لأغراض مختلفة , فهي قد تستخدم لاتخاذ القرارات وللاستهلاك الشخصي المباشر , وفي الاغراض التعليمية , او قد يتم الحصول عليها لبيعها بعد ذلك , ومن ثم فأن المعرفة تخضع للعرض والطلب , كما تخضع للتحليل الحدي , ولمفاهيم المرونة , وعلى جانب العرض لاقتصاديات الحجم وتخضع هذه الاعتبارات جميعها </w:t>
      </w:r>
      <w:proofErr w:type="spellStart"/>
      <w:r>
        <w:rPr>
          <w:rFonts w:asciiTheme="majorBidi" w:hAnsiTheme="majorBidi" w:cstheme="majorBidi" w:hint="cs"/>
          <w:b w:val="0"/>
          <w:bCs w:val="0"/>
          <w:sz w:val="28"/>
          <w:szCs w:val="28"/>
          <w:rtl/>
          <w:lang w:bidi="ar-IQ"/>
        </w:rPr>
        <w:t>للوفورات</w:t>
      </w:r>
      <w:proofErr w:type="spellEnd"/>
      <w:r>
        <w:rPr>
          <w:rFonts w:asciiTheme="majorBidi" w:hAnsiTheme="majorBidi" w:cstheme="majorBidi" w:hint="cs"/>
          <w:b w:val="0"/>
          <w:bCs w:val="0"/>
          <w:sz w:val="28"/>
          <w:szCs w:val="28"/>
          <w:rtl/>
          <w:lang w:bidi="ar-IQ"/>
        </w:rPr>
        <w:t xml:space="preserve"> الخارجية الايجابية . </w:t>
      </w:r>
    </w:p>
    <w:p w:rsidR="007C7ABA" w:rsidRPr="007C7ABA" w:rsidRDefault="007C7ABA" w:rsidP="007C7ABA">
      <w:pPr>
        <w:pStyle w:val="a7"/>
        <w:numPr>
          <w:ilvl w:val="0"/>
          <w:numId w:val="9"/>
        </w:numPr>
        <w:spacing w:after="0" w:line="240" w:lineRule="auto"/>
        <w:jc w:val="lowKashida"/>
        <w:rPr>
          <w:rFonts w:asciiTheme="majorBidi" w:hAnsiTheme="majorBidi" w:cs="PT Bold Heading"/>
          <w:sz w:val="28"/>
          <w:szCs w:val="28"/>
          <w:lang w:bidi="ar-IQ"/>
        </w:rPr>
      </w:pPr>
      <w:r>
        <w:rPr>
          <w:rFonts w:asciiTheme="majorBidi" w:hAnsiTheme="majorBidi" w:cstheme="majorBidi" w:hint="cs"/>
          <w:sz w:val="28"/>
          <w:szCs w:val="28"/>
          <w:rtl/>
          <w:lang w:bidi="ar-IQ"/>
        </w:rPr>
        <w:t xml:space="preserve">المعرفة كمورد رأسمالي </w:t>
      </w:r>
      <w:r>
        <w:rPr>
          <w:rFonts w:asciiTheme="majorBidi" w:hAnsiTheme="majorBidi" w:cstheme="majorBidi" w:hint="cs"/>
          <w:b w:val="0"/>
          <w:bCs w:val="0"/>
          <w:sz w:val="28"/>
          <w:szCs w:val="28"/>
          <w:rtl/>
          <w:lang w:bidi="ar-IQ"/>
        </w:rPr>
        <w:t xml:space="preserve">:- ان رأس المال البشري يتضمن جزئياً المهارات , كما يتضمن المعرفة النظرية </w:t>
      </w:r>
      <w:proofErr w:type="spellStart"/>
      <w:r>
        <w:rPr>
          <w:rFonts w:asciiTheme="majorBidi" w:hAnsiTheme="majorBidi" w:cstheme="majorBidi" w:hint="cs"/>
          <w:b w:val="0"/>
          <w:bCs w:val="0"/>
          <w:sz w:val="28"/>
          <w:szCs w:val="28"/>
          <w:rtl/>
          <w:lang w:bidi="ar-IQ"/>
        </w:rPr>
        <w:t>والحقائقية</w:t>
      </w:r>
      <w:proofErr w:type="spellEnd"/>
      <w:r>
        <w:rPr>
          <w:rFonts w:asciiTheme="majorBidi" w:hAnsiTheme="majorBidi" w:cstheme="majorBidi" w:hint="cs"/>
          <w:b w:val="0"/>
          <w:bCs w:val="0"/>
          <w:sz w:val="28"/>
          <w:szCs w:val="28"/>
          <w:rtl/>
          <w:lang w:bidi="ar-IQ"/>
        </w:rPr>
        <w:t xml:space="preserve"> المتاحة للفرد كمعلومات , اي ان المعرفة يمكن اعتبارها </w:t>
      </w:r>
      <w:proofErr w:type="spellStart"/>
      <w:r>
        <w:rPr>
          <w:rFonts w:asciiTheme="majorBidi" w:hAnsiTheme="majorBidi" w:cstheme="majorBidi" w:hint="cs"/>
          <w:b w:val="0"/>
          <w:bCs w:val="0"/>
          <w:sz w:val="28"/>
          <w:szCs w:val="28"/>
          <w:rtl/>
          <w:lang w:bidi="ar-IQ"/>
        </w:rPr>
        <w:t>كأستثمار</w:t>
      </w:r>
      <w:proofErr w:type="spellEnd"/>
      <w:r>
        <w:rPr>
          <w:rFonts w:asciiTheme="majorBidi" w:hAnsiTheme="majorBidi" w:cstheme="majorBidi" w:hint="cs"/>
          <w:b w:val="0"/>
          <w:bCs w:val="0"/>
          <w:sz w:val="28"/>
          <w:szCs w:val="28"/>
          <w:rtl/>
          <w:lang w:bidi="ar-IQ"/>
        </w:rPr>
        <w:t xml:space="preserve"> في الفرد الذي سيتحول بالمعرفة الصالحة الى عامل اكبر تأثيراً في الانتاجية . ومن اجل ذلك يمكن الحصول على المعرفة واختزانها </w:t>
      </w:r>
      <w:proofErr w:type="spellStart"/>
      <w:r>
        <w:rPr>
          <w:rFonts w:asciiTheme="majorBidi" w:hAnsiTheme="majorBidi" w:cstheme="majorBidi" w:hint="cs"/>
          <w:b w:val="0"/>
          <w:bCs w:val="0"/>
          <w:sz w:val="28"/>
          <w:szCs w:val="28"/>
          <w:rtl/>
          <w:lang w:bidi="ar-IQ"/>
        </w:rPr>
        <w:t>كأستثمار</w:t>
      </w:r>
      <w:proofErr w:type="spellEnd"/>
      <w:r>
        <w:rPr>
          <w:rFonts w:asciiTheme="majorBidi" w:hAnsiTheme="majorBidi" w:cstheme="majorBidi" w:hint="cs"/>
          <w:b w:val="0"/>
          <w:bCs w:val="0"/>
          <w:sz w:val="28"/>
          <w:szCs w:val="28"/>
          <w:rtl/>
          <w:lang w:bidi="ar-IQ"/>
        </w:rPr>
        <w:t xml:space="preserve"> وليس للاستهلاك كمنتج , مع احتفاظها بنفس خصائصها المتصلة بعدم النضوب وعدم الاستحواذ الكامل </w:t>
      </w:r>
      <w:proofErr w:type="spellStart"/>
      <w:r>
        <w:rPr>
          <w:rFonts w:asciiTheme="majorBidi" w:hAnsiTheme="majorBidi" w:cstheme="majorBidi" w:hint="cs"/>
          <w:b w:val="0"/>
          <w:bCs w:val="0"/>
          <w:sz w:val="28"/>
          <w:szCs w:val="28"/>
          <w:rtl/>
          <w:lang w:bidi="ar-IQ"/>
        </w:rPr>
        <w:t>والوفورات</w:t>
      </w:r>
      <w:proofErr w:type="spellEnd"/>
      <w:r>
        <w:rPr>
          <w:rFonts w:asciiTheme="majorBidi" w:hAnsiTheme="majorBidi" w:cstheme="majorBidi" w:hint="cs"/>
          <w:b w:val="0"/>
          <w:bCs w:val="0"/>
          <w:sz w:val="28"/>
          <w:szCs w:val="28"/>
          <w:rtl/>
          <w:lang w:bidi="ar-IQ"/>
        </w:rPr>
        <w:t xml:space="preserve"> الخارجية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21"/>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EA159E" w:rsidRDefault="00EA159E" w:rsidP="00EA159E">
      <w:pPr>
        <w:spacing w:after="0" w:line="240" w:lineRule="auto"/>
        <w:jc w:val="lowKashida"/>
        <w:rPr>
          <w:rFonts w:asciiTheme="majorBidi" w:hAnsiTheme="majorBidi" w:cs="Times New Roman"/>
          <w:b w:val="0"/>
          <w:bCs w:val="0"/>
          <w:sz w:val="28"/>
          <w:szCs w:val="28"/>
          <w:rtl/>
          <w:lang w:bidi="ar-IQ"/>
        </w:rPr>
      </w:pPr>
      <w:r>
        <w:rPr>
          <w:rFonts w:asciiTheme="majorBidi" w:hAnsiTheme="majorBidi" w:cs="PT Bold Heading" w:hint="cs"/>
          <w:sz w:val="28"/>
          <w:szCs w:val="28"/>
          <w:rtl/>
          <w:lang w:bidi="ar-IQ"/>
        </w:rPr>
        <w:t>ثامناً:</w:t>
      </w:r>
      <w:r>
        <w:rPr>
          <w:rFonts w:asciiTheme="majorBidi" w:hAnsiTheme="majorBidi" w:cs="Times New Roman" w:hint="cs"/>
          <w:sz w:val="28"/>
          <w:szCs w:val="28"/>
          <w:rtl/>
          <w:lang w:bidi="ar-IQ"/>
        </w:rPr>
        <w:t xml:space="preserve">- </w:t>
      </w:r>
      <w:proofErr w:type="gramStart"/>
      <w:r w:rsidRPr="00EA159E">
        <w:rPr>
          <w:rFonts w:asciiTheme="majorBidi" w:hAnsiTheme="majorBidi" w:cs="PT Bold Heading" w:hint="cs"/>
          <w:sz w:val="28"/>
          <w:szCs w:val="28"/>
          <w:rtl/>
          <w:lang w:bidi="ar-IQ"/>
        </w:rPr>
        <w:t>مفهوم</w:t>
      </w:r>
      <w:proofErr w:type="gramEnd"/>
      <w:r w:rsidRPr="00EA159E">
        <w:rPr>
          <w:rFonts w:asciiTheme="majorBidi" w:hAnsiTheme="majorBidi" w:cs="PT Bold Heading" w:hint="cs"/>
          <w:sz w:val="28"/>
          <w:szCs w:val="28"/>
          <w:rtl/>
          <w:lang w:bidi="ar-IQ"/>
        </w:rPr>
        <w:t xml:space="preserve"> التنمية البشرية</w:t>
      </w:r>
      <w:r>
        <w:rPr>
          <w:rFonts w:asciiTheme="majorBidi" w:hAnsiTheme="majorBidi" w:cs="Times New Roman" w:hint="cs"/>
          <w:sz w:val="28"/>
          <w:szCs w:val="28"/>
          <w:rtl/>
          <w:lang w:bidi="ar-IQ"/>
        </w:rPr>
        <w:t xml:space="preserve"> </w:t>
      </w:r>
    </w:p>
    <w:p w:rsidR="007C7ABA" w:rsidRPr="00064C03" w:rsidRDefault="007C7ABA" w:rsidP="00064C03">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ان التنمية البشرية ومن واقع الدراسات والتقارير التي يعتد بها الصادرة عن الامم المتحدة وبرنامجها الانمائي قد وصلت بمفهوم التنمية البشرية الى انه يعني توسيع رقعة الخيارات والامكانيات والمتاحات امام البشر في الاحتياجات الاساسية والتي تتمثل في زيادة الدخل , والتعليم الافضل , وضمان رعاية صحية , وبيئة نظيفة خالية من الملوثات , كما ان هناك احتياجاً رئيسياً اخر هو التمتع بأكبر قدر من الحرية السياسية وحقوق الانسان والحريات الثقافية </w:t>
      </w:r>
      <w:proofErr w:type="spellStart"/>
      <w:r>
        <w:rPr>
          <w:rFonts w:asciiTheme="majorBidi" w:hAnsiTheme="majorBidi" w:cstheme="majorBidi" w:hint="cs"/>
          <w:b w:val="0"/>
          <w:bCs w:val="0"/>
          <w:sz w:val="28"/>
          <w:szCs w:val="28"/>
          <w:rtl/>
          <w:lang w:bidi="ar-IQ"/>
        </w:rPr>
        <w:t>والمعتقدية</w:t>
      </w:r>
      <w:proofErr w:type="spellEnd"/>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22"/>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كما يمكن ان تعرف التنمية البشرية على انها مجموعة الاليات والوسائل التي تجعل من الفرد مواطناً منتجاً قادراً على تحقيق اكبر قدر ممكن من الرفاهية والاكتفاء الذاتي على صعيد الغذاء والمسكن والعمل والصحة ويستطيع المساهمة في بناء المجتمع وتطويره والمشاركة في عملية بناء الدولة وتعزيز الامن القومي على جميع الاصعدة السياسية والاجتماعية والاقتصادية والتواصل والتفاعل مع باقي افراد المجتمع لتحقيق طموحاته وأمانيه في أطار من المنافسة الديمقراطية والمساواة في الفرص المتاحة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23"/>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كذلك تعرف التنمية البشرية بكونها تخويل البشر سلطة انتقاء خياراتهم بأنفسهم سواء فيما يتصل بموارد الكسب او بالأمن الشخصي او بالوضع السياسي وكما انها تؤكد على وثوق الصلة بالقيم المحلية والمعرفة كأدلة مرشدة وادوات لاعتماد هذه الخيارات ولا يمكن ان يتحقق ذلك الا اذا كانت القيادة السياسية مستعدة لتقديم بيئة </w:t>
      </w:r>
      <w:r>
        <w:rPr>
          <w:rFonts w:asciiTheme="majorBidi" w:hAnsiTheme="majorBidi" w:cstheme="majorBidi" w:hint="cs"/>
          <w:b w:val="0"/>
          <w:bCs w:val="0"/>
          <w:sz w:val="28"/>
          <w:szCs w:val="28"/>
          <w:rtl/>
          <w:lang w:bidi="ar-IQ"/>
        </w:rPr>
        <w:lastRenderedPageBreak/>
        <w:t>تنتعش ضمنها الخيارات والمبادرات المحلية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24"/>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وقد اخذ مفهوم التنمية البشرية مكانته المتميزة في مطلع التسعينات وذلك عبر تقارير برنامج الامم المتحدة الانمائي وذلك منذ عمله بإصدار تقرير التنمية البشرية الاول عام </w:t>
      </w:r>
      <w:r>
        <w:rPr>
          <w:rFonts w:asciiTheme="majorBidi" w:hAnsiTheme="majorBidi" w:cstheme="majorBidi"/>
          <w:b w:val="0"/>
          <w:bCs w:val="0"/>
          <w:sz w:val="28"/>
          <w:szCs w:val="28"/>
          <w:lang w:bidi="ar-IQ"/>
        </w:rPr>
        <w:t>1990</w:t>
      </w:r>
      <w:r>
        <w:rPr>
          <w:rFonts w:asciiTheme="majorBidi" w:hAnsiTheme="majorBidi" w:cstheme="majorBidi" w:hint="cs"/>
          <w:b w:val="0"/>
          <w:bCs w:val="0"/>
          <w:sz w:val="28"/>
          <w:szCs w:val="28"/>
          <w:rtl/>
          <w:lang w:bidi="ar-IQ"/>
        </w:rPr>
        <w:t xml:space="preserve"> وظلت تتعدل وتتطور عبر تقارير التنمية البشرية منذ ذلك العام حتى الان سواء على المستوى النظري او على المستويات العلمية والتطبيقية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25"/>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مما يتقدم يتبين ان مفهوم التنمية البشرية ينظر </w:t>
      </w:r>
      <w:proofErr w:type="spellStart"/>
      <w:r>
        <w:rPr>
          <w:rFonts w:asciiTheme="majorBidi" w:hAnsiTheme="majorBidi" w:cstheme="majorBidi" w:hint="cs"/>
          <w:b w:val="0"/>
          <w:bCs w:val="0"/>
          <w:sz w:val="28"/>
          <w:szCs w:val="28"/>
          <w:rtl/>
          <w:lang w:bidi="ar-IQ"/>
        </w:rPr>
        <w:t>للانسان</w:t>
      </w:r>
      <w:proofErr w:type="spellEnd"/>
      <w:r>
        <w:rPr>
          <w:rFonts w:asciiTheme="majorBidi" w:hAnsiTheme="majorBidi" w:cstheme="majorBidi" w:hint="cs"/>
          <w:b w:val="0"/>
          <w:bCs w:val="0"/>
          <w:sz w:val="28"/>
          <w:szCs w:val="28"/>
          <w:rtl/>
          <w:lang w:bidi="ar-IQ"/>
        </w:rPr>
        <w:t xml:space="preserve"> بوصفه عنصراً من عناصر الانتاج مثله في ذلك مثل رأس المال والارض وهو يقيم الاستثمار في رأس المال البشري ممثلاً بالصحة والتعليم والتغذية والتدريب بدلالة الدخل الاضافي الذي يولده هذا الاستثمار ومن ثم يحكم على جدواه من خلال مقارنة معدل عائد الاستثمار البشري مع معدل تكلفة رأس المال</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26"/>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وبهذا يؤكد مصطلح التنمية البشرية ان الانسان هو اداة التنمية وغايتها اذ تعد التنمية البشرية ان النمو الاقتصادي وسيلة لضمان الرفاه للسكان وما التنمية البشرية الا عملية تنمية وتوسع للخيارات المتاحة امام الانسان بوصفه جوهر عملية التنمية ذاتها أي انها تنمية الناس بالناس وللناس</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27"/>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وهناك من يعرف التنمية البشرية بأنها عملية تهدف الى زيادة الخيارات المتاحة للناس من حيث المبدأ فان الخيارات بلا حدود وتتغير بمرور الزمن اما من حيث التطبيق فقد تبين انه على جميع مستويات التنمية وتتركز الخيارات الاساسية في ثلاثة هي ان يحيا الناس حياة طويلة خالية من العلل وان يكسبوا المعرفة وان يحصلوا على الموارد اللازمة لتحقيق مستوى حياة كريمة , وقد عرف تقرير الامم المتحدة التنمية البشرية بأنها عملية توسيع الخيارات المتاحة امام الناس وهذه الخيارات هي ما تم ذكره سابقاً من العيش حياة طويلة وصحية والحصول على المعارف والحصول على الموارد الضرورية لتوفير مستوى المعيشة المناسب</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28"/>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303974" w:rsidRPr="00303974" w:rsidRDefault="00303974" w:rsidP="00303974">
      <w:pPr>
        <w:spacing w:after="0" w:line="240" w:lineRule="auto"/>
        <w:rPr>
          <w:rFonts w:asciiTheme="majorBidi" w:hAnsiTheme="majorBidi" w:cs="PT Bold Heading"/>
          <w:sz w:val="32"/>
          <w:szCs w:val="32"/>
          <w:rtl/>
          <w:lang w:bidi="ar-IQ"/>
        </w:rPr>
      </w:pPr>
      <w:r w:rsidRPr="00303974">
        <w:rPr>
          <w:rFonts w:asciiTheme="majorBidi" w:hAnsiTheme="majorBidi" w:cs="PT Bold Heading" w:hint="cs"/>
          <w:sz w:val="32"/>
          <w:szCs w:val="32"/>
          <w:rtl/>
          <w:lang w:bidi="ar-IQ"/>
        </w:rPr>
        <w:t xml:space="preserve">المبحث </w:t>
      </w:r>
      <w:r>
        <w:rPr>
          <w:rFonts w:asciiTheme="majorBidi" w:hAnsiTheme="majorBidi" w:cs="PT Bold Heading" w:hint="cs"/>
          <w:sz w:val="32"/>
          <w:szCs w:val="32"/>
          <w:rtl/>
          <w:lang w:bidi="ar-IQ"/>
        </w:rPr>
        <w:t xml:space="preserve">الثاني </w:t>
      </w:r>
      <w:r w:rsidRPr="00303974">
        <w:rPr>
          <w:rFonts w:asciiTheme="majorBidi" w:hAnsiTheme="majorBidi" w:cs="PT Bold Heading" w:hint="cs"/>
          <w:sz w:val="32"/>
          <w:szCs w:val="32"/>
          <w:rtl/>
          <w:lang w:bidi="ar-IQ"/>
        </w:rPr>
        <w:t xml:space="preserve"> ((</w:t>
      </w:r>
      <w:r w:rsidR="007C7ABA">
        <w:rPr>
          <w:rFonts w:asciiTheme="majorBidi" w:hAnsiTheme="majorBidi" w:cs="PT Bold Heading" w:hint="cs"/>
          <w:sz w:val="32"/>
          <w:szCs w:val="32"/>
          <w:rtl/>
          <w:lang w:bidi="ar-IQ"/>
        </w:rPr>
        <w:t xml:space="preserve"> منظور التنمية البشرية واقتصاد المعرفة </w:t>
      </w:r>
      <w:r w:rsidRPr="00303974">
        <w:rPr>
          <w:rFonts w:asciiTheme="majorBidi" w:hAnsiTheme="majorBidi" w:cs="PT Bold Heading" w:hint="cs"/>
          <w:sz w:val="32"/>
          <w:szCs w:val="32"/>
          <w:rtl/>
          <w:lang w:bidi="ar-IQ"/>
        </w:rPr>
        <w:t>))</w:t>
      </w:r>
    </w:p>
    <w:p w:rsidR="007F3F2E" w:rsidRPr="002F3E2E" w:rsidRDefault="007C7ABA" w:rsidP="007F3F2E">
      <w:pPr>
        <w:spacing w:after="0" w:line="240" w:lineRule="auto"/>
        <w:rPr>
          <w:rFonts w:asciiTheme="majorBidi" w:hAnsiTheme="majorBidi" w:cs="PT Bold Heading"/>
          <w:sz w:val="28"/>
          <w:szCs w:val="28"/>
          <w:rtl/>
          <w:lang w:bidi="ar-IQ"/>
        </w:rPr>
      </w:pPr>
      <w:r>
        <w:rPr>
          <w:rFonts w:asciiTheme="majorBidi" w:hAnsiTheme="majorBidi" w:cs="PT Bold Heading" w:hint="cs"/>
          <w:sz w:val="28"/>
          <w:szCs w:val="28"/>
          <w:rtl/>
          <w:lang w:bidi="ar-IQ"/>
        </w:rPr>
        <w:t>اولاً</w:t>
      </w:r>
      <w:r w:rsidR="007F3F2E">
        <w:rPr>
          <w:rFonts w:asciiTheme="majorBidi" w:hAnsiTheme="majorBidi" w:cs="PT Bold Heading" w:hint="cs"/>
          <w:sz w:val="28"/>
          <w:szCs w:val="28"/>
          <w:rtl/>
          <w:lang w:bidi="ar-IQ"/>
        </w:rPr>
        <w:t xml:space="preserve"> :- نظريات التنمية البشرية </w:t>
      </w:r>
    </w:p>
    <w:p w:rsidR="002A7218" w:rsidRDefault="007F3F2E" w:rsidP="00390A7F">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ان الاقتصاديون الاوائل من امثال آدم </w:t>
      </w:r>
      <w:proofErr w:type="spellStart"/>
      <w:r>
        <w:rPr>
          <w:rFonts w:asciiTheme="majorBidi" w:hAnsiTheme="majorBidi" w:cstheme="majorBidi" w:hint="cs"/>
          <w:b w:val="0"/>
          <w:bCs w:val="0"/>
          <w:sz w:val="28"/>
          <w:szCs w:val="28"/>
          <w:rtl/>
          <w:lang w:bidi="ar-IQ"/>
        </w:rPr>
        <w:t>سمث</w:t>
      </w:r>
      <w:proofErr w:type="spellEnd"/>
      <w:r>
        <w:rPr>
          <w:rFonts w:asciiTheme="majorBidi" w:hAnsiTheme="majorBidi" w:cstheme="majorBidi" w:hint="cs"/>
          <w:b w:val="0"/>
          <w:bCs w:val="0"/>
          <w:sz w:val="28"/>
          <w:szCs w:val="28"/>
          <w:rtl/>
          <w:lang w:bidi="ar-IQ"/>
        </w:rPr>
        <w:t xml:space="preserve"> وما قبله قد اعتبروا الانسان هدف الاقتصاد والثروة وليس العكس , ولم  يكن </w:t>
      </w:r>
      <w:r w:rsidR="00497E04">
        <w:rPr>
          <w:rFonts w:asciiTheme="majorBidi" w:hAnsiTheme="majorBidi" w:cstheme="majorBidi" w:hint="cs"/>
          <w:b w:val="0"/>
          <w:bCs w:val="0"/>
          <w:sz w:val="28"/>
          <w:szCs w:val="28"/>
          <w:rtl/>
          <w:lang w:bidi="ar-IQ"/>
        </w:rPr>
        <w:t>منذ البداية اسير النظرة الاحادية التي تختزل الانسان ببعده الاقتصادي اليومي وهو ما يمكن جعله البذرة الاولى في علم الاقتصاد لمنهج التنمية البشرية الذي يلتزم به البرنامج الانمائي للأمم المتحدة</w:t>
      </w:r>
      <w:r w:rsidR="00497E04">
        <w:rPr>
          <w:rFonts w:asciiTheme="majorBidi" w:hAnsiTheme="majorBidi" w:cstheme="majorBidi" w:hint="cs"/>
          <w:b w:val="0"/>
          <w:bCs w:val="0"/>
          <w:sz w:val="28"/>
          <w:szCs w:val="28"/>
          <w:vertAlign w:val="superscript"/>
          <w:rtl/>
          <w:lang w:bidi="ar-IQ"/>
        </w:rPr>
        <w:t>(</w:t>
      </w:r>
      <w:r w:rsidR="00497E04">
        <w:rPr>
          <w:rStyle w:val="a4"/>
          <w:rFonts w:asciiTheme="majorBidi" w:hAnsiTheme="majorBidi" w:cstheme="majorBidi"/>
          <w:b w:val="0"/>
          <w:bCs w:val="0"/>
          <w:sz w:val="28"/>
          <w:szCs w:val="28"/>
          <w:rtl/>
          <w:lang w:bidi="ar-IQ"/>
        </w:rPr>
        <w:footnoteReference w:id="29"/>
      </w:r>
      <w:r w:rsidR="00497E04">
        <w:rPr>
          <w:rFonts w:asciiTheme="majorBidi" w:hAnsiTheme="majorBidi" w:cstheme="majorBidi" w:hint="cs"/>
          <w:b w:val="0"/>
          <w:bCs w:val="0"/>
          <w:sz w:val="28"/>
          <w:szCs w:val="28"/>
          <w:vertAlign w:val="superscript"/>
          <w:rtl/>
          <w:lang w:bidi="ar-IQ"/>
        </w:rPr>
        <w:t>)</w:t>
      </w:r>
      <w:r w:rsidR="00497E04">
        <w:rPr>
          <w:rFonts w:asciiTheme="majorBidi" w:hAnsiTheme="majorBidi" w:cstheme="majorBidi" w:hint="cs"/>
          <w:b w:val="0"/>
          <w:bCs w:val="0"/>
          <w:sz w:val="28"/>
          <w:szCs w:val="28"/>
          <w:rtl/>
          <w:lang w:bidi="ar-IQ"/>
        </w:rPr>
        <w:t xml:space="preserve"> . مما تقدم يتبين ان التنمية البشرية هي ليست وليدة العصور الحالية بل انها موجودة منذ خمسينيات وستينيات القرن الماضي ولكن تحت تسميات مختلفة </w:t>
      </w:r>
      <w:r w:rsidR="00E82777">
        <w:rPr>
          <w:rFonts w:asciiTheme="majorBidi" w:hAnsiTheme="majorBidi" w:cstheme="majorBidi" w:hint="cs"/>
          <w:b w:val="0"/>
          <w:bCs w:val="0"/>
          <w:sz w:val="28"/>
          <w:szCs w:val="28"/>
          <w:rtl/>
          <w:lang w:bidi="ar-IQ"/>
        </w:rPr>
        <w:t xml:space="preserve">وهذا ما اثبتته بعض النظريات الاقتصادية التي تحدثت عن مفهوم التنمية البشرية وكيف يمكن ان تحصل التنمية باستخدام رأس المال البشري واعتباره العامل الاساسي في التغيير نحو التنمية الاقتصادية بشكل عام لذلك هنا سيتم التطرق الى بعض النظريات التي تناولت مفهوم التنمية البشرية على سبيل المثال لا الحصر وكالاتي :- </w:t>
      </w:r>
    </w:p>
    <w:p w:rsidR="00E82777" w:rsidRPr="00E82777" w:rsidRDefault="00E82777" w:rsidP="00E82777">
      <w:pPr>
        <w:pStyle w:val="a7"/>
        <w:numPr>
          <w:ilvl w:val="0"/>
          <w:numId w:val="10"/>
        </w:numPr>
        <w:spacing w:after="0" w:line="240" w:lineRule="auto"/>
        <w:jc w:val="lowKashida"/>
        <w:rPr>
          <w:rFonts w:asciiTheme="majorBidi" w:hAnsiTheme="majorBidi" w:cstheme="majorBidi"/>
          <w:b w:val="0"/>
          <w:bCs w:val="0"/>
          <w:sz w:val="28"/>
          <w:szCs w:val="28"/>
          <w:lang w:bidi="ar-IQ"/>
        </w:rPr>
      </w:pPr>
      <w:proofErr w:type="gramStart"/>
      <w:r>
        <w:rPr>
          <w:rFonts w:asciiTheme="majorBidi" w:hAnsiTheme="majorBidi" w:cstheme="majorBidi" w:hint="cs"/>
          <w:sz w:val="28"/>
          <w:szCs w:val="28"/>
          <w:rtl/>
          <w:lang w:bidi="ar-IQ"/>
        </w:rPr>
        <w:t>النظرية</w:t>
      </w:r>
      <w:proofErr w:type="gramEnd"/>
      <w:r>
        <w:rPr>
          <w:rFonts w:asciiTheme="majorBidi" w:hAnsiTheme="majorBidi" w:cstheme="majorBidi" w:hint="cs"/>
          <w:sz w:val="28"/>
          <w:szCs w:val="28"/>
          <w:rtl/>
          <w:lang w:bidi="ar-IQ"/>
        </w:rPr>
        <w:t xml:space="preserve"> الكلاسيكية </w:t>
      </w:r>
    </w:p>
    <w:p w:rsidR="00E82777" w:rsidRDefault="00635C78" w:rsidP="00E82777">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من اجل توضيح مفاهيم هذه النظرية يجب التمييز بين نموذجين للتنمية وهي جوهر الاختلاف في هذه النظرية </w:t>
      </w:r>
      <w:r w:rsidR="004425E4">
        <w:rPr>
          <w:rFonts w:asciiTheme="majorBidi" w:hAnsiTheme="majorBidi" w:cstheme="majorBidi" w:hint="cs"/>
          <w:b w:val="0"/>
          <w:bCs w:val="0"/>
          <w:sz w:val="28"/>
          <w:szCs w:val="28"/>
          <w:rtl/>
          <w:lang w:bidi="ar-IQ"/>
        </w:rPr>
        <w:t xml:space="preserve">وهو اعتبار التنمية كحالة تارةً والتنمية كعملية تارةً اخرى ففي حال اعتبار التنمية كحالة ويقصد بها الحالة التي يجب على كل دولة ان تكون عليها من التقدم والتطور على جميع الاصعدة وهذا النموذج تمثله الدول الصناعية الكبرى أي انه على الدول المتخلفة اذا ارادت ان </w:t>
      </w:r>
      <w:r w:rsidR="004425E4">
        <w:rPr>
          <w:rFonts w:asciiTheme="majorBidi" w:hAnsiTheme="majorBidi" w:cstheme="majorBidi" w:hint="cs"/>
          <w:b w:val="0"/>
          <w:bCs w:val="0"/>
          <w:sz w:val="28"/>
          <w:szCs w:val="28"/>
          <w:rtl/>
          <w:lang w:bidi="ar-IQ"/>
        </w:rPr>
        <w:lastRenderedPageBreak/>
        <w:t xml:space="preserve">تعيش حالة التنمية ان تسير على خطى الدول المتقدمة حيث تم اعتماد معايير معينة للدول المتقدمة آنذاك وهي ارتفاع الدخل الفردي وارتفاع الناتج الوطني الداخلي ووجود مجتمع منتج وغير ذلك من المعايير الاخرى , الا ان النقطة السلبية في هذه النظرية والنظريات الاخرى التي تتناول دول العالم الثالث هي تجاهلها الخصوصيات والاختلافات التي تميز كل بلد ومجتمع على حد سواء على المستوى الطبيعي او الاقتصادي الثقافي , اما في حال اعتبار التنمية كعملية فهذا يعني ان الدول المتقدمة لم تصل الى مراحل متقدمة من التنمية عن طريق الصدفة بل تطلب ذلك مجموعة من المراحل وتراكم الخبرات والتجارب التي مرت بها وهذا يعني ان عملية التنمية يتطلب الوصول اليها مراحل مختلفة وسنوات طويلة </w:t>
      </w:r>
      <w:r w:rsidR="003834BC">
        <w:rPr>
          <w:rFonts w:asciiTheme="majorBidi" w:hAnsiTheme="majorBidi" w:cstheme="majorBidi" w:hint="cs"/>
          <w:b w:val="0"/>
          <w:bCs w:val="0"/>
          <w:sz w:val="28"/>
          <w:szCs w:val="28"/>
          <w:rtl/>
          <w:lang w:bidi="ar-IQ"/>
        </w:rPr>
        <w:t>, لذلك فأن الدول المتخلفة وجد امامها خيارين اما ان تسير على نهج الدول المتقدمة في عملية التنمية او ان تنتهج لها طريقاً خاصاً بها آخذاً بعين الاعتبار ثرواتها وامكاناتها البشرية وخصائصها الثقافية والاجتماعية</w:t>
      </w:r>
      <w:r w:rsidR="003834BC">
        <w:rPr>
          <w:rFonts w:asciiTheme="majorBidi" w:hAnsiTheme="majorBidi" w:cstheme="majorBidi" w:hint="cs"/>
          <w:b w:val="0"/>
          <w:bCs w:val="0"/>
          <w:sz w:val="28"/>
          <w:szCs w:val="28"/>
          <w:vertAlign w:val="superscript"/>
          <w:rtl/>
          <w:lang w:bidi="ar-IQ"/>
        </w:rPr>
        <w:t>(</w:t>
      </w:r>
      <w:r w:rsidR="003834BC">
        <w:rPr>
          <w:rStyle w:val="a4"/>
          <w:rFonts w:asciiTheme="majorBidi" w:hAnsiTheme="majorBidi" w:cstheme="majorBidi"/>
          <w:b w:val="0"/>
          <w:bCs w:val="0"/>
          <w:sz w:val="28"/>
          <w:szCs w:val="28"/>
          <w:rtl/>
          <w:lang w:bidi="ar-IQ"/>
        </w:rPr>
        <w:footnoteReference w:id="30"/>
      </w:r>
      <w:r w:rsidR="003834BC">
        <w:rPr>
          <w:rFonts w:asciiTheme="majorBidi" w:hAnsiTheme="majorBidi" w:cstheme="majorBidi" w:hint="cs"/>
          <w:b w:val="0"/>
          <w:bCs w:val="0"/>
          <w:sz w:val="28"/>
          <w:szCs w:val="28"/>
          <w:vertAlign w:val="superscript"/>
          <w:rtl/>
          <w:lang w:bidi="ar-IQ"/>
        </w:rPr>
        <w:t>)</w:t>
      </w:r>
      <w:r w:rsidR="003834BC">
        <w:rPr>
          <w:rFonts w:asciiTheme="majorBidi" w:hAnsiTheme="majorBidi" w:cstheme="majorBidi" w:hint="cs"/>
          <w:b w:val="0"/>
          <w:bCs w:val="0"/>
          <w:sz w:val="28"/>
          <w:szCs w:val="28"/>
          <w:rtl/>
          <w:lang w:bidi="ar-IQ"/>
        </w:rPr>
        <w:t xml:space="preserve"> . </w:t>
      </w:r>
    </w:p>
    <w:p w:rsidR="003834BC" w:rsidRPr="003834BC" w:rsidRDefault="003834BC" w:rsidP="003834BC">
      <w:pPr>
        <w:pStyle w:val="a7"/>
        <w:numPr>
          <w:ilvl w:val="0"/>
          <w:numId w:val="10"/>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sz w:val="28"/>
          <w:szCs w:val="28"/>
          <w:rtl/>
          <w:lang w:bidi="ar-IQ"/>
        </w:rPr>
        <w:t xml:space="preserve">النظرية </w:t>
      </w:r>
      <w:proofErr w:type="spellStart"/>
      <w:r>
        <w:rPr>
          <w:rFonts w:asciiTheme="majorBidi" w:hAnsiTheme="majorBidi" w:cstheme="majorBidi" w:hint="cs"/>
          <w:sz w:val="28"/>
          <w:szCs w:val="28"/>
          <w:rtl/>
          <w:lang w:bidi="ar-IQ"/>
        </w:rPr>
        <w:t>النيوكلاسيكية</w:t>
      </w:r>
      <w:proofErr w:type="spellEnd"/>
    </w:p>
    <w:p w:rsidR="003834BC" w:rsidRPr="003834BC" w:rsidRDefault="003834BC" w:rsidP="003834BC">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تعتمد هذه النظرية على نقطة جوهرية وهي انه لماذا يكون هناك بلدان غنية جداً وبلدان فقيرة وما هي سبب هذه الفروقات , وقد توصل ( سولو ) الذي هو احد علام المدرسة </w:t>
      </w:r>
      <w:proofErr w:type="spellStart"/>
      <w:r>
        <w:rPr>
          <w:rFonts w:asciiTheme="majorBidi" w:hAnsiTheme="majorBidi" w:cstheme="majorBidi" w:hint="cs"/>
          <w:b w:val="0"/>
          <w:bCs w:val="0"/>
          <w:sz w:val="28"/>
          <w:szCs w:val="28"/>
          <w:rtl/>
          <w:lang w:bidi="ar-IQ"/>
        </w:rPr>
        <w:t>النيوكلاسيكية</w:t>
      </w:r>
      <w:proofErr w:type="spellEnd"/>
      <w:r>
        <w:rPr>
          <w:rFonts w:asciiTheme="majorBidi" w:hAnsiTheme="majorBidi" w:cstheme="majorBidi" w:hint="cs"/>
          <w:b w:val="0"/>
          <w:bCs w:val="0"/>
          <w:sz w:val="28"/>
          <w:szCs w:val="28"/>
          <w:rtl/>
          <w:lang w:bidi="ar-IQ"/>
        </w:rPr>
        <w:t xml:space="preserve"> الى ان هناك ثلاثة مراحل تؤثر بالنمو الاقتصادي وهي تغيير معدل الاستثمار والتغيير في النمو السكاني والتقدم التكنولوجي فبالنسبة لتغيير معدل الاستثمار </w:t>
      </w:r>
      <w:r w:rsidR="00C06FAE">
        <w:rPr>
          <w:rFonts w:asciiTheme="majorBidi" w:hAnsiTheme="majorBidi" w:cstheme="majorBidi" w:hint="cs"/>
          <w:b w:val="0"/>
          <w:bCs w:val="0"/>
          <w:sz w:val="28"/>
          <w:szCs w:val="28"/>
          <w:rtl/>
          <w:lang w:bidi="ar-IQ"/>
        </w:rPr>
        <w:t xml:space="preserve">سيكون له التأثير المباشر من خلال الزيادة او النقصان , فزيادة معدل الاستثمار له اثر ايجابي على معدل النمو اي انه كلما كان هناك معدلات ادخارية كبيرة سيكون هناك معدلات استثمارية كبيرة وهذا من شأنه ان يرفع معدلات الزيادة في الناتج والدخل وبالتالي معدل النمو الاقتصادي في البلد المعني وهذا عكس التغير في النمو السكاني الذي يكون له تأثير سلبي على النمو الاقتصادي من وجهة نظر سولو فكلما كانت الزيادة السكانية كبيرة كلما كانت هناك آثار سلبية على معدل زيادة الانتاج والدخل اما العامل الثالث </w:t>
      </w:r>
      <w:r w:rsidR="006476E8">
        <w:rPr>
          <w:rFonts w:asciiTheme="majorBidi" w:hAnsiTheme="majorBidi" w:cstheme="majorBidi" w:hint="cs"/>
          <w:b w:val="0"/>
          <w:bCs w:val="0"/>
          <w:sz w:val="28"/>
          <w:szCs w:val="28"/>
          <w:rtl/>
          <w:lang w:bidi="ar-IQ"/>
        </w:rPr>
        <w:t>الذي هو التقدم التكنولوجي فله الاثر الواضح على زيادة الناتج المحلي الاجمالي وهذه الزيادة تأتي من تأثيرات التقدم التكنولوجي التي تدعم انتاجية العمل ومن ثم نمو القوة العاملة مرة ودعم انتاجية رأس المال مرة اخرى</w:t>
      </w:r>
      <w:r w:rsidR="006476E8">
        <w:rPr>
          <w:rFonts w:asciiTheme="majorBidi" w:hAnsiTheme="majorBidi" w:cstheme="majorBidi" w:hint="cs"/>
          <w:b w:val="0"/>
          <w:bCs w:val="0"/>
          <w:sz w:val="28"/>
          <w:szCs w:val="28"/>
          <w:vertAlign w:val="superscript"/>
          <w:rtl/>
          <w:lang w:bidi="ar-IQ"/>
        </w:rPr>
        <w:t>(</w:t>
      </w:r>
      <w:r w:rsidR="006476E8">
        <w:rPr>
          <w:rStyle w:val="a4"/>
          <w:rFonts w:asciiTheme="majorBidi" w:hAnsiTheme="majorBidi" w:cstheme="majorBidi"/>
          <w:b w:val="0"/>
          <w:bCs w:val="0"/>
          <w:sz w:val="28"/>
          <w:szCs w:val="28"/>
          <w:rtl/>
          <w:lang w:bidi="ar-IQ"/>
        </w:rPr>
        <w:footnoteReference w:id="31"/>
      </w:r>
      <w:r w:rsidR="006476E8">
        <w:rPr>
          <w:rFonts w:asciiTheme="majorBidi" w:hAnsiTheme="majorBidi" w:cstheme="majorBidi" w:hint="cs"/>
          <w:b w:val="0"/>
          <w:bCs w:val="0"/>
          <w:sz w:val="28"/>
          <w:szCs w:val="28"/>
          <w:vertAlign w:val="superscript"/>
          <w:rtl/>
          <w:lang w:bidi="ar-IQ"/>
        </w:rPr>
        <w:t>)</w:t>
      </w:r>
      <w:r w:rsidR="006476E8">
        <w:rPr>
          <w:rFonts w:asciiTheme="majorBidi" w:hAnsiTheme="majorBidi" w:cstheme="majorBidi" w:hint="cs"/>
          <w:b w:val="0"/>
          <w:bCs w:val="0"/>
          <w:sz w:val="28"/>
          <w:szCs w:val="28"/>
          <w:rtl/>
          <w:lang w:bidi="ar-IQ"/>
        </w:rPr>
        <w:t xml:space="preserve"> . </w:t>
      </w:r>
    </w:p>
    <w:p w:rsidR="00904804" w:rsidRPr="006B09E7" w:rsidRDefault="006B09E7" w:rsidP="006B09E7">
      <w:pPr>
        <w:pStyle w:val="a7"/>
        <w:numPr>
          <w:ilvl w:val="0"/>
          <w:numId w:val="10"/>
        </w:numPr>
        <w:spacing w:after="0" w:line="240" w:lineRule="auto"/>
        <w:rPr>
          <w:rFonts w:asciiTheme="majorBidi" w:hAnsiTheme="majorBidi" w:cstheme="majorBidi"/>
          <w:b w:val="0"/>
          <w:bCs w:val="0"/>
          <w:sz w:val="28"/>
          <w:szCs w:val="28"/>
          <w:lang w:bidi="ar-IQ"/>
        </w:rPr>
      </w:pPr>
      <w:r>
        <w:rPr>
          <w:rFonts w:asciiTheme="majorBidi" w:hAnsiTheme="majorBidi" w:cstheme="majorBidi" w:hint="cs"/>
          <w:sz w:val="28"/>
          <w:szCs w:val="28"/>
          <w:rtl/>
          <w:lang w:bidi="ar-IQ"/>
        </w:rPr>
        <w:t xml:space="preserve">نظرية رأس المال البشري </w:t>
      </w:r>
    </w:p>
    <w:p w:rsidR="006B09E7" w:rsidRPr="006B09E7" w:rsidRDefault="00E2086E" w:rsidP="00E2086E">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ظهرت هذه النظرية في الستينات من القرن العشرين بإسهامات من </w:t>
      </w:r>
      <w:proofErr w:type="spellStart"/>
      <w:r>
        <w:rPr>
          <w:rFonts w:asciiTheme="majorBidi" w:hAnsiTheme="majorBidi" w:cstheme="majorBidi" w:hint="cs"/>
          <w:b w:val="0"/>
          <w:bCs w:val="0"/>
          <w:sz w:val="28"/>
          <w:szCs w:val="28"/>
          <w:rtl/>
          <w:lang w:bidi="ar-IQ"/>
        </w:rPr>
        <w:t>شولتز</w:t>
      </w:r>
      <w:proofErr w:type="spellEnd"/>
      <w:r>
        <w:rPr>
          <w:rFonts w:asciiTheme="majorBidi" w:hAnsiTheme="majorBidi" w:cstheme="majorBidi" w:hint="cs"/>
          <w:b w:val="0"/>
          <w:bCs w:val="0"/>
          <w:sz w:val="28"/>
          <w:szCs w:val="28"/>
          <w:rtl/>
          <w:lang w:bidi="ar-IQ"/>
        </w:rPr>
        <w:t xml:space="preserve"> وبيكر </w:t>
      </w:r>
      <w:proofErr w:type="spellStart"/>
      <w:r>
        <w:rPr>
          <w:rFonts w:asciiTheme="majorBidi" w:hAnsiTheme="majorBidi" w:cstheme="majorBidi" w:hint="cs"/>
          <w:b w:val="0"/>
          <w:bCs w:val="0"/>
          <w:sz w:val="28"/>
          <w:szCs w:val="28"/>
          <w:rtl/>
          <w:lang w:bidi="ar-IQ"/>
        </w:rPr>
        <w:t>ومينسر</w:t>
      </w:r>
      <w:proofErr w:type="spellEnd"/>
      <w:r>
        <w:rPr>
          <w:rFonts w:asciiTheme="majorBidi" w:hAnsiTheme="majorBidi" w:cstheme="majorBidi" w:hint="cs"/>
          <w:b w:val="0"/>
          <w:bCs w:val="0"/>
          <w:sz w:val="28"/>
          <w:szCs w:val="28"/>
          <w:rtl/>
          <w:lang w:bidi="ar-IQ"/>
        </w:rPr>
        <w:t xml:space="preserve"> فبعد ان كان العامل يُنظر اليه على انه تكلفة يجب تخفيضها اصبح يُنظر اليه كمورد ينبغي استثماره وتعظيم المنفعة منه وقد ركزت هذه النظرية على مفهوم رأس المال البشري انطلاقاً من فكرة ان النمو الاقتصادي الذي لا يمكن تفسيره بالزيادة في المدخلات المادية , يرجع اساساً الى الزيادة في المخزون المتراكم لرأس المال البشري </w:t>
      </w:r>
      <w:r w:rsidR="006238A3">
        <w:rPr>
          <w:rFonts w:asciiTheme="majorBidi" w:hAnsiTheme="majorBidi" w:cstheme="majorBidi" w:hint="cs"/>
          <w:b w:val="0"/>
          <w:bCs w:val="0"/>
          <w:sz w:val="28"/>
          <w:szCs w:val="28"/>
          <w:rtl/>
          <w:lang w:bidi="ar-IQ"/>
        </w:rPr>
        <w:t>واعتبر عملية التعليم بمثابة الوسيلة الوحيدة للاستثمار في الافراد</w:t>
      </w:r>
      <w:r w:rsidR="006238A3">
        <w:rPr>
          <w:rFonts w:asciiTheme="majorBidi" w:hAnsiTheme="majorBidi" w:cstheme="majorBidi" w:hint="cs"/>
          <w:b w:val="0"/>
          <w:bCs w:val="0"/>
          <w:sz w:val="28"/>
          <w:szCs w:val="28"/>
          <w:vertAlign w:val="superscript"/>
          <w:rtl/>
          <w:lang w:bidi="ar-IQ"/>
        </w:rPr>
        <w:t>(</w:t>
      </w:r>
      <w:r w:rsidR="006238A3">
        <w:rPr>
          <w:rStyle w:val="a4"/>
          <w:rFonts w:asciiTheme="majorBidi" w:hAnsiTheme="majorBidi" w:cstheme="majorBidi"/>
          <w:b w:val="0"/>
          <w:bCs w:val="0"/>
          <w:sz w:val="28"/>
          <w:szCs w:val="28"/>
          <w:rtl/>
          <w:lang w:bidi="ar-IQ"/>
        </w:rPr>
        <w:footnoteReference w:id="32"/>
      </w:r>
      <w:r w:rsidR="006238A3">
        <w:rPr>
          <w:rFonts w:asciiTheme="majorBidi" w:hAnsiTheme="majorBidi" w:cstheme="majorBidi" w:hint="cs"/>
          <w:b w:val="0"/>
          <w:bCs w:val="0"/>
          <w:sz w:val="28"/>
          <w:szCs w:val="28"/>
          <w:vertAlign w:val="superscript"/>
          <w:rtl/>
          <w:lang w:bidi="ar-IQ"/>
        </w:rPr>
        <w:t>)</w:t>
      </w:r>
      <w:r w:rsidR="006238A3">
        <w:rPr>
          <w:rFonts w:asciiTheme="majorBidi" w:hAnsiTheme="majorBidi" w:cstheme="majorBidi" w:hint="cs"/>
          <w:b w:val="0"/>
          <w:bCs w:val="0"/>
          <w:sz w:val="28"/>
          <w:szCs w:val="28"/>
          <w:rtl/>
          <w:lang w:bidi="ar-IQ"/>
        </w:rPr>
        <w:t xml:space="preserve"> . </w:t>
      </w:r>
    </w:p>
    <w:p w:rsidR="00904804" w:rsidRPr="006238A3" w:rsidRDefault="006238A3" w:rsidP="006238A3">
      <w:pPr>
        <w:pStyle w:val="a7"/>
        <w:numPr>
          <w:ilvl w:val="0"/>
          <w:numId w:val="10"/>
        </w:numPr>
        <w:spacing w:after="0" w:line="240" w:lineRule="auto"/>
        <w:rPr>
          <w:rFonts w:asciiTheme="majorBidi" w:hAnsiTheme="majorBidi" w:cstheme="majorBidi"/>
          <w:b w:val="0"/>
          <w:bCs w:val="0"/>
          <w:sz w:val="28"/>
          <w:szCs w:val="28"/>
          <w:lang w:bidi="ar-IQ"/>
        </w:rPr>
      </w:pPr>
      <w:r>
        <w:rPr>
          <w:rFonts w:asciiTheme="majorBidi" w:hAnsiTheme="majorBidi" w:cstheme="majorBidi" w:hint="cs"/>
          <w:sz w:val="28"/>
          <w:szCs w:val="28"/>
          <w:rtl/>
          <w:lang w:bidi="ar-IQ"/>
        </w:rPr>
        <w:t xml:space="preserve">نظرية اشباع الحاجات الاساسية </w:t>
      </w:r>
    </w:p>
    <w:p w:rsidR="006238A3" w:rsidRPr="006238A3" w:rsidRDefault="00A849BB" w:rsidP="00A849BB">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يُعد انخفاض مستوى المعيشة مظهراً رئيسياً للتخلف الاقتصادي والاجتماعي الذي يلاحظ على شعوب البلدان النامية حيث برزت قضية الحاجات الاساسية بشكل مكثف في العقد الاخير في الفكر التنموي المعاصر وظهر بشأنها الكثير من الدراسات والبحوث حيث يرى انه على الرغم من تحقيق نمو معين الا انه لم ينعكس على مستوى المعيشة في بلدان العالم الثالث حيث ان نسبة السكان يعانون من مشكلات نقص التغذية وسوء الصحة , وتفشي الامراض وانتشار الاوبئة , لذلك فقد برزت قضية اشباع الحاجات الاساسية للسكان بعد ان تبين خطأ </w:t>
      </w:r>
      <w:r w:rsidR="00C6700C">
        <w:rPr>
          <w:rFonts w:asciiTheme="majorBidi" w:hAnsiTheme="majorBidi" w:cstheme="majorBidi" w:hint="cs"/>
          <w:b w:val="0"/>
          <w:bCs w:val="0"/>
          <w:sz w:val="28"/>
          <w:szCs w:val="28"/>
          <w:rtl/>
          <w:lang w:bidi="ar-IQ"/>
        </w:rPr>
        <w:t xml:space="preserve">التصور النظري الذي ينطوي عليه </w:t>
      </w:r>
      <w:r w:rsidR="00523438">
        <w:rPr>
          <w:rFonts w:asciiTheme="majorBidi" w:hAnsiTheme="majorBidi" w:cstheme="majorBidi" w:hint="cs"/>
          <w:b w:val="0"/>
          <w:bCs w:val="0"/>
          <w:sz w:val="28"/>
          <w:szCs w:val="28"/>
          <w:rtl/>
          <w:lang w:bidi="ar-IQ"/>
        </w:rPr>
        <w:t xml:space="preserve">بعض نظريات التنمية التقليدية الى انه من المهم اولاً تحقيق النمو ثم يأتي ارتفاع </w:t>
      </w:r>
      <w:r w:rsidR="00523438">
        <w:rPr>
          <w:rFonts w:asciiTheme="majorBidi" w:hAnsiTheme="majorBidi" w:cstheme="majorBidi" w:hint="cs"/>
          <w:b w:val="0"/>
          <w:bCs w:val="0"/>
          <w:sz w:val="28"/>
          <w:szCs w:val="28"/>
          <w:rtl/>
          <w:lang w:bidi="ar-IQ"/>
        </w:rPr>
        <w:lastRenderedPageBreak/>
        <w:t>مستوى المعيشة لاحقاً بل يتبين انه من الممكن ان يحدث نمو ويظل مستوى المعيشة لأغلب السكان على حاله دون تغيير وتتأثر بنتائج النمو فئات اجتماعية محددة</w:t>
      </w:r>
      <w:r w:rsidR="00523438">
        <w:rPr>
          <w:rFonts w:asciiTheme="majorBidi" w:hAnsiTheme="majorBidi" w:cstheme="majorBidi" w:hint="cs"/>
          <w:b w:val="0"/>
          <w:bCs w:val="0"/>
          <w:sz w:val="28"/>
          <w:szCs w:val="28"/>
          <w:vertAlign w:val="superscript"/>
          <w:rtl/>
          <w:lang w:bidi="ar-IQ"/>
        </w:rPr>
        <w:t>(</w:t>
      </w:r>
      <w:r w:rsidR="00523438">
        <w:rPr>
          <w:rStyle w:val="a4"/>
          <w:rFonts w:asciiTheme="majorBidi" w:hAnsiTheme="majorBidi" w:cstheme="majorBidi"/>
          <w:b w:val="0"/>
          <w:bCs w:val="0"/>
          <w:sz w:val="28"/>
          <w:szCs w:val="28"/>
          <w:rtl/>
          <w:lang w:bidi="ar-IQ"/>
        </w:rPr>
        <w:footnoteReference w:id="33"/>
      </w:r>
      <w:r w:rsidR="00523438">
        <w:rPr>
          <w:rFonts w:asciiTheme="majorBidi" w:hAnsiTheme="majorBidi" w:cstheme="majorBidi" w:hint="cs"/>
          <w:b w:val="0"/>
          <w:bCs w:val="0"/>
          <w:sz w:val="28"/>
          <w:szCs w:val="28"/>
          <w:vertAlign w:val="superscript"/>
          <w:rtl/>
          <w:lang w:bidi="ar-IQ"/>
        </w:rPr>
        <w:t>)</w:t>
      </w:r>
      <w:r w:rsidR="00523438">
        <w:rPr>
          <w:rFonts w:asciiTheme="majorBidi" w:hAnsiTheme="majorBidi" w:cstheme="majorBidi" w:hint="cs"/>
          <w:b w:val="0"/>
          <w:bCs w:val="0"/>
          <w:sz w:val="28"/>
          <w:szCs w:val="28"/>
          <w:rtl/>
          <w:lang w:bidi="ar-IQ"/>
        </w:rPr>
        <w:t xml:space="preserve"> .  </w:t>
      </w:r>
    </w:p>
    <w:p w:rsidR="00523438" w:rsidRPr="002F3E2E" w:rsidRDefault="000055CC" w:rsidP="00523438">
      <w:pPr>
        <w:spacing w:after="0" w:line="240" w:lineRule="auto"/>
        <w:rPr>
          <w:rFonts w:asciiTheme="majorBidi" w:hAnsiTheme="majorBidi" w:cs="PT Bold Heading"/>
          <w:sz w:val="28"/>
          <w:szCs w:val="28"/>
          <w:rtl/>
          <w:lang w:bidi="ar-IQ"/>
        </w:rPr>
      </w:pPr>
      <w:proofErr w:type="gramStart"/>
      <w:r>
        <w:rPr>
          <w:rFonts w:asciiTheme="majorBidi" w:hAnsiTheme="majorBidi" w:cs="PT Bold Heading" w:hint="cs"/>
          <w:sz w:val="28"/>
          <w:szCs w:val="28"/>
          <w:rtl/>
          <w:lang w:bidi="ar-IQ"/>
        </w:rPr>
        <w:t>ثاني</w:t>
      </w:r>
      <w:r w:rsidR="00523438">
        <w:rPr>
          <w:rFonts w:asciiTheme="majorBidi" w:hAnsiTheme="majorBidi" w:cs="PT Bold Heading" w:hint="cs"/>
          <w:sz w:val="28"/>
          <w:szCs w:val="28"/>
          <w:rtl/>
          <w:lang w:bidi="ar-IQ"/>
        </w:rPr>
        <w:t>اً :</w:t>
      </w:r>
      <w:proofErr w:type="gramEnd"/>
      <w:r w:rsidR="00523438">
        <w:rPr>
          <w:rFonts w:asciiTheme="majorBidi" w:hAnsiTheme="majorBidi" w:cs="PT Bold Heading" w:hint="cs"/>
          <w:sz w:val="28"/>
          <w:szCs w:val="28"/>
          <w:rtl/>
          <w:lang w:bidi="ar-IQ"/>
        </w:rPr>
        <w:t xml:space="preserve">- أبعاد التنمية البشرية </w:t>
      </w:r>
    </w:p>
    <w:p w:rsidR="00904804" w:rsidRDefault="009B2238" w:rsidP="009B2238">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من خلال تقارير التنمية البشرية التي صدرت يتبين ان هناك مكونات او ابعاد للتنمية البشرية تكون متداخلة او مترابطة مع بعضها البعض كما تعد بمثابة المعايير او الاهداف للسياسات التي يجب ان تقوم بتحقيقها وحسب ظروف كل بلد وذلك باعتبار التنمية البشرية وسيلة لضمان الرخاء للمجتمع وتوسيع الخيارات المتاحة امام الانسان باعتباره جوهر العملية التنموية وهذه الابعاد هي كالاتي :- </w:t>
      </w:r>
    </w:p>
    <w:p w:rsidR="009B2238" w:rsidRPr="009B2238" w:rsidRDefault="009B2238" w:rsidP="009B2238">
      <w:pPr>
        <w:pStyle w:val="a7"/>
        <w:numPr>
          <w:ilvl w:val="0"/>
          <w:numId w:val="12"/>
        </w:num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sz w:val="28"/>
          <w:szCs w:val="28"/>
          <w:rtl/>
          <w:lang w:bidi="ar-IQ"/>
        </w:rPr>
        <w:t xml:space="preserve">الانصاف :- </w:t>
      </w:r>
      <w:r>
        <w:rPr>
          <w:rFonts w:asciiTheme="majorBidi" w:hAnsiTheme="majorBidi" w:cstheme="majorBidi" w:hint="cs"/>
          <w:b w:val="0"/>
          <w:bCs w:val="0"/>
          <w:sz w:val="28"/>
          <w:szCs w:val="28"/>
          <w:rtl/>
          <w:lang w:bidi="ar-IQ"/>
        </w:rPr>
        <w:t>ويقصد به العدالة في بناء القدرات واتاحة الفرص بصورة متكافئة امام المجتمع ولا يشمل الانصاف على الدخل المادي فقط بل يشمل كل العناصر المادية والمعنوية والاجتماعية والقومية وأية عوامل اخرى تحول دون الحصول على الفرص الاقتصادية والسياسية والثقافية وبذلك يكون من حق كل فرد ان يحقق خياراته الانسانية كحق قائم وان غياب الانصاف من شأنه ان يلغي خيارات الناس ويطوق انسانيتهم في الطبيعة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34"/>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904804" w:rsidRPr="0022437C" w:rsidRDefault="0022437C" w:rsidP="0022437C">
      <w:pPr>
        <w:pStyle w:val="a7"/>
        <w:numPr>
          <w:ilvl w:val="0"/>
          <w:numId w:val="12"/>
        </w:num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التمكين :- </w:t>
      </w:r>
      <w:r>
        <w:rPr>
          <w:rFonts w:asciiTheme="majorBidi" w:hAnsiTheme="majorBidi" w:cstheme="majorBidi" w:hint="cs"/>
          <w:b w:val="0"/>
          <w:bCs w:val="0"/>
          <w:sz w:val="28"/>
          <w:szCs w:val="28"/>
          <w:rtl/>
          <w:lang w:bidi="ar-IQ"/>
        </w:rPr>
        <w:t>تكمن اهمية التمكين في ان الناس يقومون بتطوير انفسهم بأنفسهم من خلال امكاناتهم بوصفهم فاعلين في عملية التغيير الاجتماعي وليسوا مجرد مستفيدين يتلقون النتائج بدون اية مشاركة وذلك لان قدرة الافراد على ان يتصرفوا لصالح انفسهم ولصالح المجتمع ككل امر مهم وضروري لتحقيق التنمية البشرية وهذا يعني ان التنمية لا تتحقق من اجل الناس بل ينبغي ان يقوموا بتحقيقها بأنفسهم فالناس المتمكنون اقدر على المشاركة في القرارات والعمليات التي تصوغ حياتهم</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35"/>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98055D" w:rsidRPr="000055CC" w:rsidRDefault="00A37621" w:rsidP="000055CC">
      <w:pPr>
        <w:pStyle w:val="a7"/>
        <w:numPr>
          <w:ilvl w:val="0"/>
          <w:numId w:val="12"/>
        </w:num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المشاركة :- </w:t>
      </w:r>
      <w:r w:rsidRPr="00A37621">
        <w:rPr>
          <w:rFonts w:asciiTheme="majorBidi" w:hAnsiTheme="majorBidi" w:cstheme="majorBidi" w:hint="cs"/>
          <w:b w:val="0"/>
          <w:bCs w:val="0"/>
          <w:sz w:val="28"/>
          <w:szCs w:val="28"/>
          <w:rtl/>
          <w:lang w:bidi="ar-IQ"/>
        </w:rPr>
        <w:t>ويقصد بها المشاركة الفعلية في عملية صنع</w:t>
      </w:r>
      <w:r>
        <w:rPr>
          <w:rFonts w:asciiTheme="majorBidi" w:hAnsiTheme="majorBidi" w:cstheme="majorBidi" w:hint="cs"/>
          <w:b w:val="0"/>
          <w:bCs w:val="0"/>
          <w:sz w:val="28"/>
          <w:szCs w:val="28"/>
          <w:rtl/>
          <w:lang w:bidi="ar-IQ"/>
        </w:rPr>
        <w:t>القرار الذي يتعلق بحياة الافراد وشؤون المجتمع ومستقبله حتى يسهم جميع افراد المجتمع بفعالية صنع القرار في العمليات الاقتصادية والاجتماعية والثقافية والسياسية وتعد المشاركة من منظور التنمية البشرية وسيلة وغاية في نفس الوقت , وخاصة في ظل الانظمة الديمقراطية حيث يتمتع المجتمع بمستوى عالِ من المشاركة ويتمكن الافراد من تكوين انماط التضامن الاجتماعي والسياسي التي تحميهم من الاستبداد والاضطهاد</w:t>
      </w:r>
      <w:r w:rsidR="0098055D">
        <w:rPr>
          <w:rFonts w:asciiTheme="majorBidi" w:hAnsiTheme="majorBidi" w:cstheme="majorBidi" w:hint="cs"/>
          <w:b w:val="0"/>
          <w:bCs w:val="0"/>
          <w:sz w:val="28"/>
          <w:szCs w:val="28"/>
          <w:vertAlign w:val="superscript"/>
          <w:rtl/>
          <w:lang w:bidi="ar-IQ"/>
        </w:rPr>
        <w:t>(</w:t>
      </w:r>
      <w:r w:rsidR="0098055D">
        <w:rPr>
          <w:rStyle w:val="a4"/>
          <w:rFonts w:asciiTheme="majorBidi" w:hAnsiTheme="majorBidi" w:cstheme="majorBidi"/>
          <w:b w:val="0"/>
          <w:bCs w:val="0"/>
          <w:sz w:val="28"/>
          <w:szCs w:val="28"/>
          <w:rtl/>
          <w:lang w:bidi="ar-IQ"/>
        </w:rPr>
        <w:footnoteReference w:id="36"/>
      </w:r>
      <w:r w:rsidR="0098055D">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904804" w:rsidRPr="0098055D" w:rsidRDefault="0098055D" w:rsidP="0098055D">
      <w:pPr>
        <w:pStyle w:val="a7"/>
        <w:numPr>
          <w:ilvl w:val="0"/>
          <w:numId w:val="12"/>
        </w:num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الاستدامة :- </w:t>
      </w:r>
      <w:r>
        <w:rPr>
          <w:rFonts w:asciiTheme="majorBidi" w:hAnsiTheme="majorBidi" w:cstheme="majorBidi" w:hint="cs"/>
          <w:b w:val="0"/>
          <w:bCs w:val="0"/>
          <w:sz w:val="28"/>
          <w:szCs w:val="28"/>
          <w:rtl/>
          <w:lang w:bidi="ar-IQ"/>
        </w:rPr>
        <w:t xml:space="preserve">تعني الاستدامة توفر حاجات الجيل الحاضر من دون المساومة على قدرة الاجيال القادمة على التحرر من الفقر والحرمان وممارسة خياراتها الاساسية او اية تراكمات اخرى كالديون المالية التي تنشأ عن طريق القروض الخارجية والمحلية طويلة الاجل والديون الاجتماعية التي تتولد من الاهمال في استثمارات القدرات البشرية وعليه يجب ان تكون هناك تكافؤ فرص للتنمية البشرية بين الاجيال الحالية والمستقبلية ومنع اي اعباء تتحملها الاجيال القادمة وان يكون التكافؤ ليس عبارة </w:t>
      </w:r>
      <w:r w:rsidR="00052F36">
        <w:rPr>
          <w:rFonts w:asciiTheme="majorBidi" w:hAnsiTheme="majorBidi" w:cstheme="majorBidi" w:hint="cs"/>
          <w:b w:val="0"/>
          <w:bCs w:val="0"/>
          <w:sz w:val="28"/>
          <w:szCs w:val="28"/>
          <w:rtl/>
          <w:lang w:bidi="ar-IQ"/>
        </w:rPr>
        <w:t>عن تساوي النتائج النهائية انما هي مسألة اختيار يتبناها كل جيل</w:t>
      </w:r>
      <w:r w:rsidR="00052F36">
        <w:rPr>
          <w:rFonts w:asciiTheme="majorBidi" w:hAnsiTheme="majorBidi" w:cstheme="majorBidi" w:hint="cs"/>
          <w:b w:val="0"/>
          <w:bCs w:val="0"/>
          <w:sz w:val="28"/>
          <w:szCs w:val="28"/>
          <w:vertAlign w:val="superscript"/>
          <w:rtl/>
          <w:lang w:bidi="ar-IQ"/>
        </w:rPr>
        <w:t>(</w:t>
      </w:r>
      <w:r w:rsidR="00052F36">
        <w:rPr>
          <w:rStyle w:val="a4"/>
          <w:rFonts w:asciiTheme="majorBidi" w:hAnsiTheme="majorBidi" w:cstheme="majorBidi"/>
          <w:b w:val="0"/>
          <w:bCs w:val="0"/>
          <w:sz w:val="28"/>
          <w:szCs w:val="28"/>
          <w:rtl/>
          <w:lang w:bidi="ar-IQ"/>
        </w:rPr>
        <w:footnoteReference w:id="37"/>
      </w:r>
      <w:r w:rsidR="00052F36">
        <w:rPr>
          <w:rFonts w:asciiTheme="majorBidi" w:hAnsiTheme="majorBidi" w:cstheme="majorBidi" w:hint="cs"/>
          <w:b w:val="0"/>
          <w:bCs w:val="0"/>
          <w:sz w:val="28"/>
          <w:szCs w:val="28"/>
          <w:vertAlign w:val="superscript"/>
          <w:rtl/>
          <w:lang w:bidi="ar-IQ"/>
        </w:rPr>
        <w:t>)</w:t>
      </w:r>
      <w:r w:rsidR="00052F36">
        <w:rPr>
          <w:rFonts w:asciiTheme="majorBidi" w:hAnsiTheme="majorBidi" w:cstheme="majorBidi" w:hint="cs"/>
          <w:b w:val="0"/>
          <w:bCs w:val="0"/>
          <w:sz w:val="28"/>
          <w:szCs w:val="28"/>
          <w:rtl/>
          <w:lang w:bidi="ar-IQ"/>
        </w:rPr>
        <w:t xml:space="preserve"> . </w:t>
      </w:r>
    </w:p>
    <w:p w:rsidR="00F54B82" w:rsidRDefault="00052F36" w:rsidP="000055CC">
      <w:pPr>
        <w:pStyle w:val="a7"/>
        <w:numPr>
          <w:ilvl w:val="0"/>
          <w:numId w:val="12"/>
        </w:numPr>
        <w:spacing w:after="0" w:line="240" w:lineRule="auto"/>
        <w:jc w:val="lowKashida"/>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الحرية :- </w:t>
      </w:r>
      <w:r>
        <w:rPr>
          <w:rFonts w:asciiTheme="majorBidi" w:hAnsiTheme="majorBidi" w:cstheme="majorBidi" w:hint="cs"/>
          <w:b w:val="0"/>
          <w:bCs w:val="0"/>
          <w:sz w:val="28"/>
          <w:szCs w:val="28"/>
          <w:rtl/>
          <w:lang w:bidi="ar-IQ"/>
        </w:rPr>
        <w:t>ان من اسس التنمية البشرية هي الحرية وبناء قدرات البشر لكن ما يعانيه هؤلاء الناس من الفقر والحرمان من النواحي الاقتصادية او الثقافية او السياسية هو ما يقيد تلك الحرية التي يتمتعون بها وعليه فالتنمية هي عملية توسيع الحريات التي يتمتع بها الناس</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38"/>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064C03" w:rsidRPr="00064C03" w:rsidRDefault="00064C03" w:rsidP="00064C03">
      <w:pPr>
        <w:spacing w:after="0" w:line="240" w:lineRule="auto"/>
        <w:jc w:val="lowKashida"/>
        <w:rPr>
          <w:rFonts w:asciiTheme="majorBidi" w:hAnsiTheme="majorBidi" w:cstheme="majorBidi"/>
          <w:sz w:val="28"/>
          <w:szCs w:val="28"/>
          <w:lang w:bidi="ar-IQ"/>
        </w:rPr>
      </w:pPr>
    </w:p>
    <w:p w:rsidR="00AA2CA4" w:rsidRDefault="00AA2CA4" w:rsidP="00AA2CA4">
      <w:pPr>
        <w:spacing w:after="0" w:line="240" w:lineRule="auto"/>
        <w:rPr>
          <w:rFonts w:asciiTheme="majorBidi" w:hAnsiTheme="majorBidi" w:cs="PT Bold Heading"/>
          <w:sz w:val="28"/>
          <w:szCs w:val="28"/>
          <w:rtl/>
          <w:lang w:bidi="ar-IQ"/>
        </w:rPr>
      </w:pPr>
      <w:r>
        <w:rPr>
          <w:rFonts w:asciiTheme="majorBidi" w:hAnsiTheme="majorBidi" w:cs="PT Bold Heading" w:hint="cs"/>
          <w:sz w:val="28"/>
          <w:szCs w:val="28"/>
          <w:rtl/>
          <w:lang w:bidi="ar-IQ"/>
        </w:rPr>
        <w:lastRenderedPageBreak/>
        <w:t>ثاني</w:t>
      </w:r>
      <w:r w:rsidRPr="00AA2CA4">
        <w:rPr>
          <w:rFonts w:asciiTheme="majorBidi" w:hAnsiTheme="majorBidi" w:cs="PT Bold Heading" w:hint="cs"/>
          <w:sz w:val="28"/>
          <w:szCs w:val="28"/>
          <w:rtl/>
          <w:lang w:bidi="ar-IQ"/>
        </w:rPr>
        <w:t>اً :</w:t>
      </w:r>
      <w:r w:rsidRPr="00AA2CA4">
        <w:rPr>
          <w:rFonts w:asciiTheme="majorBidi" w:hAnsiTheme="majorBidi" w:cs="Times New Roman" w:hint="cs"/>
          <w:sz w:val="28"/>
          <w:szCs w:val="28"/>
          <w:rtl/>
          <w:lang w:bidi="ar-IQ"/>
        </w:rPr>
        <w:t xml:space="preserve">- </w:t>
      </w:r>
      <w:r>
        <w:rPr>
          <w:rFonts w:asciiTheme="majorBidi" w:hAnsiTheme="majorBidi" w:cs="PT Bold Heading" w:hint="cs"/>
          <w:sz w:val="28"/>
          <w:szCs w:val="28"/>
          <w:rtl/>
          <w:lang w:bidi="ar-IQ"/>
        </w:rPr>
        <w:t>نظريات</w:t>
      </w:r>
      <w:r w:rsidRPr="00AA2CA4">
        <w:rPr>
          <w:rFonts w:asciiTheme="majorBidi" w:hAnsiTheme="majorBidi" w:cs="PT Bold Heading" w:hint="cs"/>
          <w:sz w:val="28"/>
          <w:szCs w:val="28"/>
          <w:rtl/>
          <w:lang w:bidi="ar-IQ"/>
        </w:rPr>
        <w:t xml:space="preserve"> اقتصاد المعرفة </w:t>
      </w:r>
    </w:p>
    <w:p w:rsidR="00AA2CA4" w:rsidRDefault="00AA2CA4" w:rsidP="00AA2CA4">
      <w:pPr>
        <w:pStyle w:val="a7"/>
        <w:numPr>
          <w:ilvl w:val="0"/>
          <w:numId w:val="22"/>
        </w:numPr>
        <w:spacing w:after="0" w:line="240" w:lineRule="auto"/>
        <w:rPr>
          <w:rFonts w:ascii="Times New Roman" w:hAnsi="Times New Roman" w:cs="Times New Roman"/>
          <w:sz w:val="28"/>
          <w:szCs w:val="28"/>
          <w:lang w:bidi="ar-IQ"/>
        </w:rPr>
      </w:pPr>
      <w:r>
        <w:rPr>
          <w:rFonts w:ascii="Times New Roman" w:hAnsi="Times New Roman" w:cs="Times New Roman" w:hint="cs"/>
          <w:sz w:val="28"/>
          <w:szCs w:val="28"/>
          <w:rtl/>
          <w:lang w:bidi="ar-IQ"/>
        </w:rPr>
        <w:t xml:space="preserve">نموذج البحث </w:t>
      </w:r>
      <w:proofErr w:type="gramStart"/>
      <w:r>
        <w:rPr>
          <w:rFonts w:ascii="Times New Roman" w:hAnsi="Times New Roman" w:cs="Times New Roman" w:hint="cs"/>
          <w:sz w:val="28"/>
          <w:szCs w:val="28"/>
          <w:rtl/>
          <w:lang w:bidi="ar-IQ"/>
        </w:rPr>
        <w:t>والتطوير</w:t>
      </w:r>
      <w:proofErr w:type="gramEnd"/>
      <w:r>
        <w:rPr>
          <w:rFonts w:ascii="Times New Roman" w:hAnsi="Times New Roman" w:cs="Times New Roman" w:hint="cs"/>
          <w:sz w:val="28"/>
          <w:szCs w:val="28"/>
          <w:rtl/>
          <w:lang w:bidi="ar-IQ"/>
        </w:rPr>
        <w:t xml:space="preserve"> </w:t>
      </w:r>
    </w:p>
    <w:p w:rsidR="00722C3C" w:rsidRDefault="00AA2CA4" w:rsidP="00722C3C">
      <w:pPr>
        <w:spacing w:after="0" w:line="240" w:lineRule="auto"/>
        <w:jc w:val="lowKashida"/>
        <w:rPr>
          <w:rFonts w:ascii="Times New Roman" w:hAnsi="Times New Roman" w:cs="Times New Roman"/>
          <w:b w:val="0"/>
          <w:bCs w:val="0"/>
          <w:sz w:val="28"/>
          <w:szCs w:val="28"/>
          <w:rtl/>
          <w:lang w:bidi="ar-IQ"/>
        </w:rPr>
      </w:pPr>
      <w:r w:rsidRPr="00AA2CA4">
        <w:rPr>
          <w:rFonts w:ascii="Times New Roman" w:hAnsi="Times New Roman" w:cs="Times New Roman" w:hint="cs"/>
          <w:b w:val="0"/>
          <w:bCs w:val="0"/>
          <w:sz w:val="28"/>
          <w:szCs w:val="28"/>
          <w:rtl/>
          <w:lang w:bidi="ar-IQ"/>
        </w:rPr>
        <w:t xml:space="preserve">يوفر نموذج البحث والتطوير الذي ابتدعه الاقتصادي ( </w:t>
      </w:r>
      <w:proofErr w:type="spellStart"/>
      <w:r w:rsidRPr="00AA2CA4">
        <w:rPr>
          <w:rFonts w:ascii="Times New Roman" w:hAnsi="Times New Roman" w:cs="Times New Roman" w:hint="cs"/>
          <w:b w:val="0"/>
          <w:bCs w:val="0"/>
          <w:sz w:val="28"/>
          <w:szCs w:val="28"/>
          <w:rtl/>
          <w:lang w:bidi="ar-IQ"/>
        </w:rPr>
        <w:t>رومر</w:t>
      </w:r>
      <w:proofErr w:type="spellEnd"/>
      <w:r w:rsidRPr="00AA2CA4">
        <w:rPr>
          <w:rFonts w:ascii="Times New Roman" w:hAnsi="Times New Roman" w:cs="Times New Roman" w:hint="cs"/>
          <w:b w:val="0"/>
          <w:bCs w:val="0"/>
          <w:sz w:val="28"/>
          <w:szCs w:val="28"/>
          <w:rtl/>
          <w:lang w:bidi="ar-IQ"/>
        </w:rPr>
        <w:t xml:space="preserve"> </w:t>
      </w:r>
      <w:proofErr w:type="spellStart"/>
      <w:r w:rsidRPr="00AA2CA4">
        <w:rPr>
          <w:rFonts w:ascii="Times New Roman" w:hAnsi="Times New Roman" w:cs="Times New Roman"/>
          <w:b w:val="0"/>
          <w:bCs w:val="0"/>
          <w:sz w:val="28"/>
          <w:szCs w:val="28"/>
          <w:lang w:bidi="ar-IQ"/>
        </w:rPr>
        <w:t>Romer</w:t>
      </w:r>
      <w:proofErr w:type="spellEnd"/>
      <w:r w:rsidRPr="00AA2CA4">
        <w:rPr>
          <w:rFonts w:ascii="Times New Roman" w:hAnsi="Times New Roman" w:cs="Times New Roman" w:hint="cs"/>
          <w:b w:val="0"/>
          <w:bCs w:val="0"/>
          <w:sz w:val="28"/>
          <w:szCs w:val="28"/>
          <w:rtl/>
          <w:lang w:bidi="ar-IQ"/>
        </w:rPr>
        <w:t xml:space="preserve"> ) الى امكانية الوصول الى افضل فهم ل</w:t>
      </w:r>
      <w:r>
        <w:rPr>
          <w:rFonts w:ascii="Times New Roman" w:hAnsi="Times New Roman" w:cs="Times New Roman" w:hint="cs"/>
          <w:b w:val="0"/>
          <w:bCs w:val="0"/>
          <w:sz w:val="28"/>
          <w:szCs w:val="28"/>
          <w:rtl/>
          <w:lang w:bidi="ar-IQ"/>
        </w:rPr>
        <w:t xml:space="preserve">دور المعرفة التكنولوجية في تحفيز النمو الاقتصادي عبر الامد الطويل من خلال استخدام مصطلح ( تراكم المعرفة ) في اطار نظرية النمو الجديدة التي تؤكد </w:t>
      </w:r>
      <w:r w:rsidR="00722C3C">
        <w:rPr>
          <w:rFonts w:ascii="Times New Roman" w:hAnsi="Times New Roman" w:cs="Times New Roman" w:hint="cs"/>
          <w:b w:val="0"/>
          <w:bCs w:val="0"/>
          <w:sz w:val="28"/>
          <w:szCs w:val="28"/>
          <w:rtl/>
          <w:lang w:bidi="ar-IQ"/>
        </w:rPr>
        <w:t>على ترابط العلاقة بين نمو الناتج المحلي مباشرة بالمعارف العلمية وليس عن طريق استخدام المعرفة التكنولوجية في عنصري العمل ورأس المال</w:t>
      </w:r>
      <w:r w:rsidR="000A2756">
        <w:rPr>
          <w:rFonts w:ascii="Times New Roman" w:hAnsi="Times New Roman" w:cs="Times New Roman" w:hint="cs"/>
          <w:b w:val="0"/>
          <w:bCs w:val="0"/>
          <w:sz w:val="28"/>
          <w:szCs w:val="28"/>
          <w:vertAlign w:val="superscript"/>
          <w:rtl/>
          <w:lang w:bidi="ar-IQ"/>
        </w:rPr>
        <w:t>(</w:t>
      </w:r>
      <w:r w:rsidR="000A2756">
        <w:rPr>
          <w:rStyle w:val="a4"/>
          <w:rFonts w:ascii="Times New Roman" w:hAnsi="Times New Roman" w:cs="Times New Roman"/>
          <w:b w:val="0"/>
          <w:bCs w:val="0"/>
          <w:sz w:val="28"/>
          <w:szCs w:val="28"/>
          <w:rtl/>
          <w:lang w:bidi="ar-IQ"/>
        </w:rPr>
        <w:footnoteReference w:id="39"/>
      </w:r>
      <w:r w:rsidR="000A2756">
        <w:rPr>
          <w:rFonts w:ascii="Times New Roman" w:hAnsi="Times New Roman" w:cs="Times New Roman" w:hint="cs"/>
          <w:b w:val="0"/>
          <w:bCs w:val="0"/>
          <w:sz w:val="28"/>
          <w:szCs w:val="28"/>
          <w:vertAlign w:val="superscript"/>
          <w:rtl/>
          <w:lang w:bidi="ar-IQ"/>
        </w:rPr>
        <w:t>)</w:t>
      </w:r>
      <w:r w:rsidR="00722C3C">
        <w:rPr>
          <w:rFonts w:ascii="Times New Roman" w:hAnsi="Times New Roman" w:cs="Times New Roman" w:hint="cs"/>
          <w:b w:val="0"/>
          <w:bCs w:val="0"/>
          <w:sz w:val="28"/>
          <w:szCs w:val="28"/>
          <w:rtl/>
          <w:lang w:bidi="ar-IQ"/>
        </w:rPr>
        <w:t xml:space="preserve"> .</w:t>
      </w:r>
    </w:p>
    <w:p w:rsidR="00722C3C" w:rsidRDefault="00722C3C" w:rsidP="00722C3C">
      <w:pPr>
        <w:spacing w:after="0" w:line="240" w:lineRule="auto"/>
        <w:jc w:val="lowKashida"/>
        <w:rPr>
          <w:rFonts w:ascii="Times New Roman" w:hAnsi="Times New Roman" w:cs="Times New Roman"/>
          <w:b w:val="0"/>
          <w:bCs w:val="0"/>
          <w:sz w:val="28"/>
          <w:szCs w:val="28"/>
          <w:rtl/>
          <w:lang w:bidi="ar-IQ"/>
        </w:rPr>
      </w:pPr>
      <w:r>
        <w:rPr>
          <w:rFonts w:ascii="Times New Roman" w:hAnsi="Times New Roman" w:cs="Times New Roman" w:hint="cs"/>
          <w:b w:val="0"/>
          <w:bCs w:val="0"/>
          <w:sz w:val="28"/>
          <w:szCs w:val="28"/>
          <w:rtl/>
          <w:lang w:bidi="ar-IQ"/>
        </w:rPr>
        <w:t xml:space="preserve">وقد تضمنت نظرية البحث والتطوير جملة من الاعتبارات هي :- </w:t>
      </w:r>
    </w:p>
    <w:p w:rsidR="00722C3C" w:rsidRDefault="00722C3C" w:rsidP="00722C3C">
      <w:pPr>
        <w:pStyle w:val="a7"/>
        <w:numPr>
          <w:ilvl w:val="0"/>
          <w:numId w:val="23"/>
        </w:numPr>
        <w:spacing w:after="0" w:line="240" w:lineRule="auto"/>
        <w:jc w:val="lowKashida"/>
        <w:rPr>
          <w:rFonts w:ascii="Times New Roman" w:hAnsi="Times New Roman" w:cs="Times New Roman"/>
          <w:b w:val="0"/>
          <w:bCs w:val="0"/>
          <w:sz w:val="28"/>
          <w:szCs w:val="28"/>
          <w:lang w:bidi="ar-IQ"/>
        </w:rPr>
      </w:pPr>
      <w:r>
        <w:rPr>
          <w:rFonts w:ascii="Times New Roman" w:hAnsi="Times New Roman" w:cs="Times New Roman" w:hint="cs"/>
          <w:b w:val="0"/>
          <w:bCs w:val="0"/>
          <w:sz w:val="28"/>
          <w:szCs w:val="28"/>
          <w:rtl/>
          <w:lang w:bidi="ar-IQ"/>
        </w:rPr>
        <w:t xml:space="preserve">ان التأثير الذي يمارسه راس المال البشري هو تأثير مهم ولكن بصورة غير مباشرة . </w:t>
      </w:r>
    </w:p>
    <w:p w:rsidR="00722C3C" w:rsidRDefault="00722C3C" w:rsidP="00722C3C">
      <w:pPr>
        <w:pStyle w:val="a7"/>
        <w:numPr>
          <w:ilvl w:val="0"/>
          <w:numId w:val="23"/>
        </w:numPr>
        <w:spacing w:after="0" w:line="240" w:lineRule="auto"/>
        <w:jc w:val="lowKashida"/>
        <w:rPr>
          <w:rFonts w:ascii="Times New Roman" w:hAnsi="Times New Roman" w:cs="Times New Roman"/>
          <w:b w:val="0"/>
          <w:bCs w:val="0"/>
          <w:sz w:val="28"/>
          <w:szCs w:val="28"/>
          <w:lang w:bidi="ar-IQ"/>
        </w:rPr>
      </w:pPr>
      <w:r>
        <w:rPr>
          <w:rFonts w:ascii="Times New Roman" w:hAnsi="Times New Roman" w:cs="Times New Roman" w:hint="cs"/>
          <w:b w:val="0"/>
          <w:bCs w:val="0"/>
          <w:sz w:val="28"/>
          <w:szCs w:val="28"/>
          <w:rtl/>
          <w:lang w:bidi="ar-IQ"/>
        </w:rPr>
        <w:t xml:space="preserve">ان دور البحث والتطوير يكون ذات تأثير مهم في النمو الاقتصادي على المدى الطويل وبصورة اكثر وضوحاً منه في المدى القصير . </w:t>
      </w:r>
    </w:p>
    <w:p w:rsidR="00722C3C" w:rsidRDefault="00722C3C" w:rsidP="00722C3C">
      <w:pPr>
        <w:pStyle w:val="a7"/>
        <w:numPr>
          <w:ilvl w:val="0"/>
          <w:numId w:val="23"/>
        </w:numPr>
        <w:spacing w:after="0" w:line="240" w:lineRule="auto"/>
        <w:jc w:val="lowKashida"/>
        <w:rPr>
          <w:rFonts w:ascii="Times New Roman" w:hAnsi="Times New Roman" w:cs="Times New Roman"/>
          <w:b w:val="0"/>
          <w:bCs w:val="0"/>
          <w:sz w:val="28"/>
          <w:szCs w:val="28"/>
          <w:lang w:bidi="ar-IQ"/>
        </w:rPr>
      </w:pPr>
      <w:r>
        <w:rPr>
          <w:rFonts w:ascii="Times New Roman" w:hAnsi="Times New Roman" w:cs="Times New Roman" w:hint="cs"/>
          <w:b w:val="0"/>
          <w:bCs w:val="0"/>
          <w:sz w:val="28"/>
          <w:szCs w:val="28"/>
          <w:rtl/>
          <w:lang w:bidi="ar-IQ"/>
        </w:rPr>
        <w:t xml:space="preserve">ان المؤسسات التي تستند في انتاجها على البحث والتطوير يلاحظ عليها تحسن في كمية الانتاج ونوعيته . </w:t>
      </w:r>
    </w:p>
    <w:p w:rsidR="00722C3C" w:rsidRDefault="00722C3C" w:rsidP="00722C3C">
      <w:pPr>
        <w:pStyle w:val="a7"/>
        <w:numPr>
          <w:ilvl w:val="0"/>
          <w:numId w:val="23"/>
        </w:numPr>
        <w:spacing w:after="0" w:line="240" w:lineRule="auto"/>
        <w:jc w:val="lowKashida"/>
        <w:rPr>
          <w:rFonts w:ascii="Times New Roman" w:hAnsi="Times New Roman" w:cs="Times New Roman"/>
          <w:b w:val="0"/>
          <w:bCs w:val="0"/>
          <w:sz w:val="28"/>
          <w:szCs w:val="28"/>
          <w:lang w:bidi="ar-IQ"/>
        </w:rPr>
      </w:pPr>
      <w:r>
        <w:rPr>
          <w:rFonts w:ascii="Times New Roman" w:hAnsi="Times New Roman" w:cs="Times New Roman" w:hint="cs"/>
          <w:b w:val="0"/>
          <w:bCs w:val="0"/>
          <w:sz w:val="28"/>
          <w:szCs w:val="28"/>
          <w:rtl/>
          <w:lang w:bidi="ar-IQ"/>
        </w:rPr>
        <w:t xml:space="preserve">تؤدي الى حدوث وفورات </w:t>
      </w:r>
      <w:proofErr w:type="spellStart"/>
      <w:r>
        <w:rPr>
          <w:rFonts w:ascii="Times New Roman" w:hAnsi="Times New Roman" w:cs="Times New Roman" w:hint="cs"/>
          <w:b w:val="0"/>
          <w:bCs w:val="0"/>
          <w:sz w:val="28"/>
          <w:szCs w:val="28"/>
          <w:rtl/>
          <w:lang w:bidi="ar-IQ"/>
        </w:rPr>
        <w:t>بناءاً</w:t>
      </w:r>
      <w:proofErr w:type="spellEnd"/>
      <w:r>
        <w:rPr>
          <w:rFonts w:ascii="Times New Roman" w:hAnsi="Times New Roman" w:cs="Times New Roman" w:hint="cs"/>
          <w:b w:val="0"/>
          <w:bCs w:val="0"/>
          <w:sz w:val="28"/>
          <w:szCs w:val="28"/>
          <w:rtl/>
          <w:lang w:bidi="ar-IQ"/>
        </w:rPr>
        <w:t xml:space="preserve"> على الاثار الايجابية للاختراعات التي يتم خلقها باستخدام البحث والتطوير . </w:t>
      </w:r>
    </w:p>
    <w:p w:rsidR="00CF5BDB" w:rsidRDefault="00CF5BDB" w:rsidP="00CF5BDB">
      <w:pPr>
        <w:spacing w:after="0" w:line="240" w:lineRule="auto"/>
        <w:jc w:val="lowKashida"/>
        <w:rPr>
          <w:rFonts w:ascii="Times New Roman" w:hAnsi="Times New Roman" w:cs="Times New Roman"/>
          <w:b w:val="0"/>
          <w:bCs w:val="0"/>
          <w:sz w:val="28"/>
          <w:szCs w:val="28"/>
          <w:rtl/>
          <w:lang w:bidi="ar-IQ"/>
        </w:rPr>
      </w:pPr>
      <w:r>
        <w:rPr>
          <w:rFonts w:ascii="Times New Roman" w:hAnsi="Times New Roman" w:cs="Times New Roman" w:hint="cs"/>
          <w:b w:val="0"/>
          <w:bCs w:val="0"/>
          <w:sz w:val="28"/>
          <w:szCs w:val="28"/>
          <w:rtl/>
          <w:lang w:bidi="ar-IQ"/>
        </w:rPr>
        <w:t xml:space="preserve">من ذلك يتبين انه يجب ان يكون هناك اهتمام واضح </w:t>
      </w:r>
      <w:proofErr w:type="spellStart"/>
      <w:r>
        <w:rPr>
          <w:rFonts w:ascii="Times New Roman" w:hAnsi="Times New Roman" w:cs="Times New Roman" w:hint="cs"/>
          <w:b w:val="0"/>
          <w:bCs w:val="0"/>
          <w:sz w:val="28"/>
          <w:szCs w:val="28"/>
          <w:rtl/>
          <w:lang w:bidi="ar-IQ"/>
        </w:rPr>
        <w:t>لافراد</w:t>
      </w:r>
      <w:proofErr w:type="spellEnd"/>
      <w:r>
        <w:rPr>
          <w:rFonts w:ascii="Times New Roman" w:hAnsi="Times New Roman" w:cs="Times New Roman" w:hint="cs"/>
          <w:b w:val="0"/>
          <w:bCs w:val="0"/>
          <w:sz w:val="28"/>
          <w:szCs w:val="28"/>
          <w:rtl/>
          <w:lang w:bidi="ar-IQ"/>
        </w:rPr>
        <w:t xml:space="preserve"> المجتمع عن طريق تدريبهم وتوفير وسائل العيش الملائمة والصحة والتعليم فضلاً عن توافر مراكز التدريب والحث على البحث والتطوير لتعزيز فاعلية راس المال الاجتماعي</w:t>
      </w:r>
      <w:r w:rsidR="000A2756">
        <w:rPr>
          <w:rFonts w:ascii="Times New Roman" w:hAnsi="Times New Roman" w:cs="Times New Roman" w:hint="cs"/>
          <w:b w:val="0"/>
          <w:bCs w:val="0"/>
          <w:sz w:val="28"/>
          <w:szCs w:val="28"/>
          <w:vertAlign w:val="superscript"/>
          <w:rtl/>
          <w:lang w:bidi="ar-IQ"/>
        </w:rPr>
        <w:t>(</w:t>
      </w:r>
      <w:r w:rsidR="000A2756">
        <w:rPr>
          <w:rStyle w:val="a4"/>
          <w:rFonts w:ascii="Times New Roman" w:hAnsi="Times New Roman" w:cs="Times New Roman"/>
          <w:b w:val="0"/>
          <w:bCs w:val="0"/>
          <w:sz w:val="28"/>
          <w:szCs w:val="28"/>
          <w:rtl/>
          <w:lang w:bidi="ar-IQ"/>
        </w:rPr>
        <w:footnoteReference w:id="40"/>
      </w:r>
      <w:r w:rsidR="000A2756">
        <w:rPr>
          <w:rFonts w:ascii="Times New Roman" w:hAnsi="Times New Roman" w:cs="Times New Roman" w:hint="cs"/>
          <w:b w:val="0"/>
          <w:bCs w:val="0"/>
          <w:sz w:val="28"/>
          <w:szCs w:val="28"/>
          <w:vertAlign w:val="superscript"/>
          <w:rtl/>
          <w:lang w:bidi="ar-IQ"/>
        </w:rPr>
        <w:t>)</w:t>
      </w:r>
      <w:r>
        <w:rPr>
          <w:rFonts w:ascii="Times New Roman" w:hAnsi="Times New Roman" w:cs="Times New Roman" w:hint="cs"/>
          <w:b w:val="0"/>
          <w:bCs w:val="0"/>
          <w:sz w:val="28"/>
          <w:szCs w:val="28"/>
          <w:rtl/>
          <w:lang w:bidi="ar-IQ"/>
        </w:rPr>
        <w:t xml:space="preserve"> . لذا تبين ان ( </w:t>
      </w:r>
      <w:proofErr w:type="spellStart"/>
      <w:r>
        <w:rPr>
          <w:rFonts w:ascii="Times New Roman" w:hAnsi="Times New Roman" w:cs="Times New Roman" w:hint="cs"/>
          <w:b w:val="0"/>
          <w:bCs w:val="0"/>
          <w:sz w:val="28"/>
          <w:szCs w:val="28"/>
          <w:rtl/>
          <w:lang w:bidi="ar-IQ"/>
        </w:rPr>
        <w:t>رومر</w:t>
      </w:r>
      <w:proofErr w:type="spellEnd"/>
      <w:r>
        <w:rPr>
          <w:rFonts w:ascii="Times New Roman" w:hAnsi="Times New Roman" w:cs="Times New Roman" w:hint="cs"/>
          <w:b w:val="0"/>
          <w:bCs w:val="0"/>
          <w:sz w:val="28"/>
          <w:szCs w:val="28"/>
          <w:rtl/>
          <w:lang w:bidi="ar-IQ"/>
        </w:rPr>
        <w:t xml:space="preserve"> ) قد استند في نموذجه على دالة الانتاج </w:t>
      </w:r>
      <w:proofErr w:type="spellStart"/>
      <w:r>
        <w:rPr>
          <w:rFonts w:ascii="Times New Roman" w:hAnsi="Times New Roman" w:cs="Times New Roman" w:hint="cs"/>
          <w:b w:val="0"/>
          <w:bCs w:val="0"/>
          <w:sz w:val="28"/>
          <w:szCs w:val="28"/>
          <w:rtl/>
          <w:lang w:bidi="ar-IQ"/>
        </w:rPr>
        <w:t>النيوكلاسيكية</w:t>
      </w:r>
      <w:proofErr w:type="spellEnd"/>
      <w:r>
        <w:rPr>
          <w:rFonts w:ascii="Times New Roman" w:hAnsi="Times New Roman" w:cs="Times New Roman" w:hint="cs"/>
          <w:b w:val="0"/>
          <w:bCs w:val="0"/>
          <w:sz w:val="28"/>
          <w:szCs w:val="28"/>
          <w:rtl/>
          <w:lang w:bidi="ar-IQ"/>
        </w:rPr>
        <w:t xml:space="preserve"> الاتية :- </w:t>
      </w:r>
      <w:r>
        <w:rPr>
          <w:rFonts w:ascii="Times New Roman" w:hAnsi="Times New Roman" w:cs="Times New Roman"/>
          <w:b w:val="0"/>
          <w:bCs w:val="0"/>
          <w:sz w:val="28"/>
          <w:szCs w:val="28"/>
          <w:lang w:bidi="ar-IQ"/>
        </w:rPr>
        <w:t xml:space="preserve">Y=f(A*K*L)   </w:t>
      </w:r>
    </w:p>
    <w:p w:rsidR="00CF5BDB" w:rsidRDefault="00CF5BDB" w:rsidP="00CF5BDB">
      <w:pPr>
        <w:spacing w:after="0" w:line="240" w:lineRule="auto"/>
        <w:jc w:val="lowKashida"/>
        <w:rPr>
          <w:rFonts w:ascii="Times New Roman" w:hAnsi="Times New Roman" w:cs="Times New Roman"/>
          <w:b w:val="0"/>
          <w:bCs w:val="0"/>
          <w:sz w:val="28"/>
          <w:szCs w:val="28"/>
          <w:rtl/>
          <w:lang w:bidi="ar-IQ"/>
        </w:rPr>
      </w:pPr>
      <w:r>
        <w:rPr>
          <w:rFonts w:ascii="Times New Roman" w:hAnsi="Times New Roman" w:cs="Times New Roman"/>
          <w:b w:val="0"/>
          <w:bCs w:val="0"/>
          <w:sz w:val="28"/>
          <w:szCs w:val="28"/>
          <w:lang w:bidi="ar-IQ"/>
        </w:rPr>
        <w:t>Y</w:t>
      </w:r>
      <w:r>
        <w:rPr>
          <w:rFonts w:ascii="Times New Roman" w:hAnsi="Times New Roman" w:cs="Times New Roman" w:hint="cs"/>
          <w:b w:val="0"/>
          <w:bCs w:val="0"/>
          <w:sz w:val="28"/>
          <w:szCs w:val="28"/>
          <w:rtl/>
          <w:lang w:bidi="ar-IQ"/>
        </w:rPr>
        <w:t xml:space="preserve">= الدخل القومي   </w:t>
      </w:r>
      <w:r>
        <w:rPr>
          <w:rFonts w:ascii="Times New Roman" w:hAnsi="Times New Roman" w:cs="Times New Roman"/>
          <w:b w:val="0"/>
          <w:bCs w:val="0"/>
          <w:sz w:val="28"/>
          <w:szCs w:val="28"/>
          <w:lang w:bidi="ar-IQ"/>
        </w:rPr>
        <w:t>A</w:t>
      </w:r>
      <w:r>
        <w:rPr>
          <w:rFonts w:ascii="Times New Roman" w:hAnsi="Times New Roman" w:cs="Times New Roman" w:hint="cs"/>
          <w:b w:val="0"/>
          <w:bCs w:val="0"/>
          <w:sz w:val="28"/>
          <w:szCs w:val="28"/>
          <w:rtl/>
          <w:lang w:bidi="ar-IQ"/>
        </w:rPr>
        <w:t xml:space="preserve">= </w:t>
      </w:r>
      <w:proofErr w:type="gramStart"/>
      <w:r>
        <w:rPr>
          <w:rFonts w:ascii="Times New Roman" w:hAnsi="Times New Roman" w:cs="Times New Roman" w:hint="cs"/>
          <w:b w:val="0"/>
          <w:bCs w:val="0"/>
          <w:sz w:val="28"/>
          <w:szCs w:val="28"/>
          <w:rtl/>
          <w:lang w:bidi="ar-IQ"/>
        </w:rPr>
        <w:t xml:space="preserve">التكنولوجيا  </w:t>
      </w:r>
      <w:r>
        <w:rPr>
          <w:rFonts w:ascii="Times New Roman" w:hAnsi="Times New Roman" w:cs="Times New Roman"/>
          <w:b w:val="0"/>
          <w:bCs w:val="0"/>
          <w:sz w:val="28"/>
          <w:szCs w:val="28"/>
          <w:lang w:bidi="ar-IQ"/>
        </w:rPr>
        <w:t>K</w:t>
      </w:r>
      <w:proofErr w:type="gramEnd"/>
      <w:r>
        <w:rPr>
          <w:rFonts w:ascii="Times New Roman" w:hAnsi="Times New Roman" w:cs="Times New Roman" w:hint="cs"/>
          <w:b w:val="0"/>
          <w:bCs w:val="0"/>
          <w:sz w:val="28"/>
          <w:szCs w:val="28"/>
          <w:rtl/>
          <w:lang w:bidi="ar-IQ"/>
        </w:rPr>
        <w:t xml:space="preserve">= رأس المال   </w:t>
      </w:r>
      <w:r>
        <w:rPr>
          <w:rFonts w:ascii="Times New Roman" w:hAnsi="Times New Roman" w:cs="Times New Roman"/>
          <w:b w:val="0"/>
          <w:bCs w:val="0"/>
          <w:sz w:val="28"/>
          <w:szCs w:val="28"/>
          <w:lang w:bidi="ar-IQ"/>
        </w:rPr>
        <w:t>L</w:t>
      </w:r>
      <w:r>
        <w:rPr>
          <w:rFonts w:ascii="Times New Roman" w:hAnsi="Times New Roman" w:cs="Times New Roman" w:hint="cs"/>
          <w:b w:val="0"/>
          <w:bCs w:val="0"/>
          <w:sz w:val="28"/>
          <w:szCs w:val="28"/>
          <w:rtl/>
          <w:lang w:bidi="ar-IQ"/>
        </w:rPr>
        <w:t xml:space="preserve">= العمل </w:t>
      </w:r>
    </w:p>
    <w:p w:rsidR="00CF5BDB" w:rsidRDefault="00CF5BDB" w:rsidP="00CF5BDB">
      <w:pPr>
        <w:spacing w:after="0" w:line="240" w:lineRule="auto"/>
        <w:jc w:val="lowKashida"/>
        <w:rPr>
          <w:rFonts w:ascii="Times New Roman" w:hAnsi="Times New Roman" w:cs="Times New Roman"/>
          <w:b w:val="0"/>
          <w:bCs w:val="0"/>
          <w:sz w:val="28"/>
          <w:szCs w:val="28"/>
          <w:rtl/>
          <w:lang w:bidi="ar-IQ"/>
        </w:rPr>
      </w:pPr>
      <w:r>
        <w:rPr>
          <w:rFonts w:ascii="Times New Roman" w:hAnsi="Times New Roman" w:cs="Times New Roman" w:hint="cs"/>
          <w:b w:val="0"/>
          <w:bCs w:val="0"/>
          <w:sz w:val="28"/>
          <w:szCs w:val="28"/>
          <w:rtl/>
          <w:lang w:bidi="ar-IQ"/>
        </w:rPr>
        <w:t>والتي تؤكد على الترابط الوثيق بين نمو الدخل القومي بالمستوى التكنولوجي وليس بالاعتماد على المهارات والمعارف الموجودة في عنصري العمل و</w:t>
      </w:r>
      <w:r w:rsidR="0041085F">
        <w:rPr>
          <w:rFonts w:ascii="Times New Roman" w:hAnsi="Times New Roman" w:cs="Times New Roman" w:hint="cs"/>
          <w:b w:val="0"/>
          <w:bCs w:val="0"/>
          <w:sz w:val="28"/>
          <w:szCs w:val="28"/>
          <w:rtl/>
          <w:lang w:bidi="ar-IQ"/>
        </w:rPr>
        <w:t xml:space="preserve">راس المال (المنطق </w:t>
      </w:r>
      <w:proofErr w:type="spellStart"/>
      <w:r w:rsidR="0041085F">
        <w:rPr>
          <w:rFonts w:ascii="Times New Roman" w:hAnsi="Times New Roman" w:cs="Times New Roman" w:hint="cs"/>
          <w:b w:val="0"/>
          <w:bCs w:val="0"/>
          <w:sz w:val="28"/>
          <w:szCs w:val="28"/>
          <w:rtl/>
          <w:lang w:bidi="ar-IQ"/>
        </w:rPr>
        <w:t>النيوكلاسيكي</w:t>
      </w:r>
      <w:proofErr w:type="spellEnd"/>
      <w:r>
        <w:rPr>
          <w:rFonts w:ascii="Times New Roman" w:hAnsi="Times New Roman" w:cs="Times New Roman" w:hint="cs"/>
          <w:b w:val="0"/>
          <w:bCs w:val="0"/>
          <w:sz w:val="28"/>
          <w:szCs w:val="28"/>
          <w:rtl/>
          <w:lang w:bidi="ar-IQ"/>
        </w:rPr>
        <w:t>)</w:t>
      </w:r>
      <w:r w:rsidR="0041085F">
        <w:rPr>
          <w:rFonts w:ascii="Times New Roman" w:hAnsi="Times New Roman" w:cs="Times New Roman" w:hint="cs"/>
          <w:b w:val="0"/>
          <w:bCs w:val="0"/>
          <w:sz w:val="28"/>
          <w:szCs w:val="28"/>
          <w:vertAlign w:val="superscript"/>
          <w:rtl/>
          <w:lang w:bidi="ar-IQ"/>
        </w:rPr>
        <w:t>(</w:t>
      </w:r>
      <w:r w:rsidR="0041085F">
        <w:rPr>
          <w:rStyle w:val="a4"/>
          <w:rFonts w:ascii="Times New Roman" w:hAnsi="Times New Roman" w:cs="Times New Roman"/>
          <w:b w:val="0"/>
          <w:bCs w:val="0"/>
          <w:sz w:val="28"/>
          <w:szCs w:val="28"/>
          <w:rtl/>
          <w:lang w:bidi="ar-IQ"/>
        </w:rPr>
        <w:footnoteReference w:id="41"/>
      </w:r>
      <w:r w:rsidR="0041085F">
        <w:rPr>
          <w:rFonts w:ascii="Times New Roman" w:hAnsi="Times New Roman" w:cs="Times New Roman" w:hint="cs"/>
          <w:b w:val="0"/>
          <w:bCs w:val="0"/>
          <w:sz w:val="28"/>
          <w:szCs w:val="28"/>
          <w:vertAlign w:val="superscript"/>
          <w:rtl/>
          <w:lang w:bidi="ar-IQ"/>
        </w:rPr>
        <w:t>)</w:t>
      </w:r>
      <w:r>
        <w:rPr>
          <w:rFonts w:ascii="Times New Roman" w:hAnsi="Times New Roman" w:cs="Times New Roman" w:hint="cs"/>
          <w:b w:val="0"/>
          <w:bCs w:val="0"/>
          <w:sz w:val="28"/>
          <w:szCs w:val="28"/>
          <w:rtl/>
          <w:lang w:bidi="ar-IQ"/>
        </w:rPr>
        <w:t xml:space="preserve"> .</w:t>
      </w:r>
    </w:p>
    <w:p w:rsidR="00CF5BDB" w:rsidRDefault="00CF5BDB" w:rsidP="00CF5BDB">
      <w:pPr>
        <w:pStyle w:val="a7"/>
        <w:numPr>
          <w:ilvl w:val="0"/>
          <w:numId w:val="22"/>
        </w:numPr>
        <w:spacing w:after="0" w:line="240" w:lineRule="auto"/>
        <w:jc w:val="lowKashida"/>
        <w:rPr>
          <w:rFonts w:ascii="Times New Roman" w:hAnsi="Times New Roman" w:cs="Times New Roman"/>
          <w:sz w:val="28"/>
          <w:szCs w:val="28"/>
          <w:lang w:bidi="ar-IQ"/>
        </w:rPr>
      </w:pPr>
      <w:r w:rsidRPr="00CF5BDB">
        <w:rPr>
          <w:rFonts w:ascii="Times New Roman" w:hAnsi="Times New Roman" w:cs="Times New Roman" w:hint="cs"/>
          <w:sz w:val="28"/>
          <w:szCs w:val="28"/>
          <w:rtl/>
          <w:lang w:bidi="ar-IQ"/>
        </w:rPr>
        <w:t xml:space="preserve">نموذج رأس المال البشري </w:t>
      </w:r>
    </w:p>
    <w:p w:rsidR="005C33CF" w:rsidRDefault="00CF5BDB" w:rsidP="00CF5BDB">
      <w:pPr>
        <w:spacing w:after="0" w:line="240" w:lineRule="auto"/>
        <w:jc w:val="lowKashida"/>
        <w:rPr>
          <w:rFonts w:ascii="Times New Roman" w:hAnsi="Times New Roman" w:cs="Times New Roman"/>
          <w:b w:val="0"/>
          <w:bCs w:val="0"/>
          <w:sz w:val="28"/>
          <w:szCs w:val="28"/>
          <w:rtl/>
          <w:lang w:bidi="ar-IQ"/>
        </w:rPr>
      </w:pPr>
      <w:r>
        <w:rPr>
          <w:rFonts w:ascii="Times New Roman" w:hAnsi="Times New Roman" w:cs="Times New Roman" w:hint="cs"/>
          <w:b w:val="0"/>
          <w:bCs w:val="0"/>
          <w:sz w:val="28"/>
          <w:szCs w:val="28"/>
          <w:rtl/>
          <w:lang w:bidi="ar-IQ"/>
        </w:rPr>
        <w:t xml:space="preserve">على الرغم من وجود دراسات اقتصادية سابقة لدراسة </w:t>
      </w:r>
      <w:r w:rsidR="005C33CF">
        <w:rPr>
          <w:rFonts w:ascii="Times New Roman" w:hAnsi="Times New Roman" w:cs="Times New Roman" w:hint="cs"/>
          <w:b w:val="0"/>
          <w:bCs w:val="0"/>
          <w:sz w:val="28"/>
          <w:szCs w:val="28"/>
          <w:rtl/>
          <w:lang w:bidi="ar-IQ"/>
        </w:rPr>
        <w:t xml:space="preserve">( </w:t>
      </w:r>
      <w:proofErr w:type="spellStart"/>
      <w:r w:rsidR="001B7037">
        <w:rPr>
          <w:rFonts w:ascii="Times New Roman" w:hAnsi="Times New Roman" w:cs="Times New Roman" w:hint="cs"/>
          <w:b w:val="0"/>
          <w:bCs w:val="0"/>
          <w:sz w:val="28"/>
          <w:szCs w:val="28"/>
          <w:rtl/>
          <w:lang w:bidi="ar-IQ"/>
        </w:rPr>
        <w:t>شولتز</w:t>
      </w:r>
      <w:proofErr w:type="spellEnd"/>
      <w:r w:rsidR="005C33CF">
        <w:rPr>
          <w:rFonts w:ascii="Times New Roman" w:hAnsi="Times New Roman" w:cs="Times New Roman" w:hint="cs"/>
          <w:b w:val="0"/>
          <w:bCs w:val="0"/>
          <w:sz w:val="28"/>
          <w:szCs w:val="28"/>
          <w:rtl/>
          <w:lang w:bidi="ar-IQ"/>
        </w:rPr>
        <w:t xml:space="preserve"> )</w:t>
      </w:r>
      <w:r w:rsidR="001B7037">
        <w:rPr>
          <w:rFonts w:ascii="Times New Roman" w:hAnsi="Times New Roman" w:cs="Times New Roman" w:hint="cs"/>
          <w:b w:val="0"/>
          <w:bCs w:val="0"/>
          <w:sz w:val="28"/>
          <w:szCs w:val="28"/>
          <w:rtl/>
          <w:lang w:bidi="ar-IQ"/>
        </w:rPr>
        <w:t xml:space="preserve"> الا ان دراسة </w:t>
      </w:r>
      <w:proofErr w:type="spellStart"/>
      <w:r w:rsidR="001B7037">
        <w:rPr>
          <w:rFonts w:ascii="Times New Roman" w:hAnsi="Times New Roman" w:cs="Times New Roman" w:hint="cs"/>
          <w:b w:val="0"/>
          <w:bCs w:val="0"/>
          <w:sz w:val="28"/>
          <w:szCs w:val="28"/>
          <w:rtl/>
          <w:lang w:bidi="ar-IQ"/>
        </w:rPr>
        <w:t>شولتز</w:t>
      </w:r>
      <w:proofErr w:type="spellEnd"/>
      <w:r w:rsidR="001B7037">
        <w:rPr>
          <w:rFonts w:ascii="Times New Roman" w:hAnsi="Times New Roman" w:cs="Times New Roman" w:hint="cs"/>
          <w:b w:val="0"/>
          <w:bCs w:val="0"/>
          <w:sz w:val="28"/>
          <w:szCs w:val="28"/>
          <w:rtl/>
          <w:lang w:bidi="ar-IQ"/>
        </w:rPr>
        <w:t xml:space="preserve"> تعتبر الولادة الاولى لنظرية راس المال البشري حيث كانت هناك دراسات سابقة تناولت </w:t>
      </w:r>
      <w:proofErr w:type="spellStart"/>
      <w:r w:rsidR="001B7037">
        <w:rPr>
          <w:rFonts w:ascii="Times New Roman" w:hAnsi="Times New Roman" w:cs="Times New Roman" w:hint="cs"/>
          <w:b w:val="0"/>
          <w:bCs w:val="0"/>
          <w:sz w:val="28"/>
          <w:szCs w:val="28"/>
          <w:rtl/>
          <w:lang w:bidi="ar-IQ"/>
        </w:rPr>
        <w:t>تاثير</w:t>
      </w:r>
      <w:proofErr w:type="spellEnd"/>
      <w:r w:rsidR="001B7037">
        <w:rPr>
          <w:rFonts w:ascii="Times New Roman" w:hAnsi="Times New Roman" w:cs="Times New Roman" w:hint="cs"/>
          <w:b w:val="0"/>
          <w:bCs w:val="0"/>
          <w:sz w:val="28"/>
          <w:szCs w:val="28"/>
          <w:rtl/>
          <w:lang w:bidi="ar-IQ"/>
        </w:rPr>
        <w:t xml:space="preserve"> العوامل المختلفة ومن بينها المستوى التعليمي على مستوى الدخل القومي وكانت للاقتصادي ( </w:t>
      </w:r>
      <w:proofErr w:type="spellStart"/>
      <w:r w:rsidR="001B7037">
        <w:rPr>
          <w:rFonts w:ascii="Times New Roman" w:hAnsi="Times New Roman" w:cs="Times New Roman" w:hint="cs"/>
          <w:b w:val="0"/>
          <w:bCs w:val="0"/>
          <w:sz w:val="28"/>
          <w:szCs w:val="28"/>
          <w:rtl/>
          <w:lang w:bidi="ar-IQ"/>
        </w:rPr>
        <w:t>دينسون</w:t>
      </w:r>
      <w:proofErr w:type="spellEnd"/>
      <w:r w:rsidR="001B7037">
        <w:rPr>
          <w:rFonts w:ascii="Times New Roman" w:hAnsi="Times New Roman" w:cs="Times New Roman" w:hint="cs"/>
          <w:b w:val="0"/>
          <w:bCs w:val="0"/>
          <w:sz w:val="28"/>
          <w:szCs w:val="28"/>
          <w:rtl/>
          <w:lang w:bidi="ar-IQ"/>
        </w:rPr>
        <w:t xml:space="preserve"> ) الذي توصل الى نتيجة مفادها ان عامل التعليم يساهم بنسبة ( </w:t>
      </w:r>
      <w:r w:rsidR="001B7037">
        <w:rPr>
          <w:rFonts w:ascii="Times New Roman" w:hAnsi="Times New Roman" w:cs="Times New Roman"/>
          <w:b w:val="0"/>
          <w:bCs w:val="0"/>
          <w:sz w:val="28"/>
          <w:szCs w:val="28"/>
          <w:lang w:bidi="ar-IQ"/>
        </w:rPr>
        <w:t>23%</w:t>
      </w:r>
      <w:r w:rsidR="001B7037">
        <w:rPr>
          <w:rFonts w:ascii="Times New Roman" w:hAnsi="Times New Roman" w:cs="Times New Roman" w:hint="cs"/>
          <w:b w:val="0"/>
          <w:bCs w:val="0"/>
          <w:sz w:val="28"/>
          <w:szCs w:val="28"/>
          <w:rtl/>
          <w:lang w:bidi="ar-IQ"/>
        </w:rPr>
        <w:t xml:space="preserve"> ) من مجموع الزيادة الحاصلة في الدخل القومي الا ان هذه النظرية كان يشوبها بعض النقص في الدقة والوضوح , لذا فقد اكد </w:t>
      </w:r>
      <w:proofErr w:type="spellStart"/>
      <w:r w:rsidR="001B7037">
        <w:rPr>
          <w:rFonts w:ascii="Times New Roman" w:hAnsi="Times New Roman" w:cs="Times New Roman" w:hint="cs"/>
          <w:b w:val="0"/>
          <w:bCs w:val="0"/>
          <w:sz w:val="28"/>
          <w:szCs w:val="28"/>
          <w:rtl/>
          <w:lang w:bidi="ar-IQ"/>
        </w:rPr>
        <w:t>شولتز</w:t>
      </w:r>
      <w:proofErr w:type="spellEnd"/>
      <w:r w:rsidR="001B7037">
        <w:rPr>
          <w:rFonts w:ascii="Times New Roman" w:hAnsi="Times New Roman" w:cs="Times New Roman" w:hint="cs"/>
          <w:b w:val="0"/>
          <w:bCs w:val="0"/>
          <w:sz w:val="28"/>
          <w:szCs w:val="28"/>
          <w:rtl/>
          <w:lang w:bidi="ar-IQ"/>
        </w:rPr>
        <w:t xml:space="preserve"> في دراسته التي أُعلن عنها في ستينيات القرن العشرين على مفهوم راس المال البشري وقد عد ان تطور راس المال البشري يجب ان يتضمن اهتمام بالغ في الاستثمار البشري من خلال العديد من النشاطات </w:t>
      </w:r>
      <w:r w:rsidR="003673F5">
        <w:rPr>
          <w:rFonts w:ascii="Times New Roman" w:hAnsi="Times New Roman" w:cs="Times New Roman" w:hint="cs"/>
          <w:b w:val="0"/>
          <w:bCs w:val="0"/>
          <w:sz w:val="28"/>
          <w:szCs w:val="28"/>
          <w:rtl/>
          <w:lang w:bidi="ar-IQ"/>
        </w:rPr>
        <w:t>التي تنمي القدرات البشرية كاستخدام التدريب اثناء العمل والتعليم على كافة المستويات وتوفير التسهيلات الصحية والخدمات العامة وحرية انتقال الافراد لتغيير فرص العمل</w:t>
      </w:r>
      <w:r w:rsidR="0041085F">
        <w:rPr>
          <w:rFonts w:ascii="Times New Roman" w:hAnsi="Times New Roman" w:cs="Times New Roman" w:hint="cs"/>
          <w:b w:val="0"/>
          <w:bCs w:val="0"/>
          <w:sz w:val="28"/>
          <w:szCs w:val="28"/>
          <w:vertAlign w:val="superscript"/>
          <w:rtl/>
          <w:lang w:bidi="ar-IQ"/>
        </w:rPr>
        <w:t>(</w:t>
      </w:r>
      <w:r w:rsidR="0041085F">
        <w:rPr>
          <w:rStyle w:val="a4"/>
          <w:rFonts w:ascii="Times New Roman" w:hAnsi="Times New Roman" w:cs="Times New Roman"/>
          <w:b w:val="0"/>
          <w:bCs w:val="0"/>
          <w:sz w:val="28"/>
          <w:szCs w:val="28"/>
          <w:rtl/>
          <w:lang w:bidi="ar-IQ"/>
        </w:rPr>
        <w:footnoteReference w:id="42"/>
      </w:r>
      <w:r w:rsidR="0041085F">
        <w:rPr>
          <w:rFonts w:ascii="Times New Roman" w:hAnsi="Times New Roman" w:cs="Times New Roman" w:hint="cs"/>
          <w:b w:val="0"/>
          <w:bCs w:val="0"/>
          <w:sz w:val="28"/>
          <w:szCs w:val="28"/>
          <w:vertAlign w:val="superscript"/>
          <w:rtl/>
          <w:lang w:bidi="ar-IQ"/>
        </w:rPr>
        <w:t>)</w:t>
      </w:r>
      <w:r w:rsidR="003673F5">
        <w:rPr>
          <w:rFonts w:ascii="Times New Roman" w:hAnsi="Times New Roman" w:cs="Times New Roman" w:hint="cs"/>
          <w:b w:val="0"/>
          <w:bCs w:val="0"/>
          <w:sz w:val="28"/>
          <w:szCs w:val="28"/>
          <w:rtl/>
          <w:lang w:bidi="ar-IQ"/>
        </w:rPr>
        <w:t xml:space="preserve"> .بعد ذلك ظهرت نظرية النمو الداخلي الذي يعتبر ( </w:t>
      </w:r>
      <w:proofErr w:type="spellStart"/>
      <w:r w:rsidR="003673F5">
        <w:rPr>
          <w:rFonts w:ascii="Times New Roman" w:hAnsi="Times New Roman" w:cs="Times New Roman" w:hint="cs"/>
          <w:b w:val="0"/>
          <w:bCs w:val="0"/>
          <w:sz w:val="28"/>
          <w:szCs w:val="28"/>
          <w:rtl/>
          <w:lang w:bidi="ar-IQ"/>
        </w:rPr>
        <w:t>لوكاس</w:t>
      </w:r>
      <w:proofErr w:type="spellEnd"/>
      <w:r w:rsidR="003673F5">
        <w:rPr>
          <w:rFonts w:ascii="Times New Roman" w:hAnsi="Times New Roman" w:cs="Times New Roman" w:hint="cs"/>
          <w:b w:val="0"/>
          <w:bCs w:val="0"/>
          <w:sz w:val="28"/>
          <w:szCs w:val="28"/>
          <w:rtl/>
          <w:lang w:bidi="ar-IQ"/>
        </w:rPr>
        <w:t xml:space="preserve"> </w:t>
      </w:r>
      <w:proofErr w:type="spellStart"/>
      <w:r w:rsidR="003673F5">
        <w:rPr>
          <w:rFonts w:ascii="Times New Roman" w:hAnsi="Times New Roman" w:cs="Times New Roman"/>
          <w:b w:val="0"/>
          <w:bCs w:val="0"/>
          <w:sz w:val="28"/>
          <w:szCs w:val="28"/>
          <w:lang w:bidi="ar-IQ"/>
        </w:rPr>
        <w:t>Locas</w:t>
      </w:r>
      <w:proofErr w:type="spellEnd"/>
      <w:r w:rsidR="003673F5">
        <w:rPr>
          <w:rFonts w:ascii="Times New Roman" w:hAnsi="Times New Roman" w:cs="Times New Roman" w:hint="cs"/>
          <w:b w:val="0"/>
          <w:bCs w:val="0"/>
          <w:sz w:val="28"/>
          <w:szCs w:val="28"/>
          <w:rtl/>
          <w:lang w:bidi="ar-IQ"/>
        </w:rPr>
        <w:t xml:space="preserve"> ) احد روادها ان التقدم التكنولوجي هو متغير داخلي يرتبط بالمعرفة التي يمتلكها الافراد وليس كما ادعت النظرية </w:t>
      </w:r>
      <w:proofErr w:type="spellStart"/>
      <w:r w:rsidR="003673F5">
        <w:rPr>
          <w:rFonts w:ascii="Times New Roman" w:hAnsi="Times New Roman" w:cs="Times New Roman" w:hint="cs"/>
          <w:b w:val="0"/>
          <w:bCs w:val="0"/>
          <w:sz w:val="28"/>
          <w:szCs w:val="28"/>
          <w:rtl/>
          <w:lang w:bidi="ar-IQ"/>
        </w:rPr>
        <w:t>النيوكلاسيكية</w:t>
      </w:r>
      <w:proofErr w:type="spellEnd"/>
      <w:r w:rsidR="003673F5">
        <w:rPr>
          <w:rFonts w:ascii="Times New Roman" w:hAnsi="Times New Roman" w:cs="Times New Roman" w:hint="cs"/>
          <w:b w:val="0"/>
          <w:bCs w:val="0"/>
          <w:sz w:val="28"/>
          <w:szCs w:val="28"/>
          <w:rtl/>
          <w:lang w:bidi="ar-IQ"/>
        </w:rPr>
        <w:t xml:space="preserve"> بان التقدم التكنولوجي متغير خارجي اي ينمو خارج النموذج وبشكل تلقائي علماً ان النظريتين عدتا التقدم التكنولوجي احد مصادر النمو الاقتصادي</w:t>
      </w:r>
      <w:r w:rsidR="00CD3088">
        <w:rPr>
          <w:rFonts w:ascii="Times New Roman" w:hAnsi="Times New Roman" w:cs="Times New Roman" w:hint="cs"/>
          <w:b w:val="0"/>
          <w:bCs w:val="0"/>
          <w:sz w:val="28"/>
          <w:szCs w:val="28"/>
          <w:vertAlign w:val="superscript"/>
          <w:rtl/>
          <w:lang w:bidi="ar-IQ"/>
        </w:rPr>
        <w:t>(</w:t>
      </w:r>
      <w:r w:rsidR="00CD3088">
        <w:rPr>
          <w:rStyle w:val="a4"/>
          <w:rFonts w:ascii="Times New Roman" w:hAnsi="Times New Roman" w:cs="Times New Roman"/>
          <w:b w:val="0"/>
          <w:bCs w:val="0"/>
          <w:sz w:val="28"/>
          <w:szCs w:val="28"/>
          <w:rtl/>
          <w:lang w:bidi="ar-IQ"/>
        </w:rPr>
        <w:footnoteReference w:id="43"/>
      </w:r>
      <w:r w:rsidR="00CD3088">
        <w:rPr>
          <w:rFonts w:ascii="Times New Roman" w:hAnsi="Times New Roman" w:cs="Times New Roman" w:hint="cs"/>
          <w:b w:val="0"/>
          <w:bCs w:val="0"/>
          <w:sz w:val="28"/>
          <w:szCs w:val="28"/>
          <w:vertAlign w:val="superscript"/>
          <w:rtl/>
          <w:lang w:bidi="ar-IQ"/>
        </w:rPr>
        <w:t>)</w:t>
      </w:r>
      <w:r w:rsidR="003673F5">
        <w:rPr>
          <w:rFonts w:ascii="Times New Roman" w:hAnsi="Times New Roman" w:cs="Times New Roman" w:hint="cs"/>
          <w:b w:val="0"/>
          <w:bCs w:val="0"/>
          <w:sz w:val="28"/>
          <w:szCs w:val="28"/>
          <w:rtl/>
          <w:lang w:bidi="ar-IQ"/>
        </w:rPr>
        <w:t xml:space="preserve"> . وقد </w:t>
      </w:r>
      <w:r w:rsidR="003673F5">
        <w:rPr>
          <w:rFonts w:ascii="Times New Roman" w:hAnsi="Times New Roman" w:cs="Times New Roman" w:hint="cs"/>
          <w:b w:val="0"/>
          <w:bCs w:val="0"/>
          <w:sz w:val="28"/>
          <w:szCs w:val="28"/>
          <w:rtl/>
          <w:lang w:bidi="ar-IQ"/>
        </w:rPr>
        <w:lastRenderedPageBreak/>
        <w:t xml:space="preserve">كان هناك تأكيد بان التعليم يزيد من انتاجية البشر وقدراتهم الابداعية بما فيها على الصعيد الانتاجي وذلك عن طريق خلق فرص جديدة افضل لعملية الانتاج , كما ان الارتقاء </w:t>
      </w:r>
      <w:r w:rsidR="005C33CF">
        <w:rPr>
          <w:rFonts w:ascii="Times New Roman" w:hAnsi="Times New Roman" w:cs="Times New Roman" w:hint="cs"/>
          <w:b w:val="0"/>
          <w:bCs w:val="0"/>
          <w:sz w:val="28"/>
          <w:szCs w:val="28"/>
          <w:rtl/>
          <w:lang w:bidi="ar-IQ"/>
        </w:rPr>
        <w:t>بالتعليم سوف يؤدي الى زيادة كفاءة عوامل الانتاج الاخرى وبذلك يعوض انخفاض انتاجية راس المال المادي</w:t>
      </w:r>
      <w:r w:rsidR="00CD3088">
        <w:rPr>
          <w:rFonts w:ascii="Times New Roman" w:hAnsi="Times New Roman" w:cs="Times New Roman" w:hint="cs"/>
          <w:b w:val="0"/>
          <w:bCs w:val="0"/>
          <w:sz w:val="28"/>
          <w:szCs w:val="28"/>
          <w:vertAlign w:val="superscript"/>
          <w:rtl/>
          <w:lang w:bidi="ar-IQ"/>
        </w:rPr>
        <w:t>(</w:t>
      </w:r>
      <w:r w:rsidR="00CD3088">
        <w:rPr>
          <w:rStyle w:val="a4"/>
          <w:rFonts w:ascii="Times New Roman" w:hAnsi="Times New Roman" w:cs="Times New Roman"/>
          <w:b w:val="0"/>
          <w:bCs w:val="0"/>
          <w:sz w:val="28"/>
          <w:szCs w:val="28"/>
          <w:rtl/>
          <w:lang w:bidi="ar-IQ"/>
        </w:rPr>
        <w:footnoteReference w:id="44"/>
      </w:r>
      <w:r w:rsidR="00CD3088">
        <w:rPr>
          <w:rFonts w:ascii="Times New Roman" w:hAnsi="Times New Roman" w:cs="Times New Roman" w:hint="cs"/>
          <w:b w:val="0"/>
          <w:bCs w:val="0"/>
          <w:sz w:val="28"/>
          <w:szCs w:val="28"/>
          <w:vertAlign w:val="superscript"/>
          <w:rtl/>
          <w:lang w:bidi="ar-IQ"/>
        </w:rPr>
        <w:t>)</w:t>
      </w:r>
      <w:r w:rsidR="005C33CF">
        <w:rPr>
          <w:rFonts w:ascii="Times New Roman" w:hAnsi="Times New Roman" w:cs="Times New Roman" w:hint="cs"/>
          <w:b w:val="0"/>
          <w:bCs w:val="0"/>
          <w:sz w:val="28"/>
          <w:szCs w:val="28"/>
          <w:rtl/>
          <w:lang w:bidi="ar-IQ"/>
        </w:rPr>
        <w:t xml:space="preserve"> . </w:t>
      </w:r>
    </w:p>
    <w:p w:rsidR="00860AA1" w:rsidRDefault="005C33CF" w:rsidP="00CF5BDB">
      <w:pPr>
        <w:spacing w:after="0" w:line="240" w:lineRule="auto"/>
        <w:jc w:val="lowKashida"/>
        <w:rPr>
          <w:rFonts w:ascii="Times New Roman" w:hAnsi="Times New Roman" w:cs="Times New Roman"/>
          <w:b w:val="0"/>
          <w:bCs w:val="0"/>
          <w:sz w:val="28"/>
          <w:szCs w:val="28"/>
          <w:rtl/>
          <w:lang w:bidi="ar-IQ"/>
        </w:rPr>
      </w:pPr>
      <w:r>
        <w:rPr>
          <w:rFonts w:ascii="Times New Roman" w:hAnsi="Times New Roman" w:cs="Times New Roman" w:hint="cs"/>
          <w:b w:val="0"/>
          <w:bCs w:val="0"/>
          <w:sz w:val="28"/>
          <w:szCs w:val="28"/>
          <w:rtl/>
          <w:lang w:bidi="ar-IQ"/>
        </w:rPr>
        <w:t xml:space="preserve">وقد كان هدف هذه النظرية هو الاجابة على التساؤل الذي طرحه الاقتصادي ( سولو ) حول سبب الاختلاف في درجة الغنى والفقر بين البلدان وقد كانت الاجابة هو بسبب اختلاف المدة الزمنية المخصصة للتعليم حيث يتضح ذلك في دول الشمال التي تمتاز بمعدلات تنموية عالية لكونها قد خصصت الوقت الكافي للتعليم على العكس من دول الجنوب التي تمتاز بمعدلات تنموية منخفضة لعدم اهتمام افرادها بالتعليم , لذلك فان هذه النظرية بينت تأثير راس المال البشري الذي هو مساوي الى تأثير التقدم التكنولوجي عند الاقتصادي ( سولو ) , فلو تم ادخال رأس المال البشري في نموذج ( </w:t>
      </w:r>
      <w:proofErr w:type="spellStart"/>
      <w:r>
        <w:rPr>
          <w:rFonts w:ascii="Times New Roman" w:hAnsi="Times New Roman" w:cs="Times New Roman" w:hint="cs"/>
          <w:b w:val="0"/>
          <w:bCs w:val="0"/>
          <w:sz w:val="28"/>
          <w:szCs w:val="28"/>
          <w:rtl/>
          <w:lang w:bidi="ar-IQ"/>
        </w:rPr>
        <w:t>لوكاس</w:t>
      </w:r>
      <w:proofErr w:type="spellEnd"/>
      <w:r>
        <w:rPr>
          <w:rFonts w:ascii="Times New Roman" w:hAnsi="Times New Roman" w:cs="Times New Roman" w:hint="cs"/>
          <w:b w:val="0"/>
          <w:bCs w:val="0"/>
          <w:sz w:val="28"/>
          <w:szCs w:val="28"/>
          <w:rtl/>
          <w:lang w:bidi="ar-IQ"/>
        </w:rPr>
        <w:t xml:space="preserve"> ) </w:t>
      </w:r>
      <w:r w:rsidR="00860AA1">
        <w:rPr>
          <w:rFonts w:ascii="Times New Roman" w:hAnsi="Times New Roman" w:cs="Times New Roman" w:hint="cs"/>
          <w:b w:val="0"/>
          <w:bCs w:val="0"/>
          <w:sz w:val="28"/>
          <w:szCs w:val="28"/>
          <w:rtl/>
          <w:lang w:bidi="ar-IQ"/>
        </w:rPr>
        <w:t>في دالة الانتاج على النحو الاتي : -</w:t>
      </w:r>
    </w:p>
    <w:p w:rsidR="00860AA1" w:rsidRDefault="00860AA1" w:rsidP="00860AA1">
      <w:pPr>
        <w:spacing w:after="0" w:line="240" w:lineRule="auto"/>
        <w:jc w:val="right"/>
        <w:rPr>
          <w:rFonts w:ascii="Times New Roman" w:hAnsi="Times New Roman" w:cs="Times New Roman"/>
          <w:b w:val="0"/>
          <w:bCs w:val="0"/>
          <w:sz w:val="28"/>
          <w:szCs w:val="28"/>
          <w:rtl/>
          <w:lang w:bidi="ar-IQ"/>
        </w:rPr>
      </w:pPr>
      <w:proofErr w:type="spellStart"/>
      <w:r>
        <w:rPr>
          <w:rFonts w:ascii="Times New Roman" w:hAnsi="Times New Roman" w:cs="Times New Roman"/>
          <w:b w:val="0"/>
          <w:bCs w:val="0"/>
          <w:sz w:val="28"/>
          <w:szCs w:val="28"/>
          <w:lang w:bidi="ar-IQ"/>
        </w:rPr>
        <w:t>Y</w:t>
      </w:r>
      <w:r>
        <w:rPr>
          <w:rFonts w:ascii="Times New Roman" w:hAnsi="Times New Roman" w:cs="Times New Roman"/>
          <w:b w:val="0"/>
          <w:bCs w:val="0"/>
          <w:sz w:val="28"/>
          <w:szCs w:val="28"/>
          <w:vertAlign w:val="subscript"/>
          <w:lang w:bidi="ar-IQ"/>
        </w:rPr>
        <w:t>t</w:t>
      </w:r>
      <w:proofErr w:type="spellEnd"/>
      <w:r>
        <w:rPr>
          <w:rFonts w:ascii="Times New Roman" w:hAnsi="Times New Roman" w:cs="Times New Roman"/>
          <w:b w:val="0"/>
          <w:bCs w:val="0"/>
          <w:sz w:val="28"/>
          <w:szCs w:val="28"/>
          <w:lang w:bidi="ar-IQ"/>
        </w:rPr>
        <w:t xml:space="preserve"> = </w:t>
      </w:r>
      <w:proofErr w:type="spellStart"/>
      <w:r>
        <w:rPr>
          <w:rFonts w:ascii="Times New Roman" w:hAnsi="Times New Roman" w:cs="Times New Roman"/>
          <w:b w:val="0"/>
          <w:bCs w:val="0"/>
          <w:sz w:val="28"/>
          <w:szCs w:val="28"/>
          <w:lang w:bidi="ar-IQ"/>
        </w:rPr>
        <w:t>AK</w:t>
      </w:r>
      <w:r>
        <w:rPr>
          <w:rFonts w:ascii="Times New Roman" w:hAnsi="Times New Roman" w:cs="Times New Roman"/>
          <w:b w:val="0"/>
          <w:bCs w:val="0"/>
          <w:sz w:val="28"/>
          <w:szCs w:val="28"/>
          <w:vertAlign w:val="superscript"/>
          <w:lang w:bidi="ar-IQ"/>
        </w:rPr>
        <w:t>a</w:t>
      </w:r>
      <w:r>
        <w:rPr>
          <w:rFonts w:ascii="Times New Roman" w:hAnsi="Times New Roman" w:cs="Times New Roman"/>
          <w:b w:val="0"/>
          <w:bCs w:val="0"/>
          <w:sz w:val="28"/>
          <w:szCs w:val="28"/>
          <w:vertAlign w:val="subscript"/>
          <w:lang w:bidi="ar-IQ"/>
        </w:rPr>
        <w:t>t</w:t>
      </w:r>
      <w:proofErr w:type="spellEnd"/>
      <w:r>
        <w:rPr>
          <w:rFonts w:ascii="Times New Roman" w:hAnsi="Times New Roman" w:cs="Times New Roman"/>
          <w:b w:val="0"/>
          <w:bCs w:val="0"/>
          <w:sz w:val="28"/>
          <w:szCs w:val="28"/>
          <w:lang w:bidi="ar-IQ"/>
        </w:rPr>
        <w:t xml:space="preserve"> </w:t>
      </w:r>
      <w:proofErr w:type="gramStart"/>
      <w:r>
        <w:rPr>
          <w:rFonts w:ascii="Times New Roman" w:hAnsi="Times New Roman" w:cs="Times New Roman"/>
          <w:b w:val="0"/>
          <w:bCs w:val="0"/>
          <w:sz w:val="28"/>
          <w:szCs w:val="28"/>
          <w:lang w:bidi="ar-IQ"/>
        </w:rPr>
        <w:t xml:space="preserve">( </w:t>
      </w:r>
      <w:proofErr w:type="spellStart"/>
      <w:r>
        <w:rPr>
          <w:rFonts w:ascii="Times New Roman" w:hAnsi="Times New Roman" w:cs="Times New Roman"/>
          <w:b w:val="0"/>
          <w:bCs w:val="0"/>
          <w:sz w:val="28"/>
          <w:szCs w:val="28"/>
          <w:lang w:bidi="ar-IQ"/>
        </w:rPr>
        <w:t>U,HC</w:t>
      </w:r>
      <w:r>
        <w:rPr>
          <w:rFonts w:ascii="Times New Roman" w:hAnsi="Times New Roman" w:cs="Times New Roman"/>
          <w:b w:val="0"/>
          <w:bCs w:val="0"/>
          <w:sz w:val="28"/>
          <w:szCs w:val="28"/>
          <w:vertAlign w:val="subscript"/>
          <w:lang w:bidi="ar-IQ"/>
        </w:rPr>
        <w:t>t</w:t>
      </w:r>
      <w:proofErr w:type="spellEnd"/>
      <w:proofErr w:type="gramEnd"/>
      <w:r>
        <w:rPr>
          <w:rFonts w:ascii="Times New Roman" w:hAnsi="Times New Roman" w:cs="Times New Roman"/>
          <w:b w:val="0"/>
          <w:bCs w:val="0"/>
          <w:sz w:val="28"/>
          <w:szCs w:val="28"/>
          <w:lang w:bidi="ar-IQ"/>
        </w:rPr>
        <w:t xml:space="preserve"> ,L</w:t>
      </w:r>
      <w:r>
        <w:rPr>
          <w:rFonts w:ascii="Times New Roman" w:hAnsi="Times New Roman" w:cs="Times New Roman"/>
          <w:b w:val="0"/>
          <w:bCs w:val="0"/>
          <w:sz w:val="28"/>
          <w:szCs w:val="28"/>
          <w:vertAlign w:val="subscript"/>
          <w:lang w:bidi="ar-IQ"/>
        </w:rPr>
        <w:t>t</w:t>
      </w:r>
      <w:r>
        <w:rPr>
          <w:rFonts w:ascii="Times New Roman" w:hAnsi="Times New Roman" w:cs="Times New Roman"/>
          <w:b w:val="0"/>
          <w:bCs w:val="0"/>
          <w:sz w:val="28"/>
          <w:szCs w:val="28"/>
          <w:lang w:bidi="ar-IQ"/>
        </w:rPr>
        <w:t xml:space="preserve"> )</w:t>
      </w:r>
      <w:r>
        <w:rPr>
          <w:rFonts w:ascii="Times New Roman" w:hAnsi="Times New Roman" w:cs="Times New Roman"/>
          <w:b w:val="0"/>
          <w:bCs w:val="0"/>
          <w:sz w:val="28"/>
          <w:szCs w:val="28"/>
          <w:vertAlign w:val="superscript"/>
          <w:lang w:bidi="ar-IQ"/>
        </w:rPr>
        <w:t>1-a</w:t>
      </w:r>
      <w:r>
        <w:rPr>
          <w:rFonts w:ascii="Times New Roman" w:hAnsi="Times New Roman" w:cs="Times New Roman"/>
          <w:b w:val="0"/>
          <w:bCs w:val="0"/>
          <w:sz w:val="28"/>
          <w:szCs w:val="28"/>
          <w:lang w:bidi="ar-IQ"/>
        </w:rPr>
        <w:t xml:space="preserve"> </w:t>
      </w:r>
      <w:proofErr w:type="spellStart"/>
      <w:r>
        <w:rPr>
          <w:rFonts w:ascii="Times New Roman" w:hAnsi="Times New Roman" w:cs="Times New Roman"/>
          <w:b w:val="0"/>
          <w:bCs w:val="0"/>
          <w:sz w:val="28"/>
          <w:szCs w:val="28"/>
          <w:lang w:bidi="ar-IQ"/>
        </w:rPr>
        <w:t>HC</w:t>
      </w:r>
      <w:r>
        <w:rPr>
          <w:rFonts w:ascii="Times New Roman" w:hAnsi="Times New Roman" w:cs="Times New Roman"/>
          <w:b w:val="0"/>
          <w:bCs w:val="0"/>
          <w:sz w:val="28"/>
          <w:szCs w:val="28"/>
          <w:vertAlign w:val="superscript"/>
          <w:lang w:bidi="ar-IQ"/>
        </w:rPr>
        <w:t>y</w:t>
      </w:r>
      <w:r>
        <w:rPr>
          <w:rFonts w:ascii="Times New Roman" w:hAnsi="Times New Roman" w:cs="Times New Roman"/>
          <w:b w:val="0"/>
          <w:bCs w:val="0"/>
          <w:sz w:val="28"/>
          <w:szCs w:val="28"/>
          <w:vertAlign w:val="subscript"/>
          <w:lang w:bidi="ar-IQ"/>
        </w:rPr>
        <w:t>at</w:t>
      </w:r>
      <w:proofErr w:type="spellEnd"/>
      <w:r>
        <w:rPr>
          <w:rFonts w:ascii="Times New Roman" w:hAnsi="Times New Roman" w:cs="Times New Roman"/>
          <w:b w:val="0"/>
          <w:bCs w:val="0"/>
          <w:sz w:val="28"/>
          <w:szCs w:val="28"/>
          <w:lang w:bidi="ar-IQ"/>
        </w:rPr>
        <w:t xml:space="preserve"> </w:t>
      </w:r>
    </w:p>
    <w:p w:rsidR="00860AA1" w:rsidRDefault="00860AA1" w:rsidP="00860AA1">
      <w:pPr>
        <w:spacing w:after="0" w:line="240" w:lineRule="auto"/>
        <w:rPr>
          <w:rFonts w:ascii="Times New Roman" w:hAnsi="Times New Roman" w:cs="Times New Roman"/>
          <w:b w:val="0"/>
          <w:bCs w:val="0"/>
          <w:sz w:val="28"/>
          <w:szCs w:val="28"/>
          <w:rtl/>
          <w:lang w:bidi="ar-IQ"/>
        </w:rPr>
      </w:pPr>
      <w:r>
        <w:rPr>
          <w:rFonts w:ascii="Times New Roman" w:hAnsi="Times New Roman" w:cs="Times New Roman"/>
          <w:b w:val="0"/>
          <w:bCs w:val="0"/>
          <w:sz w:val="28"/>
          <w:szCs w:val="28"/>
          <w:lang w:bidi="ar-IQ"/>
        </w:rPr>
        <w:t>Y</w:t>
      </w:r>
      <w:r>
        <w:rPr>
          <w:rFonts w:ascii="Times New Roman" w:hAnsi="Times New Roman" w:cs="Times New Roman" w:hint="cs"/>
          <w:b w:val="0"/>
          <w:bCs w:val="0"/>
          <w:sz w:val="28"/>
          <w:szCs w:val="28"/>
          <w:rtl/>
          <w:lang w:bidi="ar-IQ"/>
        </w:rPr>
        <w:t xml:space="preserve">= الانتاج   </w:t>
      </w:r>
      <w:r>
        <w:rPr>
          <w:rFonts w:ascii="Times New Roman" w:hAnsi="Times New Roman" w:cs="Times New Roman"/>
          <w:b w:val="0"/>
          <w:bCs w:val="0"/>
          <w:sz w:val="28"/>
          <w:szCs w:val="28"/>
          <w:lang w:bidi="ar-IQ"/>
        </w:rPr>
        <w:t>K</w:t>
      </w:r>
      <w:r>
        <w:rPr>
          <w:rFonts w:ascii="Times New Roman" w:hAnsi="Times New Roman" w:cs="Times New Roman" w:hint="cs"/>
          <w:b w:val="0"/>
          <w:bCs w:val="0"/>
          <w:sz w:val="28"/>
          <w:szCs w:val="28"/>
          <w:rtl/>
          <w:lang w:bidi="ar-IQ"/>
        </w:rPr>
        <w:t xml:space="preserve">= راس المال </w:t>
      </w:r>
      <w:proofErr w:type="gramStart"/>
      <w:r>
        <w:rPr>
          <w:rFonts w:ascii="Times New Roman" w:hAnsi="Times New Roman" w:cs="Times New Roman" w:hint="cs"/>
          <w:b w:val="0"/>
          <w:bCs w:val="0"/>
          <w:sz w:val="28"/>
          <w:szCs w:val="28"/>
          <w:rtl/>
          <w:lang w:bidi="ar-IQ"/>
        </w:rPr>
        <w:t xml:space="preserve">المادي  </w:t>
      </w:r>
      <w:r>
        <w:rPr>
          <w:rFonts w:ascii="Times New Roman" w:hAnsi="Times New Roman" w:cs="Times New Roman"/>
          <w:b w:val="0"/>
          <w:bCs w:val="0"/>
          <w:sz w:val="28"/>
          <w:szCs w:val="28"/>
          <w:lang w:bidi="ar-IQ"/>
        </w:rPr>
        <w:t>U</w:t>
      </w:r>
      <w:proofErr w:type="gramEnd"/>
      <w:r>
        <w:rPr>
          <w:rFonts w:ascii="Times New Roman" w:hAnsi="Times New Roman" w:cs="Times New Roman" w:hint="cs"/>
          <w:b w:val="0"/>
          <w:bCs w:val="0"/>
          <w:sz w:val="28"/>
          <w:szCs w:val="28"/>
          <w:rtl/>
          <w:lang w:bidi="ar-IQ"/>
        </w:rPr>
        <w:t xml:space="preserve">= وقت الفرد المخصص للعمل  </w:t>
      </w:r>
      <w:r>
        <w:rPr>
          <w:rFonts w:ascii="Times New Roman" w:hAnsi="Times New Roman" w:cs="Times New Roman"/>
          <w:b w:val="0"/>
          <w:bCs w:val="0"/>
          <w:sz w:val="28"/>
          <w:szCs w:val="28"/>
          <w:lang w:bidi="ar-IQ"/>
        </w:rPr>
        <w:t>L</w:t>
      </w:r>
      <w:r>
        <w:rPr>
          <w:rFonts w:ascii="Times New Roman" w:hAnsi="Times New Roman" w:cs="Times New Roman" w:hint="cs"/>
          <w:b w:val="0"/>
          <w:bCs w:val="0"/>
          <w:sz w:val="28"/>
          <w:szCs w:val="28"/>
          <w:rtl/>
          <w:lang w:bidi="ar-IQ"/>
        </w:rPr>
        <w:t xml:space="preserve">= عنصر العمل </w:t>
      </w:r>
    </w:p>
    <w:p w:rsidR="00860AA1" w:rsidRDefault="00860AA1" w:rsidP="00860AA1">
      <w:pPr>
        <w:spacing w:after="0" w:line="240" w:lineRule="auto"/>
        <w:rPr>
          <w:rFonts w:ascii="Times New Roman" w:hAnsi="Times New Roman" w:cs="Times New Roman"/>
          <w:b w:val="0"/>
          <w:bCs w:val="0"/>
          <w:sz w:val="28"/>
          <w:szCs w:val="28"/>
          <w:rtl/>
          <w:lang w:bidi="ar-IQ"/>
        </w:rPr>
      </w:pPr>
      <w:r>
        <w:rPr>
          <w:rFonts w:ascii="Times New Roman" w:hAnsi="Times New Roman" w:cs="Times New Roman"/>
          <w:b w:val="0"/>
          <w:bCs w:val="0"/>
          <w:sz w:val="28"/>
          <w:szCs w:val="28"/>
          <w:lang w:bidi="ar-IQ"/>
        </w:rPr>
        <w:t>HC</w:t>
      </w:r>
      <w:r>
        <w:rPr>
          <w:rFonts w:ascii="Times New Roman" w:hAnsi="Times New Roman" w:cs="Times New Roman" w:hint="cs"/>
          <w:b w:val="0"/>
          <w:bCs w:val="0"/>
          <w:sz w:val="28"/>
          <w:szCs w:val="28"/>
          <w:rtl/>
          <w:lang w:bidi="ar-IQ"/>
        </w:rPr>
        <w:t xml:space="preserve">= راس المال </w:t>
      </w:r>
      <w:proofErr w:type="gramStart"/>
      <w:r>
        <w:rPr>
          <w:rFonts w:ascii="Times New Roman" w:hAnsi="Times New Roman" w:cs="Times New Roman" w:hint="cs"/>
          <w:b w:val="0"/>
          <w:bCs w:val="0"/>
          <w:sz w:val="28"/>
          <w:szCs w:val="28"/>
          <w:rtl/>
          <w:lang w:bidi="ar-IQ"/>
        </w:rPr>
        <w:t xml:space="preserve">البشري  </w:t>
      </w:r>
      <w:r>
        <w:rPr>
          <w:rFonts w:ascii="Times New Roman" w:hAnsi="Times New Roman" w:cs="Times New Roman"/>
          <w:b w:val="0"/>
          <w:bCs w:val="0"/>
          <w:sz w:val="28"/>
          <w:szCs w:val="28"/>
          <w:lang w:bidi="ar-IQ"/>
        </w:rPr>
        <w:t>A</w:t>
      </w:r>
      <w:proofErr w:type="gramEnd"/>
      <w:r>
        <w:rPr>
          <w:rFonts w:ascii="Times New Roman" w:hAnsi="Times New Roman" w:cs="Times New Roman" w:hint="cs"/>
          <w:b w:val="0"/>
          <w:bCs w:val="0"/>
          <w:sz w:val="28"/>
          <w:szCs w:val="28"/>
          <w:rtl/>
          <w:lang w:bidi="ar-IQ"/>
        </w:rPr>
        <w:t xml:space="preserve">= مستوى التكنولوجيا المتاحة  </w:t>
      </w:r>
    </w:p>
    <w:p w:rsidR="00860AA1" w:rsidRDefault="00860AA1" w:rsidP="00860AA1">
      <w:pPr>
        <w:spacing w:after="0" w:line="240" w:lineRule="auto"/>
        <w:rPr>
          <w:rFonts w:ascii="Times New Roman" w:hAnsi="Times New Roman" w:cs="Times New Roman"/>
          <w:b w:val="0"/>
          <w:bCs w:val="0"/>
          <w:sz w:val="28"/>
          <w:szCs w:val="28"/>
          <w:rtl/>
          <w:lang w:bidi="ar-IQ"/>
        </w:rPr>
      </w:pPr>
      <w:proofErr w:type="spellStart"/>
      <w:r>
        <w:rPr>
          <w:rFonts w:ascii="Times New Roman" w:hAnsi="Times New Roman" w:cs="Times New Roman"/>
          <w:b w:val="0"/>
          <w:bCs w:val="0"/>
          <w:sz w:val="28"/>
          <w:szCs w:val="28"/>
          <w:lang w:bidi="ar-IQ"/>
        </w:rPr>
        <w:t>HC</w:t>
      </w:r>
      <w:r>
        <w:rPr>
          <w:rFonts w:ascii="Times New Roman" w:hAnsi="Times New Roman" w:cs="Times New Roman"/>
          <w:b w:val="0"/>
          <w:bCs w:val="0"/>
          <w:sz w:val="28"/>
          <w:szCs w:val="28"/>
          <w:vertAlign w:val="subscript"/>
          <w:lang w:bidi="ar-IQ"/>
        </w:rPr>
        <w:t>a</w:t>
      </w:r>
      <w:proofErr w:type="gramStart"/>
      <w:r>
        <w:rPr>
          <w:rFonts w:ascii="Times New Roman" w:hAnsi="Times New Roman" w:cs="Times New Roman"/>
          <w:b w:val="0"/>
          <w:bCs w:val="0"/>
          <w:sz w:val="28"/>
          <w:szCs w:val="28"/>
          <w:vertAlign w:val="subscript"/>
          <w:lang w:bidi="ar-IQ"/>
        </w:rPr>
        <w:t>,t</w:t>
      </w:r>
      <w:proofErr w:type="spellEnd"/>
      <w:proofErr w:type="gramEnd"/>
      <w:r>
        <w:rPr>
          <w:rFonts w:ascii="Times New Roman" w:hAnsi="Times New Roman" w:cs="Times New Roman" w:hint="cs"/>
          <w:b w:val="0"/>
          <w:bCs w:val="0"/>
          <w:sz w:val="28"/>
          <w:szCs w:val="28"/>
          <w:rtl/>
          <w:lang w:bidi="ar-IQ"/>
        </w:rPr>
        <w:t xml:space="preserve">= متوسط رصيد راس المال البشري في الاقتصاد </w:t>
      </w:r>
    </w:p>
    <w:p w:rsidR="003673F5" w:rsidRPr="00CF5BDB" w:rsidRDefault="00860AA1" w:rsidP="00546B5C">
      <w:pPr>
        <w:spacing w:after="0" w:line="240" w:lineRule="auto"/>
        <w:jc w:val="lowKashida"/>
        <w:rPr>
          <w:rFonts w:ascii="Times New Roman" w:hAnsi="Times New Roman" w:cs="Times New Roman"/>
          <w:b w:val="0"/>
          <w:bCs w:val="0"/>
          <w:sz w:val="28"/>
          <w:szCs w:val="28"/>
          <w:rtl/>
          <w:lang w:bidi="ar-IQ"/>
        </w:rPr>
      </w:pPr>
      <w:r>
        <w:rPr>
          <w:rFonts w:ascii="Times New Roman" w:hAnsi="Times New Roman" w:cs="Times New Roman" w:hint="cs"/>
          <w:b w:val="0"/>
          <w:bCs w:val="0"/>
          <w:sz w:val="28"/>
          <w:szCs w:val="28"/>
          <w:rtl/>
          <w:lang w:bidi="ar-IQ"/>
        </w:rPr>
        <w:t xml:space="preserve">يؤكد النموذج ان التغير في راس المال البشري يعبر عن معدل النمو في راس المال البشري </w:t>
      </w:r>
      <w:r w:rsidR="00546B5C">
        <w:rPr>
          <w:rFonts w:ascii="Times New Roman" w:hAnsi="Times New Roman" w:cs="Times New Roman" w:hint="cs"/>
          <w:b w:val="0"/>
          <w:bCs w:val="0"/>
          <w:sz w:val="28"/>
          <w:szCs w:val="28"/>
          <w:rtl/>
          <w:lang w:bidi="ar-IQ"/>
        </w:rPr>
        <w:t>والذي يعتمد على الزمن المخصص للتعليم فاذا تزايد الوقت المخصص للتعليم من قبل الافراد سوف يتحقق معدل نمو مرتفع في الاقتصاد والعكس بالعكس , وبالتالي زيادة وقت التعليم من قبل الافراد يؤدي الى زيادة راس المال البشري</w:t>
      </w:r>
      <w:r w:rsidR="009D3402">
        <w:rPr>
          <w:rFonts w:ascii="Times New Roman" w:hAnsi="Times New Roman" w:cs="Times New Roman" w:hint="cs"/>
          <w:b w:val="0"/>
          <w:bCs w:val="0"/>
          <w:sz w:val="28"/>
          <w:szCs w:val="28"/>
          <w:vertAlign w:val="superscript"/>
          <w:rtl/>
          <w:lang w:bidi="ar-IQ"/>
        </w:rPr>
        <w:t>(</w:t>
      </w:r>
      <w:r w:rsidR="009D3402">
        <w:rPr>
          <w:rStyle w:val="a4"/>
          <w:rFonts w:ascii="Times New Roman" w:hAnsi="Times New Roman" w:cs="Times New Roman"/>
          <w:b w:val="0"/>
          <w:bCs w:val="0"/>
          <w:sz w:val="28"/>
          <w:szCs w:val="28"/>
          <w:rtl/>
          <w:lang w:bidi="ar-IQ"/>
        </w:rPr>
        <w:footnoteReference w:id="45"/>
      </w:r>
      <w:r w:rsidR="009D3402">
        <w:rPr>
          <w:rFonts w:ascii="Times New Roman" w:hAnsi="Times New Roman" w:cs="Times New Roman" w:hint="cs"/>
          <w:b w:val="0"/>
          <w:bCs w:val="0"/>
          <w:sz w:val="28"/>
          <w:szCs w:val="28"/>
          <w:vertAlign w:val="superscript"/>
          <w:rtl/>
          <w:lang w:bidi="ar-IQ"/>
        </w:rPr>
        <w:t>)</w:t>
      </w:r>
      <w:r w:rsidR="00546B5C">
        <w:rPr>
          <w:rFonts w:ascii="Times New Roman" w:hAnsi="Times New Roman" w:cs="Times New Roman" w:hint="cs"/>
          <w:b w:val="0"/>
          <w:bCs w:val="0"/>
          <w:sz w:val="28"/>
          <w:szCs w:val="28"/>
          <w:rtl/>
          <w:lang w:bidi="ar-IQ"/>
        </w:rPr>
        <w:t xml:space="preserve"> . </w:t>
      </w:r>
      <w:r>
        <w:rPr>
          <w:rFonts w:ascii="Times New Roman" w:hAnsi="Times New Roman" w:cs="Times New Roman" w:hint="cs"/>
          <w:b w:val="0"/>
          <w:bCs w:val="0"/>
          <w:sz w:val="28"/>
          <w:szCs w:val="28"/>
          <w:rtl/>
          <w:lang w:bidi="ar-IQ"/>
        </w:rPr>
        <w:t xml:space="preserve"> </w:t>
      </w:r>
    </w:p>
    <w:p w:rsidR="002B73E8" w:rsidRDefault="002B73E8" w:rsidP="007C7ABA">
      <w:pPr>
        <w:spacing w:after="0" w:line="240" w:lineRule="auto"/>
        <w:jc w:val="center"/>
        <w:rPr>
          <w:rFonts w:asciiTheme="majorBidi" w:hAnsiTheme="majorBidi" w:cs="PT Bold Heading"/>
          <w:sz w:val="32"/>
          <w:szCs w:val="32"/>
          <w:rtl/>
          <w:lang w:bidi="ar-IQ"/>
        </w:rPr>
      </w:pPr>
      <w:r w:rsidRPr="00303974">
        <w:rPr>
          <w:rFonts w:asciiTheme="majorBidi" w:hAnsiTheme="majorBidi" w:cs="PT Bold Heading" w:hint="cs"/>
          <w:sz w:val="32"/>
          <w:szCs w:val="32"/>
          <w:rtl/>
          <w:lang w:bidi="ar-IQ"/>
        </w:rPr>
        <w:t xml:space="preserve">المبحث </w:t>
      </w:r>
      <w:r w:rsidR="00182B73">
        <w:rPr>
          <w:rFonts w:asciiTheme="majorBidi" w:hAnsiTheme="majorBidi" w:cs="PT Bold Heading" w:hint="cs"/>
          <w:sz w:val="32"/>
          <w:szCs w:val="32"/>
          <w:rtl/>
          <w:lang w:bidi="ar-IQ"/>
        </w:rPr>
        <w:t xml:space="preserve">الثالث </w:t>
      </w:r>
      <w:r w:rsidR="00182B73" w:rsidRPr="00182B73">
        <w:rPr>
          <w:rFonts w:ascii="Times New Roman" w:hAnsi="Times New Roman" w:cs="Times New Roman" w:hint="cs"/>
          <w:sz w:val="32"/>
          <w:szCs w:val="32"/>
          <w:rtl/>
          <w:lang w:bidi="ar-IQ"/>
        </w:rPr>
        <w:t>–</w:t>
      </w:r>
      <w:r w:rsidR="00182B73" w:rsidRPr="00182B73">
        <w:rPr>
          <w:rFonts w:asciiTheme="majorBidi" w:hAnsiTheme="majorBidi" w:cs="PT Bold Heading" w:hint="cs"/>
          <w:sz w:val="32"/>
          <w:szCs w:val="32"/>
          <w:rtl/>
          <w:lang w:bidi="ar-IQ"/>
        </w:rPr>
        <w:t xml:space="preserve"> </w:t>
      </w:r>
      <w:r w:rsidR="007C7ABA">
        <w:rPr>
          <w:rFonts w:asciiTheme="majorBidi" w:hAnsiTheme="majorBidi" w:cs="PT Bold Heading" w:hint="cs"/>
          <w:sz w:val="32"/>
          <w:szCs w:val="32"/>
          <w:rtl/>
          <w:lang w:bidi="ar-IQ"/>
        </w:rPr>
        <w:t xml:space="preserve">مؤشرات اقتصاد المعرفة والتنمية البشرية </w:t>
      </w:r>
    </w:p>
    <w:p w:rsidR="000055CC" w:rsidRDefault="000055CC" w:rsidP="000055CC">
      <w:pPr>
        <w:spacing w:after="0" w:line="240" w:lineRule="auto"/>
        <w:rPr>
          <w:rFonts w:asciiTheme="majorBidi" w:hAnsiTheme="majorBidi" w:cs="PT Bold Heading"/>
          <w:sz w:val="28"/>
          <w:szCs w:val="28"/>
          <w:rtl/>
          <w:lang w:bidi="ar-IQ"/>
        </w:rPr>
      </w:pPr>
      <w:r>
        <w:rPr>
          <w:rFonts w:asciiTheme="majorBidi" w:hAnsiTheme="majorBidi" w:cs="PT Bold Heading" w:hint="cs"/>
          <w:sz w:val="28"/>
          <w:szCs w:val="28"/>
          <w:rtl/>
          <w:lang w:bidi="ar-IQ"/>
        </w:rPr>
        <w:t>اولاً :</w:t>
      </w:r>
      <w:r>
        <w:rPr>
          <w:rFonts w:asciiTheme="majorBidi" w:hAnsiTheme="majorBidi" w:cs="Times New Roman" w:hint="cs"/>
          <w:sz w:val="28"/>
          <w:szCs w:val="28"/>
          <w:rtl/>
          <w:lang w:bidi="ar-IQ"/>
        </w:rPr>
        <w:t xml:space="preserve">- </w:t>
      </w:r>
      <w:r>
        <w:rPr>
          <w:rFonts w:asciiTheme="majorBidi" w:hAnsiTheme="majorBidi" w:cs="PT Bold Heading" w:hint="cs"/>
          <w:sz w:val="28"/>
          <w:szCs w:val="28"/>
          <w:rtl/>
          <w:lang w:bidi="ar-IQ"/>
        </w:rPr>
        <w:t xml:space="preserve">مؤشرات اقتصاد المعرفة </w:t>
      </w:r>
    </w:p>
    <w:p w:rsidR="000055CC" w:rsidRDefault="000055CC" w:rsidP="000055CC">
      <w:pPr>
        <w:spacing w:after="0" w:line="240" w:lineRule="auto"/>
        <w:jc w:val="lowKashida"/>
        <w:rPr>
          <w:rFonts w:asciiTheme="majorBidi" w:hAnsiTheme="majorBidi" w:cstheme="majorBidi"/>
          <w:b w:val="0"/>
          <w:bCs w:val="0"/>
          <w:sz w:val="28"/>
          <w:szCs w:val="28"/>
          <w:rtl/>
          <w:lang w:bidi="ar-IQ"/>
        </w:rPr>
      </w:pPr>
      <w:r>
        <w:rPr>
          <w:rFonts w:asciiTheme="majorBidi" w:hAnsiTheme="majorBidi" w:cs="PT Bold Heading" w:hint="cs"/>
          <w:sz w:val="28"/>
          <w:szCs w:val="28"/>
          <w:rtl/>
          <w:lang w:bidi="ar-IQ"/>
        </w:rPr>
        <w:t xml:space="preserve"> </w:t>
      </w:r>
      <w:r>
        <w:rPr>
          <w:rFonts w:asciiTheme="majorBidi" w:hAnsiTheme="majorBidi" w:cstheme="majorBidi" w:hint="cs"/>
          <w:b w:val="0"/>
          <w:bCs w:val="0"/>
          <w:sz w:val="28"/>
          <w:szCs w:val="28"/>
          <w:rtl/>
          <w:lang w:bidi="ar-IQ"/>
        </w:rPr>
        <w:t xml:space="preserve">اشتمل اقتصاد المعرفة على مجموعة مهمة من المؤشرات التي من خلالها يمكن الدخول الى هذا الاقتصاد ومعرفة متغيراته والاطر التي يعمل ضمنها ويمكن تصنيف مؤشرات اقتصاد المعرفة الى فئات مختلفة وكلاتي :- </w:t>
      </w:r>
    </w:p>
    <w:p w:rsidR="000055CC" w:rsidRPr="00D643F4" w:rsidRDefault="000055CC" w:rsidP="000055CC">
      <w:pPr>
        <w:pStyle w:val="a7"/>
        <w:numPr>
          <w:ilvl w:val="0"/>
          <w:numId w:val="4"/>
        </w:numPr>
        <w:spacing w:after="0" w:line="240" w:lineRule="auto"/>
        <w:jc w:val="lowKashida"/>
        <w:rPr>
          <w:rFonts w:asciiTheme="majorBidi" w:hAnsiTheme="majorBidi" w:cs="PT Bold Heading"/>
          <w:b w:val="0"/>
          <w:bCs w:val="0"/>
          <w:sz w:val="28"/>
          <w:szCs w:val="28"/>
          <w:rtl/>
          <w:lang w:bidi="ar-IQ"/>
        </w:rPr>
      </w:pPr>
      <w:r w:rsidRPr="00D643F4">
        <w:rPr>
          <w:rFonts w:asciiTheme="majorBidi" w:hAnsiTheme="majorBidi" w:cs="PT Bold Heading" w:hint="cs"/>
          <w:b w:val="0"/>
          <w:bCs w:val="0"/>
          <w:sz w:val="28"/>
          <w:szCs w:val="28"/>
          <w:rtl/>
          <w:lang w:bidi="ar-IQ"/>
        </w:rPr>
        <w:t xml:space="preserve">مؤشر البحث </w:t>
      </w:r>
      <w:proofErr w:type="gramStart"/>
      <w:r w:rsidRPr="00D643F4">
        <w:rPr>
          <w:rFonts w:asciiTheme="majorBidi" w:hAnsiTheme="majorBidi" w:cs="PT Bold Heading" w:hint="cs"/>
          <w:b w:val="0"/>
          <w:bCs w:val="0"/>
          <w:sz w:val="28"/>
          <w:szCs w:val="28"/>
          <w:rtl/>
          <w:lang w:bidi="ar-IQ"/>
        </w:rPr>
        <w:t>والتطوير</w:t>
      </w:r>
      <w:proofErr w:type="gramEnd"/>
    </w:p>
    <w:p w:rsidR="000055CC" w:rsidRPr="00D643F4" w:rsidRDefault="000055CC" w:rsidP="000055CC">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تشكل بيانات الابحاث والتطوير المؤشرات الاساسية لاقتصاد المعرفة وهذه المؤشرات تخضع منذ مدة طويلة لعملية جمع منظمة ومعيارية للبيانات مما يسمح بأجراء تحاليل ديناميكية ومقارنات دولية وتتصل هذه المؤشرات بدعم بلد معين للبحث والتطوير وقد توزعت مصادر تمويل البحث والتطوير لتشمل الانفاق الحكومي الذي يضم الانفاق من قبل الوكالات والمكاتب والكيانات الاخرى التي تقدم سلعاً وخدمات عامة ويتميز هذا الانفاق بأنه يأتي من المؤسسات التي لا تتوخى الربح من المشاريع التي تمولها الدولة , كذلك يشمل هذا الانفاق الشركات التي تنتج سلعاً وخدمات تباع الى الجمهور العام وانفاق التعليم العالي المتمثل بالجامعات والكليات , كذلك يشمل المساهمات الواردة من الخارج وهي مساهمات المنظمات والافراد المقيمين خارج البلد ويمكن ان تشمل هذه الفئة منظمات دولية او انشطة مادية يمكن ان تنشرها هذه المنظمات داخل حدود البلد ومن جانب اخر فان الشركات المتعددة الجنسية هي الاخرى تتولى مهمة الانفاق على البحث والتطوير من اجل جعل منتجها ينافس المنتجات في السوق العالمية ويتفوق عليها من خلال احتكار براءات الاختراع وشراء الابتكارات الجديدة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46"/>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064C03" w:rsidRDefault="00064C03" w:rsidP="000055CC">
      <w:pPr>
        <w:spacing w:after="0" w:line="240" w:lineRule="auto"/>
        <w:jc w:val="center"/>
        <w:rPr>
          <w:rFonts w:asciiTheme="majorBidi" w:hAnsiTheme="majorBidi" w:cstheme="majorBidi"/>
          <w:sz w:val="28"/>
          <w:szCs w:val="28"/>
          <w:rtl/>
          <w:lang w:bidi="ar-IQ"/>
        </w:rPr>
      </w:pPr>
    </w:p>
    <w:p w:rsidR="00064C03" w:rsidRDefault="00064C03" w:rsidP="000055CC">
      <w:pPr>
        <w:spacing w:after="0" w:line="240" w:lineRule="auto"/>
        <w:jc w:val="center"/>
        <w:rPr>
          <w:rFonts w:asciiTheme="majorBidi" w:hAnsiTheme="majorBidi" w:cstheme="majorBidi"/>
          <w:sz w:val="28"/>
          <w:szCs w:val="28"/>
          <w:rtl/>
          <w:lang w:bidi="ar-IQ"/>
        </w:rPr>
      </w:pPr>
    </w:p>
    <w:p w:rsidR="000055CC" w:rsidRDefault="000055CC" w:rsidP="000055CC">
      <w:pPr>
        <w:spacing w:after="0"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جدول </w:t>
      </w:r>
      <w:proofErr w:type="gramStart"/>
      <w:r>
        <w:rPr>
          <w:rFonts w:asciiTheme="majorBidi" w:hAnsiTheme="majorBidi" w:cstheme="majorBidi" w:hint="cs"/>
          <w:sz w:val="28"/>
          <w:szCs w:val="28"/>
          <w:rtl/>
          <w:lang w:bidi="ar-IQ"/>
        </w:rPr>
        <w:t>رقم</w:t>
      </w:r>
      <w:proofErr w:type="gramEnd"/>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1</w:t>
      </w:r>
      <w:r>
        <w:rPr>
          <w:rFonts w:asciiTheme="majorBidi" w:hAnsiTheme="majorBidi" w:cstheme="majorBidi" w:hint="cs"/>
          <w:sz w:val="28"/>
          <w:szCs w:val="28"/>
          <w:rtl/>
          <w:lang w:bidi="ar-IQ"/>
        </w:rPr>
        <w:t xml:space="preserve">) </w:t>
      </w:r>
    </w:p>
    <w:p w:rsidR="000055CC" w:rsidRDefault="000055CC" w:rsidP="000055CC">
      <w:pPr>
        <w:spacing w:after="0" w:line="240" w:lineRule="auto"/>
        <w:jc w:val="center"/>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مؤشرات الانفاق على البحث والطوير في عدد من دول العالم لعام </w:t>
      </w:r>
      <w:r>
        <w:rPr>
          <w:rFonts w:asciiTheme="majorBidi" w:hAnsiTheme="majorBidi" w:cstheme="majorBidi"/>
          <w:sz w:val="28"/>
          <w:szCs w:val="28"/>
          <w:lang w:bidi="ar-IQ"/>
        </w:rPr>
        <w:t>1999</w:t>
      </w:r>
    </w:p>
    <w:tbl>
      <w:tblPr>
        <w:tblStyle w:val="a8"/>
        <w:bidiVisual/>
        <w:tblW w:w="0" w:type="auto"/>
        <w:jc w:val="center"/>
        <w:tblInd w:w="-6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87"/>
        <w:gridCol w:w="1701"/>
        <w:gridCol w:w="1275"/>
        <w:gridCol w:w="1134"/>
        <w:gridCol w:w="2462"/>
      </w:tblGrid>
      <w:tr w:rsidR="000055CC" w:rsidTr="00AA2CA4">
        <w:trPr>
          <w:jc w:val="center"/>
        </w:trPr>
        <w:tc>
          <w:tcPr>
            <w:tcW w:w="1687" w:type="dxa"/>
            <w:vMerge w:val="restart"/>
            <w:shd w:val="clear" w:color="auto" w:fill="D9D9D9" w:themeFill="background1" w:themeFillShade="D9"/>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الدولة </w:t>
            </w:r>
          </w:p>
        </w:tc>
        <w:tc>
          <w:tcPr>
            <w:tcW w:w="1701" w:type="dxa"/>
            <w:vMerge w:val="restart"/>
            <w:shd w:val="clear" w:color="auto" w:fill="D9D9D9" w:themeFill="background1" w:themeFillShade="D9"/>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حجم الانفاق على البحث والتطوير (مليون دولار) </w:t>
            </w:r>
          </w:p>
        </w:tc>
        <w:tc>
          <w:tcPr>
            <w:tcW w:w="4871" w:type="dxa"/>
            <w:gridSpan w:val="3"/>
            <w:shd w:val="clear" w:color="auto" w:fill="D9D9D9" w:themeFill="background1" w:themeFillShade="D9"/>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مؤشرات الانفاق </w:t>
            </w:r>
          </w:p>
        </w:tc>
      </w:tr>
      <w:tr w:rsidR="000055CC" w:rsidTr="00AA2CA4">
        <w:trPr>
          <w:jc w:val="center"/>
        </w:trPr>
        <w:tc>
          <w:tcPr>
            <w:tcW w:w="1687" w:type="dxa"/>
            <w:vMerge/>
            <w:shd w:val="clear" w:color="auto" w:fill="D9D9D9" w:themeFill="background1" w:themeFillShade="D9"/>
          </w:tcPr>
          <w:p w:rsidR="000055CC" w:rsidRDefault="000055CC" w:rsidP="00AA2CA4">
            <w:pPr>
              <w:jc w:val="center"/>
              <w:rPr>
                <w:rFonts w:asciiTheme="majorBidi" w:hAnsiTheme="majorBidi" w:cstheme="majorBidi"/>
                <w:b w:val="0"/>
                <w:bCs w:val="0"/>
                <w:sz w:val="28"/>
                <w:szCs w:val="28"/>
                <w:rtl/>
                <w:lang w:bidi="ar-IQ"/>
              </w:rPr>
            </w:pPr>
          </w:p>
        </w:tc>
        <w:tc>
          <w:tcPr>
            <w:tcW w:w="1701" w:type="dxa"/>
            <w:vMerge/>
            <w:shd w:val="clear" w:color="auto" w:fill="D9D9D9" w:themeFill="background1" w:themeFillShade="D9"/>
          </w:tcPr>
          <w:p w:rsidR="000055CC" w:rsidRDefault="000055CC" w:rsidP="00AA2CA4">
            <w:pPr>
              <w:jc w:val="center"/>
              <w:rPr>
                <w:rFonts w:asciiTheme="majorBidi" w:hAnsiTheme="majorBidi" w:cstheme="majorBidi"/>
                <w:b w:val="0"/>
                <w:bCs w:val="0"/>
                <w:sz w:val="28"/>
                <w:szCs w:val="28"/>
                <w:rtl/>
                <w:lang w:bidi="ar-IQ"/>
              </w:rPr>
            </w:pPr>
          </w:p>
        </w:tc>
        <w:tc>
          <w:tcPr>
            <w:tcW w:w="4871" w:type="dxa"/>
            <w:gridSpan w:val="3"/>
            <w:shd w:val="clear" w:color="auto" w:fill="D9D9D9" w:themeFill="background1" w:themeFillShade="D9"/>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حجم الانفاق كنسبة الى الناتج المحلي الاجمالي ( % )</w:t>
            </w:r>
          </w:p>
        </w:tc>
      </w:tr>
      <w:tr w:rsidR="000055CC" w:rsidTr="00AA2CA4">
        <w:trPr>
          <w:jc w:val="center"/>
        </w:trPr>
        <w:tc>
          <w:tcPr>
            <w:tcW w:w="1687" w:type="dxa"/>
            <w:vMerge/>
          </w:tcPr>
          <w:p w:rsidR="000055CC" w:rsidRDefault="000055CC" w:rsidP="00AA2CA4">
            <w:pPr>
              <w:jc w:val="center"/>
              <w:rPr>
                <w:rFonts w:asciiTheme="majorBidi" w:hAnsiTheme="majorBidi" w:cstheme="majorBidi"/>
                <w:b w:val="0"/>
                <w:bCs w:val="0"/>
                <w:sz w:val="28"/>
                <w:szCs w:val="28"/>
                <w:rtl/>
                <w:lang w:bidi="ar-IQ"/>
              </w:rPr>
            </w:pPr>
          </w:p>
        </w:tc>
        <w:tc>
          <w:tcPr>
            <w:tcW w:w="1701" w:type="dxa"/>
            <w:vMerge/>
          </w:tcPr>
          <w:p w:rsidR="000055CC" w:rsidRDefault="000055CC" w:rsidP="00AA2CA4">
            <w:pPr>
              <w:jc w:val="center"/>
              <w:rPr>
                <w:rFonts w:asciiTheme="majorBidi" w:hAnsiTheme="majorBidi" w:cstheme="majorBidi"/>
                <w:b w:val="0"/>
                <w:bCs w:val="0"/>
                <w:sz w:val="28"/>
                <w:szCs w:val="28"/>
                <w:rtl/>
                <w:lang w:bidi="ar-IQ"/>
              </w:rPr>
            </w:pPr>
          </w:p>
        </w:tc>
        <w:tc>
          <w:tcPr>
            <w:tcW w:w="1275" w:type="dxa"/>
            <w:shd w:val="clear" w:color="auto" w:fill="D9D9D9" w:themeFill="background1" w:themeFillShade="D9"/>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العسكري </w:t>
            </w:r>
          </w:p>
        </w:tc>
        <w:tc>
          <w:tcPr>
            <w:tcW w:w="1134" w:type="dxa"/>
            <w:shd w:val="clear" w:color="auto" w:fill="D9D9D9" w:themeFill="background1" w:themeFillShade="D9"/>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المدني </w:t>
            </w:r>
          </w:p>
        </w:tc>
        <w:tc>
          <w:tcPr>
            <w:tcW w:w="2462" w:type="dxa"/>
            <w:shd w:val="clear" w:color="auto" w:fill="D9D9D9" w:themeFill="background1" w:themeFillShade="D9"/>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المجموع</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proofErr w:type="gramStart"/>
            <w:r>
              <w:rPr>
                <w:rFonts w:asciiTheme="majorBidi" w:hAnsiTheme="majorBidi" w:cstheme="majorBidi" w:hint="cs"/>
                <w:b w:val="0"/>
                <w:bCs w:val="0"/>
                <w:sz w:val="28"/>
                <w:szCs w:val="28"/>
                <w:rtl/>
                <w:lang w:bidi="ar-IQ"/>
              </w:rPr>
              <w:t>الولايات</w:t>
            </w:r>
            <w:proofErr w:type="gramEnd"/>
            <w:r>
              <w:rPr>
                <w:rFonts w:asciiTheme="majorBidi" w:hAnsiTheme="majorBidi" w:cstheme="majorBidi" w:hint="cs"/>
                <w:b w:val="0"/>
                <w:bCs w:val="0"/>
                <w:sz w:val="28"/>
                <w:szCs w:val="28"/>
                <w:rtl/>
                <w:lang w:bidi="ar-IQ"/>
              </w:rPr>
              <w:t xml:space="preserve"> المتحدة</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217126</w:t>
            </w:r>
          </w:p>
        </w:tc>
        <w:tc>
          <w:tcPr>
            <w:tcW w:w="1275"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0.6</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2.6</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اليابان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121188</w:t>
            </w:r>
          </w:p>
        </w:tc>
        <w:tc>
          <w:tcPr>
            <w:tcW w:w="1275"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0.1</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2.7</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2.8</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فرنسا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34253</w:t>
            </w:r>
          </w:p>
        </w:tc>
        <w:tc>
          <w:tcPr>
            <w:tcW w:w="1275"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0.4</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2.4</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هولندا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8070</w:t>
            </w:r>
          </w:p>
        </w:tc>
        <w:tc>
          <w:tcPr>
            <w:tcW w:w="1275"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0.05</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2.1</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2.1</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السويد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6654</w:t>
            </w:r>
          </w:p>
        </w:tc>
        <w:tc>
          <w:tcPr>
            <w:tcW w:w="1275"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0.2</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3.4</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3.6</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فنلندا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3632</w:t>
            </w:r>
          </w:p>
        </w:tc>
        <w:tc>
          <w:tcPr>
            <w:tcW w:w="1275"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0.3</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2.5</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2.8</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proofErr w:type="gramStart"/>
            <w:r>
              <w:rPr>
                <w:rFonts w:asciiTheme="majorBidi" w:hAnsiTheme="majorBidi" w:cstheme="majorBidi" w:hint="cs"/>
                <w:b w:val="0"/>
                <w:bCs w:val="0"/>
                <w:sz w:val="28"/>
                <w:szCs w:val="28"/>
                <w:rtl/>
                <w:lang w:bidi="ar-IQ"/>
              </w:rPr>
              <w:t>كوريا</w:t>
            </w:r>
            <w:proofErr w:type="gramEnd"/>
            <w:r>
              <w:rPr>
                <w:rFonts w:asciiTheme="majorBidi" w:hAnsiTheme="majorBidi" w:cstheme="majorBidi" w:hint="cs"/>
                <w:b w:val="0"/>
                <w:bCs w:val="0"/>
                <w:sz w:val="28"/>
                <w:szCs w:val="28"/>
                <w:rtl/>
                <w:lang w:bidi="ar-IQ"/>
              </w:rPr>
              <w:t xml:space="preserve"> الجنوبية</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11393</w:t>
            </w:r>
          </w:p>
        </w:tc>
        <w:tc>
          <w:tcPr>
            <w:tcW w:w="1275"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0.2</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2.6</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2.8</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اسرائيل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2419</w:t>
            </w:r>
          </w:p>
        </w:tc>
        <w:tc>
          <w:tcPr>
            <w:tcW w:w="1275"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2.4</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2.4</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سنغافورة </w:t>
            </w:r>
          </w:p>
        </w:tc>
        <w:tc>
          <w:tcPr>
            <w:tcW w:w="1701"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b w:val="0"/>
                <w:bCs w:val="0"/>
                <w:sz w:val="28"/>
                <w:szCs w:val="28"/>
                <w:lang w:bidi="ar-IQ"/>
              </w:rPr>
              <w:t>934</w:t>
            </w:r>
          </w:p>
        </w:tc>
        <w:tc>
          <w:tcPr>
            <w:tcW w:w="1275"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1.1</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1.1</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اسبانيا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5363</w:t>
            </w:r>
          </w:p>
        </w:tc>
        <w:tc>
          <w:tcPr>
            <w:tcW w:w="1275"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0.01</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0.4</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0.4</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بولندا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1241</w:t>
            </w:r>
          </w:p>
        </w:tc>
        <w:tc>
          <w:tcPr>
            <w:tcW w:w="1275" w:type="dxa"/>
          </w:tcPr>
          <w:p w:rsidR="000055CC" w:rsidRDefault="000055CC" w:rsidP="00AA2CA4">
            <w:pPr>
              <w:jc w:val="center"/>
            </w:pPr>
            <w:r w:rsidRPr="009C571A">
              <w:rPr>
                <w:rFonts w:asciiTheme="majorBidi" w:hAnsiTheme="majorBidi" w:cstheme="majorBidi" w:hint="cs"/>
                <w:b w:val="0"/>
                <w:bCs w:val="0"/>
                <w:sz w:val="28"/>
                <w:szCs w:val="28"/>
                <w:rtl/>
                <w:lang w:bidi="ar-IQ"/>
              </w:rPr>
              <w:t>---</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0.8</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0.8</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ماليزيا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474</w:t>
            </w:r>
          </w:p>
        </w:tc>
        <w:tc>
          <w:tcPr>
            <w:tcW w:w="1275" w:type="dxa"/>
          </w:tcPr>
          <w:p w:rsidR="000055CC" w:rsidRDefault="000055CC" w:rsidP="00AA2CA4">
            <w:pPr>
              <w:jc w:val="center"/>
            </w:pPr>
            <w:r w:rsidRPr="009C571A">
              <w:rPr>
                <w:rFonts w:asciiTheme="majorBidi" w:hAnsiTheme="majorBidi" w:cstheme="majorBidi" w:hint="cs"/>
                <w:b w:val="0"/>
                <w:bCs w:val="0"/>
                <w:sz w:val="28"/>
                <w:szCs w:val="28"/>
                <w:rtl/>
                <w:lang w:bidi="ar-IQ"/>
              </w:rPr>
              <w:t>---</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0.6</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0.6</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مصر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349</w:t>
            </w:r>
          </w:p>
        </w:tc>
        <w:tc>
          <w:tcPr>
            <w:tcW w:w="1275" w:type="dxa"/>
          </w:tcPr>
          <w:p w:rsidR="000055CC" w:rsidRDefault="000055CC" w:rsidP="00AA2CA4">
            <w:pPr>
              <w:jc w:val="center"/>
            </w:pPr>
            <w:r w:rsidRPr="009C571A">
              <w:rPr>
                <w:rFonts w:asciiTheme="majorBidi" w:hAnsiTheme="majorBidi" w:cstheme="majorBidi" w:hint="cs"/>
                <w:b w:val="0"/>
                <w:bCs w:val="0"/>
                <w:sz w:val="28"/>
                <w:szCs w:val="28"/>
                <w:rtl/>
                <w:lang w:bidi="ar-IQ"/>
              </w:rPr>
              <w:t>---</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0.4</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0.4</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السعودية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291</w:t>
            </w:r>
          </w:p>
        </w:tc>
        <w:tc>
          <w:tcPr>
            <w:tcW w:w="1275" w:type="dxa"/>
          </w:tcPr>
          <w:p w:rsidR="000055CC" w:rsidRDefault="000055CC" w:rsidP="00AA2CA4">
            <w:pPr>
              <w:jc w:val="center"/>
            </w:pPr>
            <w:r w:rsidRPr="009C571A">
              <w:rPr>
                <w:rFonts w:asciiTheme="majorBidi" w:hAnsiTheme="majorBidi" w:cstheme="majorBidi" w:hint="cs"/>
                <w:b w:val="0"/>
                <w:bCs w:val="0"/>
                <w:sz w:val="28"/>
                <w:szCs w:val="28"/>
                <w:rtl/>
                <w:lang w:bidi="ar-IQ"/>
              </w:rPr>
              <w:t>---</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0.2</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0.2</w:t>
            </w:r>
          </w:p>
        </w:tc>
      </w:tr>
      <w:tr w:rsidR="000055CC" w:rsidTr="00AA2CA4">
        <w:trPr>
          <w:jc w:val="center"/>
        </w:trPr>
        <w:tc>
          <w:tcPr>
            <w:tcW w:w="1687"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الكويت </w:t>
            </w:r>
          </w:p>
        </w:tc>
        <w:tc>
          <w:tcPr>
            <w:tcW w:w="1701"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122</w:t>
            </w:r>
          </w:p>
        </w:tc>
        <w:tc>
          <w:tcPr>
            <w:tcW w:w="1275" w:type="dxa"/>
          </w:tcPr>
          <w:p w:rsidR="000055CC" w:rsidRDefault="000055CC" w:rsidP="00AA2CA4">
            <w:pPr>
              <w:jc w:val="center"/>
            </w:pPr>
            <w:r w:rsidRPr="009C571A">
              <w:rPr>
                <w:rFonts w:asciiTheme="majorBidi" w:hAnsiTheme="majorBidi" w:cstheme="majorBidi" w:hint="cs"/>
                <w:b w:val="0"/>
                <w:bCs w:val="0"/>
                <w:sz w:val="28"/>
                <w:szCs w:val="28"/>
                <w:rtl/>
                <w:lang w:bidi="ar-IQ"/>
              </w:rPr>
              <w:t>---</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0.4</w:t>
            </w:r>
          </w:p>
        </w:tc>
        <w:tc>
          <w:tcPr>
            <w:tcW w:w="2462"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0.4</w:t>
            </w:r>
          </w:p>
        </w:tc>
      </w:tr>
    </w:tbl>
    <w:p w:rsidR="000055CC" w:rsidRDefault="000055CC" w:rsidP="000055CC">
      <w:pPr>
        <w:spacing w:after="0" w:line="240" w:lineRule="auto"/>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المصدر / التقرير الاقتصادي العربي الموحد لعام 2002 ص 72 </w:t>
      </w:r>
    </w:p>
    <w:p w:rsidR="000055CC" w:rsidRDefault="000055CC" w:rsidP="000055CC">
      <w:pPr>
        <w:spacing w:after="0" w:line="240" w:lineRule="auto"/>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 </w:t>
      </w:r>
      <w:proofErr w:type="gramStart"/>
      <w:r>
        <w:rPr>
          <w:rFonts w:asciiTheme="majorBidi" w:hAnsiTheme="majorBidi" w:cstheme="majorBidi" w:hint="cs"/>
          <w:b w:val="0"/>
          <w:bCs w:val="0"/>
          <w:sz w:val="28"/>
          <w:szCs w:val="28"/>
          <w:rtl/>
          <w:lang w:bidi="ar-IQ"/>
        </w:rPr>
        <w:t>بيانات</w:t>
      </w:r>
      <w:proofErr w:type="gramEnd"/>
      <w:r>
        <w:rPr>
          <w:rFonts w:asciiTheme="majorBidi" w:hAnsiTheme="majorBidi" w:cstheme="majorBidi" w:hint="cs"/>
          <w:b w:val="0"/>
          <w:bCs w:val="0"/>
          <w:sz w:val="28"/>
          <w:szCs w:val="28"/>
          <w:rtl/>
          <w:lang w:bidi="ar-IQ"/>
        </w:rPr>
        <w:t xml:space="preserve"> غير متوفرة </w:t>
      </w:r>
    </w:p>
    <w:p w:rsidR="000055CC" w:rsidRDefault="000055CC" w:rsidP="000055CC">
      <w:pPr>
        <w:spacing w:after="0" w:line="240" w:lineRule="auto"/>
        <w:rPr>
          <w:rFonts w:asciiTheme="majorBidi" w:hAnsiTheme="majorBidi" w:cstheme="majorBidi"/>
          <w:b w:val="0"/>
          <w:bCs w:val="0"/>
          <w:sz w:val="28"/>
          <w:szCs w:val="28"/>
          <w:rtl/>
          <w:lang w:bidi="ar-IQ"/>
        </w:rPr>
      </w:pPr>
    </w:p>
    <w:p w:rsidR="000055CC" w:rsidRDefault="000055CC" w:rsidP="000055CC">
      <w:pPr>
        <w:spacing w:after="0"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جدول </w:t>
      </w:r>
      <w:proofErr w:type="gramStart"/>
      <w:r>
        <w:rPr>
          <w:rFonts w:asciiTheme="majorBidi" w:hAnsiTheme="majorBidi" w:cstheme="majorBidi" w:hint="cs"/>
          <w:sz w:val="28"/>
          <w:szCs w:val="28"/>
          <w:rtl/>
          <w:lang w:bidi="ar-IQ"/>
        </w:rPr>
        <w:t>رقم</w:t>
      </w:r>
      <w:proofErr w:type="gramEnd"/>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2</w:t>
      </w:r>
      <w:r>
        <w:rPr>
          <w:rFonts w:asciiTheme="majorBidi" w:hAnsiTheme="majorBidi" w:cstheme="majorBidi" w:hint="cs"/>
          <w:sz w:val="28"/>
          <w:szCs w:val="28"/>
          <w:rtl/>
          <w:lang w:bidi="ar-IQ"/>
        </w:rPr>
        <w:t xml:space="preserve">) </w:t>
      </w:r>
    </w:p>
    <w:p w:rsidR="000055CC" w:rsidRDefault="000055CC" w:rsidP="000055CC">
      <w:pPr>
        <w:spacing w:after="0"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توزيع مصادر تمويل البحث والطوير في عدد من الدول للفترة </w:t>
      </w:r>
      <w:r>
        <w:rPr>
          <w:rFonts w:asciiTheme="majorBidi" w:hAnsiTheme="majorBidi" w:cstheme="majorBidi"/>
          <w:sz w:val="28"/>
          <w:szCs w:val="28"/>
          <w:lang w:bidi="ar-IQ"/>
        </w:rPr>
        <w:t>1997</w:t>
      </w:r>
      <w:r>
        <w:rPr>
          <w:rFonts w:asciiTheme="majorBidi" w:hAnsiTheme="majorBidi" w:cstheme="majorBidi"/>
          <w:sz w:val="28"/>
          <w:szCs w:val="28"/>
          <w:rtl/>
          <w:lang w:bidi="ar-IQ"/>
        </w:rPr>
        <w:t>–</w:t>
      </w:r>
      <w:r>
        <w:rPr>
          <w:rFonts w:asciiTheme="majorBidi" w:hAnsiTheme="majorBidi" w:cstheme="majorBidi"/>
          <w:sz w:val="28"/>
          <w:szCs w:val="28"/>
          <w:lang w:bidi="ar-IQ"/>
        </w:rPr>
        <w:t>1999</w:t>
      </w:r>
    </w:p>
    <w:p w:rsidR="000055CC" w:rsidRDefault="000055CC" w:rsidP="000055CC">
      <w:pPr>
        <w:spacing w:after="0"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نسبة مئوية من اجمالي الانفاق على البحث والتطوير </w:t>
      </w:r>
    </w:p>
    <w:tbl>
      <w:tblPr>
        <w:tblStyle w:val="a8"/>
        <w:bidiVisual/>
        <w:tblW w:w="0" w:type="auto"/>
        <w:jc w:val="center"/>
        <w:tblInd w:w="-8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10"/>
        <w:gridCol w:w="1134"/>
        <w:gridCol w:w="1226"/>
        <w:gridCol w:w="1134"/>
        <w:gridCol w:w="2127"/>
      </w:tblGrid>
      <w:tr w:rsidR="000055CC" w:rsidTr="00AA2CA4">
        <w:trPr>
          <w:jc w:val="center"/>
        </w:trPr>
        <w:tc>
          <w:tcPr>
            <w:tcW w:w="2510" w:type="dxa"/>
            <w:shd w:val="clear" w:color="auto" w:fill="D9D9D9" w:themeFill="background1" w:themeFillShade="D9"/>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الدولة </w:t>
            </w:r>
          </w:p>
        </w:tc>
        <w:tc>
          <w:tcPr>
            <w:tcW w:w="1134" w:type="dxa"/>
            <w:shd w:val="clear" w:color="auto" w:fill="D9D9D9" w:themeFill="background1" w:themeFillShade="D9"/>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الحكومة </w:t>
            </w:r>
          </w:p>
        </w:tc>
        <w:tc>
          <w:tcPr>
            <w:tcW w:w="1226" w:type="dxa"/>
            <w:shd w:val="clear" w:color="auto" w:fill="D9D9D9" w:themeFill="background1" w:themeFillShade="D9"/>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قطاع الصناعة </w:t>
            </w:r>
          </w:p>
        </w:tc>
        <w:tc>
          <w:tcPr>
            <w:tcW w:w="1134" w:type="dxa"/>
            <w:shd w:val="clear" w:color="auto" w:fill="D9D9D9" w:themeFill="background1" w:themeFillShade="D9"/>
          </w:tcPr>
          <w:p w:rsidR="000055CC" w:rsidRDefault="000055CC" w:rsidP="00AA2CA4">
            <w:pPr>
              <w:jc w:val="center"/>
              <w:rPr>
                <w:rFonts w:asciiTheme="majorBidi" w:hAnsiTheme="majorBidi" w:cstheme="majorBidi"/>
                <w:b w:val="0"/>
                <w:bCs w:val="0"/>
                <w:sz w:val="28"/>
                <w:szCs w:val="28"/>
                <w:lang w:bidi="ar-IQ"/>
              </w:rPr>
            </w:pPr>
            <w:proofErr w:type="gramStart"/>
            <w:r>
              <w:rPr>
                <w:rFonts w:asciiTheme="majorBidi" w:hAnsiTheme="majorBidi" w:cstheme="majorBidi" w:hint="cs"/>
                <w:b w:val="0"/>
                <w:bCs w:val="0"/>
                <w:sz w:val="28"/>
                <w:szCs w:val="28"/>
                <w:rtl/>
                <w:lang w:bidi="ar-IQ"/>
              </w:rPr>
              <w:t>الجهات</w:t>
            </w:r>
            <w:proofErr w:type="gramEnd"/>
            <w:r>
              <w:rPr>
                <w:rFonts w:asciiTheme="majorBidi" w:hAnsiTheme="majorBidi" w:cstheme="majorBidi" w:hint="cs"/>
                <w:b w:val="0"/>
                <w:bCs w:val="0"/>
                <w:sz w:val="28"/>
                <w:szCs w:val="28"/>
                <w:rtl/>
                <w:lang w:bidi="ar-IQ"/>
              </w:rPr>
              <w:t xml:space="preserve"> الخارجية </w:t>
            </w:r>
          </w:p>
        </w:tc>
        <w:tc>
          <w:tcPr>
            <w:tcW w:w="2127" w:type="dxa"/>
            <w:shd w:val="clear" w:color="auto" w:fill="D9D9D9" w:themeFill="background1" w:themeFillShade="D9"/>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صناديق الوقف والهبات </w:t>
            </w:r>
            <w:proofErr w:type="gramStart"/>
            <w:r>
              <w:rPr>
                <w:rFonts w:asciiTheme="majorBidi" w:hAnsiTheme="majorBidi" w:cstheme="majorBidi" w:hint="cs"/>
                <w:b w:val="0"/>
                <w:bCs w:val="0"/>
                <w:sz w:val="28"/>
                <w:szCs w:val="28"/>
                <w:rtl/>
                <w:lang w:bidi="ar-IQ"/>
              </w:rPr>
              <w:t>والتبرعات</w:t>
            </w:r>
            <w:proofErr w:type="gramEnd"/>
          </w:p>
        </w:tc>
      </w:tr>
      <w:tr w:rsidR="000055CC" w:rsidTr="00AA2CA4">
        <w:trPr>
          <w:jc w:val="center"/>
        </w:trPr>
        <w:tc>
          <w:tcPr>
            <w:tcW w:w="2510"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اليابان </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22</w:t>
            </w:r>
          </w:p>
        </w:tc>
        <w:tc>
          <w:tcPr>
            <w:tcW w:w="1226"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67</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w:t>
            </w:r>
          </w:p>
        </w:tc>
        <w:tc>
          <w:tcPr>
            <w:tcW w:w="2127"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11</w:t>
            </w:r>
          </w:p>
        </w:tc>
      </w:tr>
      <w:tr w:rsidR="000055CC" w:rsidTr="00AA2CA4">
        <w:trPr>
          <w:jc w:val="center"/>
        </w:trPr>
        <w:tc>
          <w:tcPr>
            <w:tcW w:w="2510" w:type="dxa"/>
          </w:tcPr>
          <w:p w:rsidR="000055CC" w:rsidRDefault="000055CC" w:rsidP="00AA2CA4">
            <w:pPr>
              <w:jc w:val="center"/>
              <w:rPr>
                <w:rFonts w:asciiTheme="majorBidi" w:hAnsiTheme="majorBidi" w:cstheme="majorBidi"/>
                <w:b w:val="0"/>
                <w:bCs w:val="0"/>
                <w:sz w:val="28"/>
                <w:szCs w:val="28"/>
                <w:rtl/>
                <w:lang w:bidi="ar-IQ"/>
              </w:rPr>
            </w:pPr>
            <w:proofErr w:type="gramStart"/>
            <w:r>
              <w:rPr>
                <w:rFonts w:asciiTheme="majorBidi" w:hAnsiTheme="majorBidi" w:cstheme="majorBidi" w:hint="cs"/>
                <w:b w:val="0"/>
                <w:bCs w:val="0"/>
                <w:sz w:val="28"/>
                <w:szCs w:val="28"/>
                <w:rtl/>
                <w:lang w:bidi="ar-IQ"/>
              </w:rPr>
              <w:t>المملكة</w:t>
            </w:r>
            <w:proofErr w:type="gramEnd"/>
            <w:r>
              <w:rPr>
                <w:rFonts w:asciiTheme="majorBidi" w:hAnsiTheme="majorBidi" w:cstheme="majorBidi" w:hint="cs"/>
                <w:b w:val="0"/>
                <w:bCs w:val="0"/>
                <w:sz w:val="28"/>
                <w:szCs w:val="28"/>
                <w:rtl/>
                <w:lang w:bidi="ar-IQ"/>
              </w:rPr>
              <w:t xml:space="preserve"> المتحدة </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30</w:t>
            </w:r>
          </w:p>
        </w:tc>
        <w:tc>
          <w:tcPr>
            <w:tcW w:w="1226"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52</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w:t>
            </w:r>
          </w:p>
        </w:tc>
        <w:tc>
          <w:tcPr>
            <w:tcW w:w="2127"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13</w:t>
            </w:r>
          </w:p>
        </w:tc>
      </w:tr>
      <w:tr w:rsidR="000055CC" w:rsidTr="00AA2CA4">
        <w:trPr>
          <w:jc w:val="center"/>
        </w:trPr>
        <w:tc>
          <w:tcPr>
            <w:tcW w:w="2510"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الولايات المتحدة الامريكية </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33</w:t>
            </w:r>
          </w:p>
        </w:tc>
        <w:tc>
          <w:tcPr>
            <w:tcW w:w="1226"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63</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w:t>
            </w:r>
          </w:p>
        </w:tc>
        <w:tc>
          <w:tcPr>
            <w:tcW w:w="2127"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4</w:t>
            </w:r>
          </w:p>
        </w:tc>
      </w:tr>
      <w:tr w:rsidR="000055CC" w:rsidTr="00AA2CA4">
        <w:trPr>
          <w:jc w:val="center"/>
        </w:trPr>
        <w:tc>
          <w:tcPr>
            <w:tcW w:w="2510"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الدانمارك </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48</w:t>
            </w:r>
          </w:p>
        </w:tc>
        <w:tc>
          <w:tcPr>
            <w:tcW w:w="1226"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52</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w:t>
            </w:r>
          </w:p>
        </w:tc>
        <w:tc>
          <w:tcPr>
            <w:tcW w:w="2127"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w:t>
            </w:r>
          </w:p>
        </w:tc>
      </w:tr>
      <w:tr w:rsidR="000055CC" w:rsidTr="00AA2CA4">
        <w:trPr>
          <w:jc w:val="center"/>
        </w:trPr>
        <w:tc>
          <w:tcPr>
            <w:tcW w:w="2510"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اسبانيا </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54</w:t>
            </w:r>
          </w:p>
        </w:tc>
        <w:tc>
          <w:tcPr>
            <w:tcW w:w="1226"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38</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w:t>
            </w:r>
          </w:p>
        </w:tc>
        <w:tc>
          <w:tcPr>
            <w:tcW w:w="2127"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w:t>
            </w:r>
          </w:p>
        </w:tc>
      </w:tr>
      <w:tr w:rsidR="000055CC" w:rsidTr="00AA2CA4">
        <w:trPr>
          <w:jc w:val="center"/>
        </w:trPr>
        <w:tc>
          <w:tcPr>
            <w:tcW w:w="2510"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تركيا </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65</w:t>
            </w:r>
          </w:p>
        </w:tc>
        <w:tc>
          <w:tcPr>
            <w:tcW w:w="1226"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b w:val="0"/>
                <w:bCs w:val="0"/>
                <w:sz w:val="28"/>
                <w:szCs w:val="28"/>
                <w:lang w:bidi="ar-IQ"/>
              </w:rPr>
              <w:t>29</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w:t>
            </w:r>
          </w:p>
        </w:tc>
        <w:tc>
          <w:tcPr>
            <w:tcW w:w="2127"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w:t>
            </w:r>
          </w:p>
        </w:tc>
      </w:tr>
      <w:tr w:rsidR="000055CC" w:rsidTr="00AA2CA4">
        <w:trPr>
          <w:jc w:val="center"/>
        </w:trPr>
        <w:tc>
          <w:tcPr>
            <w:tcW w:w="2510"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الاردن </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78</w:t>
            </w:r>
          </w:p>
        </w:tc>
        <w:tc>
          <w:tcPr>
            <w:tcW w:w="1226"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12</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w:t>
            </w:r>
          </w:p>
        </w:tc>
        <w:tc>
          <w:tcPr>
            <w:tcW w:w="2127"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w:t>
            </w:r>
          </w:p>
        </w:tc>
      </w:tr>
      <w:tr w:rsidR="000055CC" w:rsidTr="00AA2CA4">
        <w:trPr>
          <w:jc w:val="center"/>
        </w:trPr>
        <w:tc>
          <w:tcPr>
            <w:tcW w:w="2510"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مصر </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86</w:t>
            </w:r>
          </w:p>
        </w:tc>
        <w:tc>
          <w:tcPr>
            <w:tcW w:w="1226"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4</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w:t>
            </w:r>
          </w:p>
        </w:tc>
        <w:tc>
          <w:tcPr>
            <w:tcW w:w="2127"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w:t>
            </w:r>
          </w:p>
        </w:tc>
      </w:tr>
      <w:tr w:rsidR="000055CC" w:rsidTr="00AA2CA4">
        <w:trPr>
          <w:jc w:val="center"/>
        </w:trPr>
        <w:tc>
          <w:tcPr>
            <w:tcW w:w="2510"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الكويت </w:t>
            </w:r>
          </w:p>
        </w:tc>
        <w:tc>
          <w:tcPr>
            <w:tcW w:w="1134"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93</w:t>
            </w:r>
          </w:p>
        </w:tc>
        <w:tc>
          <w:tcPr>
            <w:tcW w:w="1226"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w:t>
            </w:r>
          </w:p>
        </w:tc>
        <w:tc>
          <w:tcPr>
            <w:tcW w:w="1134" w:type="dxa"/>
          </w:tcPr>
          <w:p w:rsidR="000055CC" w:rsidRDefault="000055CC" w:rsidP="00AA2CA4">
            <w:pPr>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w:t>
            </w:r>
          </w:p>
        </w:tc>
        <w:tc>
          <w:tcPr>
            <w:tcW w:w="2127" w:type="dxa"/>
          </w:tcPr>
          <w:p w:rsidR="000055CC" w:rsidRDefault="000055CC" w:rsidP="00AA2CA4">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w:t>
            </w:r>
          </w:p>
        </w:tc>
      </w:tr>
    </w:tbl>
    <w:p w:rsidR="000055CC" w:rsidRDefault="000055CC" w:rsidP="000055CC">
      <w:pPr>
        <w:spacing w:after="0" w:line="240" w:lineRule="auto"/>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المصدر / التقرير الاقتصادي العربي الموحد لعام 2002 ص 73</w:t>
      </w:r>
    </w:p>
    <w:p w:rsidR="000055CC" w:rsidRDefault="000055CC" w:rsidP="000055CC">
      <w:pPr>
        <w:spacing w:after="0" w:line="240" w:lineRule="auto"/>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 </w:t>
      </w:r>
      <w:proofErr w:type="gramStart"/>
      <w:r>
        <w:rPr>
          <w:rFonts w:asciiTheme="majorBidi" w:hAnsiTheme="majorBidi" w:cstheme="majorBidi" w:hint="cs"/>
          <w:b w:val="0"/>
          <w:bCs w:val="0"/>
          <w:sz w:val="28"/>
          <w:szCs w:val="28"/>
          <w:rtl/>
          <w:lang w:bidi="ar-IQ"/>
        </w:rPr>
        <w:t>بيانات</w:t>
      </w:r>
      <w:proofErr w:type="gramEnd"/>
      <w:r>
        <w:rPr>
          <w:rFonts w:asciiTheme="majorBidi" w:hAnsiTheme="majorBidi" w:cstheme="majorBidi" w:hint="cs"/>
          <w:b w:val="0"/>
          <w:bCs w:val="0"/>
          <w:sz w:val="28"/>
          <w:szCs w:val="28"/>
          <w:rtl/>
          <w:lang w:bidi="ar-IQ"/>
        </w:rPr>
        <w:t xml:space="preserve"> غير متوفرة </w:t>
      </w:r>
    </w:p>
    <w:p w:rsidR="000055CC" w:rsidRPr="00EC65E7" w:rsidRDefault="000055CC" w:rsidP="000055CC">
      <w:pPr>
        <w:spacing w:after="0" w:line="240" w:lineRule="auto"/>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 ** ) اقل </w:t>
      </w:r>
      <w:proofErr w:type="gramStart"/>
      <w:r>
        <w:rPr>
          <w:rFonts w:asciiTheme="majorBidi" w:hAnsiTheme="majorBidi" w:cstheme="majorBidi" w:hint="cs"/>
          <w:b w:val="0"/>
          <w:bCs w:val="0"/>
          <w:sz w:val="28"/>
          <w:szCs w:val="28"/>
          <w:rtl/>
          <w:lang w:bidi="ar-IQ"/>
        </w:rPr>
        <w:t>من</w:t>
      </w:r>
      <w:proofErr w:type="gramEnd"/>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0.</w:t>
      </w:r>
      <w:proofErr w:type="gramStart"/>
      <w:r>
        <w:rPr>
          <w:rFonts w:asciiTheme="majorBidi" w:hAnsiTheme="majorBidi" w:cstheme="majorBidi"/>
          <w:b w:val="0"/>
          <w:bCs w:val="0"/>
          <w:sz w:val="28"/>
          <w:szCs w:val="28"/>
          <w:lang w:bidi="ar-IQ"/>
        </w:rPr>
        <w:t xml:space="preserve">1 </w:t>
      </w:r>
      <w:r>
        <w:rPr>
          <w:rFonts w:asciiTheme="majorBidi" w:hAnsiTheme="majorBidi" w:cstheme="majorBidi" w:hint="cs"/>
          <w:b w:val="0"/>
          <w:bCs w:val="0"/>
          <w:sz w:val="28"/>
          <w:szCs w:val="28"/>
          <w:rtl/>
          <w:lang w:bidi="ar-IQ"/>
        </w:rPr>
        <w:t>)</w:t>
      </w:r>
      <w:proofErr w:type="gramEnd"/>
    </w:p>
    <w:p w:rsidR="000055CC" w:rsidRPr="00EC65E7" w:rsidRDefault="000055CC" w:rsidP="000055CC">
      <w:pPr>
        <w:spacing w:after="0" w:line="240" w:lineRule="auto"/>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 *** ) اقل </w:t>
      </w:r>
      <w:proofErr w:type="gramStart"/>
      <w:r>
        <w:rPr>
          <w:rFonts w:asciiTheme="majorBidi" w:hAnsiTheme="majorBidi" w:cstheme="majorBidi" w:hint="cs"/>
          <w:b w:val="0"/>
          <w:bCs w:val="0"/>
          <w:sz w:val="28"/>
          <w:szCs w:val="28"/>
          <w:rtl/>
          <w:lang w:bidi="ar-IQ"/>
        </w:rPr>
        <w:t>من</w:t>
      </w:r>
      <w:proofErr w:type="gramEnd"/>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0.</w:t>
      </w:r>
      <w:proofErr w:type="gramStart"/>
      <w:r>
        <w:rPr>
          <w:rFonts w:asciiTheme="majorBidi" w:hAnsiTheme="majorBidi" w:cstheme="majorBidi"/>
          <w:b w:val="0"/>
          <w:bCs w:val="0"/>
          <w:sz w:val="28"/>
          <w:szCs w:val="28"/>
          <w:lang w:bidi="ar-IQ"/>
        </w:rPr>
        <w:t xml:space="preserve">01 </w:t>
      </w:r>
      <w:r>
        <w:rPr>
          <w:rFonts w:asciiTheme="majorBidi" w:hAnsiTheme="majorBidi" w:cstheme="majorBidi" w:hint="cs"/>
          <w:b w:val="0"/>
          <w:bCs w:val="0"/>
          <w:sz w:val="28"/>
          <w:szCs w:val="28"/>
          <w:rtl/>
          <w:lang w:bidi="ar-IQ"/>
        </w:rPr>
        <w:t>)</w:t>
      </w:r>
      <w:proofErr w:type="gramEnd"/>
    </w:p>
    <w:p w:rsidR="000055CC" w:rsidRDefault="000055CC" w:rsidP="000055CC">
      <w:pPr>
        <w:pStyle w:val="a7"/>
        <w:numPr>
          <w:ilvl w:val="0"/>
          <w:numId w:val="4"/>
        </w:numPr>
        <w:spacing w:after="0" w:line="240" w:lineRule="auto"/>
        <w:jc w:val="lowKashida"/>
        <w:rPr>
          <w:rFonts w:asciiTheme="majorBidi" w:hAnsiTheme="majorBidi" w:cs="PT Bold Heading"/>
          <w:b w:val="0"/>
          <w:bCs w:val="0"/>
          <w:sz w:val="28"/>
          <w:szCs w:val="28"/>
          <w:lang w:bidi="ar-IQ"/>
        </w:rPr>
      </w:pPr>
      <w:r>
        <w:rPr>
          <w:rFonts w:asciiTheme="majorBidi" w:hAnsiTheme="majorBidi" w:cs="PT Bold Heading" w:hint="cs"/>
          <w:b w:val="0"/>
          <w:bCs w:val="0"/>
          <w:sz w:val="28"/>
          <w:szCs w:val="28"/>
          <w:rtl/>
          <w:lang w:bidi="ar-IQ"/>
        </w:rPr>
        <w:lastRenderedPageBreak/>
        <w:t xml:space="preserve">مؤشر التعليم </w:t>
      </w:r>
      <w:proofErr w:type="gramStart"/>
      <w:r>
        <w:rPr>
          <w:rFonts w:asciiTheme="majorBidi" w:hAnsiTheme="majorBidi" w:cs="PT Bold Heading" w:hint="cs"/>
          <w:b w:val="0"/>
          <w:bCs w:val="0"/>
          <w:sz w:val="28"/>
          <w:szCs w:val="28"/>
          <w:rtl/>
          <w:lang w:bidi="ar-IQ"/>
        </w:rPr>
        <w:t>والتدريب</w:t>
      </w:r>
      <w:proofErr w:type="gramEnd"/>
    </w:p>
    <w:p w:rsidR="000055CC" w:rsidRDefault="000055CC" w:rsidP="000055CC">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ان للموارد البشرية اهمية كبرى في عمل النشاطات الاقتصادية وتنميتها وتطويرها خاصةً في ظل اقتصاد المعرفة وما يتضمنه من تقنيات متقدمة , الا ان المؤشرات المعروفة جداً لدراسة هذا البعد من اقتصاد المعرفة ماتزال قليلة وذلك يعود من جهة الى نقص الاعمال في هذا المجال ومن جهة اخرى الى صعوبة قياس كفاءات الافراد مباشرة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47"/>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وتسمح المؤشرات القائمة على البيانات المتعلقة بالتعليم والتدريب بتقييم المعارف والمهارات او ( الرأسمال البشري ) المكتسبة خلال العملية الرسمية للتعليم و وتسمح هذه المؤشرات أيضاً بتقييم المخزون والاستثمار في </w:t>
      </w:r>
      <w:proofErr w:type="spellStart"/>
      <w:r>
        <w:rPr>
          <w:rFonts w:asciiTheme="majorBidi" w:hAnsiTheme="majorBidi" w:cstheme="majorBidi" w:hint="cs"/>
          <w:b w:val="0"/>
          <w:bCs w:val="0"/>
          <w:sz w:val="28"/>
          <w:szCs w:val="28"/>
          <w:rtl/>
          <w:lang w:bidi="ar-IQ"/>
        </w:rPr>
        <w:t>الراسمال</w:t>
      </w:r>
      <w:proofErr w:type="spellEnd"/>
      <w:r>
        <w:rPr>
          <w:rFonts w:asciiTheme="majorBidi" w:hAnsiTheme="majorBidi" w:cstheme="majorBidi" w:hint="cs"/>
          <w:b w:val="0"/>
          <w:bCs w:val="0"/>
          <w:sz w:val="28"/>
          <w:szCs w:val="28"/>
          <w:rtl/>
          <w:lang w:bidi="ar-IQ"/>
        </w:rPr>
        <w:t xml:space="preserve"> البشري وتجمع احصاءات التعليم على قاعدة دولية من قبل منظمة التعاون والتنمية الاقتصادية واليونسكو وادارة الاحصاء في المجموعة الاوربية , وهي تتوافر عادة لبضع اعوام , ويعد هذا المؤشر على درجة عالية من الاهمية لما له من تأثير مباشر على ثورة التكنولوجيا والمعرفة من حيث زيادة نسبة المتخصصين في مجالات المعرفة المختلفة وبالتالي زيادة الانتاجية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48"/>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w:t>
      </w:r>
    </w:p>
    <w:p w:rsidR="000055CC" w:rsidRDefault="000055CC" w:rsidP="000055CC">
      <w:pPr>
        <w:pStyle w:val="a7"/>
        <w:numPr>
          <w:ilvl w:val="0"/>
          <w:numId w:val="4"/>
        </w:numPr>
        <w:spacing w:after="0" w:line="240" w:lineRule="auto"/>
        <w:jc w:val="lowKashida"/>
        <w:rPr>
          <w:rFonts w:asciiTheme="majorBidi" w:hAnsiTheme="majorBidi" w:cs="PT Bold Heading"/>
          <w:b w:val="0"/>
          <w:bCs w:val="0"/>
          <w:sz w:val="28"/>
          <w:szCs w:val="28"/>
          <w:lang w:bidi="ar-IQ"/>
        </w:rPr>
      </w:pPr>
      <w:r>
        <w:rPr>
          <w:rFonts w:asciiTheme="majorBidi" w:hAnsiTheme="majorBidi" w:cs="PT Bold Heading" w:hint="cs"/>
          <w:b w:val="0"/>
          <w:bCs w:val="0"/>
          <w:sz w:val="28"/>
          <w:szCs w:val="28"/>
          <w:rtl/>
          <w:lang w:bidi="ar-IQ"/>
        </w:rPr>
        <w:t xml:space="preserve">مؤشر تكنولوجيا المعلومات </w:t>
      </w:r>
      <w:proofErr w:type="gramStart"/>
      <w:r>
        <w:rPr>
          <w:rFonts w:asciiTheme="majorBidi" w:hAnsiTheme="majorBidi" w:cs="PT Bold Heading" w:hint="cs"/>
          <w:b w:val="0"/>
          <w:bCs w:val="0"/>
          <w:sz w:val="28"/>
          <w:szCs w:val="28"/>
          <w:rtl/>
          <w:lang w:bidi="ar-IQ"/>
        </w:rPr>
        <w:t>والاتصالات</w:t>
      </w:r>
      <w:proofErr w:type="gramEnd"/>
    </w:p>
    <w:p w:rsidR="000055CC" w:rsidRDefault="000055CC" w:rsidP="000055CC">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يعد هذا المؤشر على قدر كبير من الاهمية </w:t>
      </w:r>
      <w:proofErr w:type="spellStart"/>
      <w:r>
        <w:rPr>
          <w:rFonts w:asciiTheme="majorBidi" w:hAnsiTheme="majorBidi" w:cstheme="majorBidi" w:hint="cs"/>
          <w:b w:val="0"/>
          <w:bCs w:val="0"/>
          <w:sz w:val="28"/>
          <w:szCs w:val="28"/>
          <w:rtl/>
          <w:lang w:bidi="ar-IQ"/>
        </w:rPr>
        <w:t>لانه</w:t>
      </w:r>
      <w:proofErr w:type="spellEnd"/>
      <w:r>
        <w:rPr>
          <w:rFonts w:asciiTheme="majorBidi" w:hAnsiTheme="majorBidi" w:cstheme="majorBidi" w:hint="cs"/>
          <w:b w:val="0"/>
          <w:bCs w:val="0"/>
          <w:sz w:val="28"/>
          <w:szCs w:val="28"/>
          <w:rtl/>
          <w:lang w:bidi="ar-IQ"/>
        </w:rPr>
        <w:t xml:space="preserve"> ينطوي على عدد من التفاصيل التي ترتبط بالتكنولوجيا والجانب الاقتصادي والسياسي في نفس الوقت , ومع ظهور تكنولوجيا المعلومات والاتصالات الجديدة التقى الاقتصاد المرتكز على المعرفة بقاعدة تكنولوجية ملائمة مما ادى الى تعزيز مشترك بين ازدهار النشاطات المكثفة في المعرفة والانتاج ونشر التكنولوجيا الجديدة ولهذه الاخيرة ثلاث تأثيرات في الاقتصاد</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49"/>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w:t>
      </w:r>
    </w:p>
    <w:p w:rsidR="000055CC" w:rsidRPr="006E7C45" w:rsidRDefault="000055CC" w:rsidP="000055CC">
      <w:pPr>
        <w:pStyle w:val="a7"/>
        <w:numPr>
          <w:ilvl w:val="0"/>
          <w:numId w:val="5"/>
        </w:numPr>
        <w:spacing w:after="0" w:line="240" w:lineRule="auto"/>
        <w:jc w:val="lowKashida"/>
        <w:rPr>
          <w:rFonts w:asciiTheme="majorBidi" w:hAnsiTheme="majorBidi" w:cstheme="majorBidi"/>
          <w:b w:val="0"/>
          <w:bCs w:val="0"/>
          <w:sz w:val="28"/>
          <w:szCs w:val="28"/>
          <w:lang w:bidi="ar-IQ"/>
        </w:rPr>
      </w:pPr>
      <w:r w:rsidRPr="006E7C45">
        <w:rPr>
          <w:rFonts w:asciiTheme="majorBidi" w:hAnsiTheme="majorBidi" w:cstheme="majorBidi" w:hint="cs"/>
          <w:b w:val="0"/>
          <w:bCs w:val="0"/>
          <w:sz w:val="28"/>
          <w:szCs w:val="28"/>
          <w:rtl/>
          <w:lang w:bidi="ar-IQ"/>
        </w:rPr>
        <w:t xml:space="preserve">انها تسمح بدر ارباح انتاجية خاصةً في مجال المعالجة والتخزين وتبادل المعلومات . </w:t>
      </w:r>
    </w:p>
    <w:p w:rsidR="000055CC" w:rsidRDefault="000055CC" w:rsidP="000055CC">
      <w:pPr>
        <w:pStyle w:val="a7"/>
        <w:numPr>
          <w:ilvl w:val="0"/>
          <w:numId w:val="5"/>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تعزز تكنولوجيا المعلومات والاتصالات ظهور وازدهار صناعات جديدة وقد ولدت هذه الصناعات طلباً على الخدمات المرافقة لهذه الصناعات . </w:t>
      </w:r>
    </w:p>
    <w:p w:rsidR="000055CC" w:rsidRDefault="000055CC" w:rsidP="000055CC">
      <w:pPr>
        <w:pStyle w:val="a7"/>
        <w:numPr>
          <w:ilvl w:val="0"/>
          <w:numId w:val="5"/>
        </w:numPr>
        <w:spacing w:after="0" w:line="240" w:lineRule="auto"/>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ظهور وظائف جديدة </w:t>
      </w:r>
      <w:proofErr w:type="spellStart"/>
      <w:r>
        <w:rPr>
          <w:rFonts w:asciiTheme="majorBidi" w:hAnsiTheme="majorBidi" w:cstheme="majorBidi" w:hint="cs"/>
          <w:b w:val="0"/>
          <w:bCs w:val="0"/>
          <w:sz w:val="28"/>
          <w:szCs w:val="28"/>
          <w:rtl/>
          <w:lang w:bidi="ar-IQ"/>
        </w:rPr>
        <w:t>والاستعاظة</w:t>
      </w:r>
      <w:proofErr w:type="spellEnd"/>
      <w:r>
        <w:rPr>
          <w:rFonts w:asciiTheme="majorBidi" w:hAnsiTheme="majorBidi" w:cstheme="majorBidi" w:hint="cs"/>
          <w:b w:val="0"/>
          <w:bCs w:val="0"/>
          <w:sz w:val="28"/>
          <w:szCs w:val="28"/>
          <w:rtl/>
          <w:lang w:bidi="ar-IQ"/>
        </w:rPr>
        <w:t xml:space="preserve"> بها عن سابقتها القديمة او جعلها مساعدة لها فمثلاً خدمة التعليم عن بعد وكذلك الحكومة الالكترونية والتجارة الالكترونية والصحة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0"/>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0055CC" w:rsidRDefault="000055CC" w:rsidP="000055CC">
      <w:pPr>
        <w:pStyle w:val="a7"/>
        <w:numPr>
          <w:ilvl w:val="0"/>
          <w:numId w:val="4"/>
        </w:numPr>
        <w:spacing w:after="0" w:line="240" w:lineRule="auto"/>
        <w:jc w:val="lowKashida"/>
        <w:rPr>
          <w:rFonts w:asciiTheme="majorBidi" w:hAnsiTheme="majorBidi" w:cs="PT Bold Heading"/>
          <w:b w:val="0"/>
          <w:bCs w:val="0"/>
          <w:sz w:val="28"/>
          <w:szCs w:val="28"/>
          <w:lang w:bidi="ar-IQ"/>
        </w:rPr>
      </w:pPr>
      <w:proofErr w:type="gramStart"/>
      <w:r>
        <w:rPr>
          <w:rFonts w:asciiTheme="majorBidi" w:hAnsiTheme="majorBidi" w:cs="PT Bold Heading" w:hint="cs"/>
          <w:b w:val="0"/>
          <w:bCs w:val="0"/>
          <w:sz w:val="28"/>
          <w:szCs w:val="28"/>
          <w:rtl/>
          <w:lang w:bidi="ar-IQ"/>
        </w:rPr>
        <w:t>ميزان</w:t>
      </w:r>
      <w:proofErr w:type="gramEnd"/>
      <w:r>
        <w:rPr>
          <w:rFonts w:asciiTheme="majorBidi" w:hAnsiTheme="majorBidi" w:cs="PT Bold Heading" w:hint="cs"/>
          <w:b w:val="0"/>
          <w:bCs w:val="0"/>
          <w:sz w:val="28"/>
          <w:szCs w:val="28"/>
          <w:rtl/>
          <w:lang w:bidi="ar-IQ"/>
        </w:rPr>
        <w:t xml:space="preserve"> المدفوعات التكنولوجي </w:t>
      </w:r>
    </w:p>
    <w:p w:rsidR="000055CC" w:rsidRPr="00F404EB" w:rsidRDefault="000055CC" w:rsidP="000055CC">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هو اجراء لعمليات نقل دولية للتكنولوجيا ويتيح هذا الميزان تسجيل الاموال المتعلقة بالملكية الفكرية ويشمل ميزان المدفوعات التكنولوجي شراء وبيع التكنولوجيا غير المجسدة ومنها حقوق الملكية الفكرية والتراخيص والمساعدة الفنية أضافة الى المدفوعات التي لا تتعلق بالتكنولوجيا مثل الخدمات الادارية وهو بعيد عن التبادلات التكنولوجية التي لا يكون فيها مدفوعات مثل الاتفاقات الخاصة بتبادل التراخيص</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1"/>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w:t>
      </w:r>
    </w:p>
    <w:p w:rsidR="000055CC" w:rsidRPr="002F3E2E" w:rsidRDefault="000055CC" w:rsidP="000055CC">
      <w:pPr>
        <w:spacing w:after="0" w:line="240" w:lineRule="auto"/>
        <w:rPr>
          <w:rFonts w:asciiTheme="majorBidi" w:hAnsiTheme="majorBidi" w:cs="PT Bold Heading"/>
          <w:sz w:val="28"/>
          <w:szCs w:val="28"/>
          <w:rtl/>
          <w:lang w:bidi="ar-IQ"/>
        </w:rPr>
      </w:pPr>
      <w:proofErr w:type="gramStart"/>
      <w:r>
        <w:rPr>
          <w:rFonts w:asciiTheme="majorBidi" w:hAnsiTheme="majorBidi" w:cs="PT Bold Heading" w:hint="cs"/>
          <w:sz w:val="28"/>
          <w:szCs w:val="28"/>
          <w:rtl/>
          <w:lang w:bidi="ar-IQ"/>
        </w:rPr>
        <w:t>ثالثاً :</w:t>
      </w:r>
      <w:proofErr w:type="gramEnd"/>
      <w:r>
        <w:rPr>
          <w:rFonts w:asciiTheme="majorBidi" w:hAnsiTheme="majorBidi" w:cs="Times New Roman" w:hint="cs"/>
          <w:sz w:val="28"/>
          <w:szCs w:val="28"/>
          <w:rtl/>
          <w:lang w:bidi="ar-IQ"/>
        </w:rPr>
        <w:t xml:space="preserve">- </w:t>
      </w:r>
      <w:r>
        <w:rPr>
          <w:rFonts w:asciiTheme="majorBidi" w:hAnsiTheme="majorBidi" w:cs="PT Bold Heading" w:hint="cs"/>
          <w:sz w:val="28"/>
          <w:szCs w:val="28"/>
          <w:rtl/>
          <w:lang w:bidi="ar-IQ"/>
        </w:rPr>
        <w:t xml:space="preserve">مؤشرات التنمية البشرية </w:t>
      </w:r>
    </w:p>
    <w:p w:rsidR="000055CC" w:rsidRDefault="000055CC" w:rsidP="000055CC">
      <w:pPr>
        <w:pStyle w:val="a7"/>
        <w:numPr>
          <w:ilvl w:val="0"/>
          <w:numId w:val="13"/>
        </w:numPr>
        <w:spacing w:after="0" w:line="240" w:lineRule="auto"/>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التعليم </w:t>
      </w:r>
    </w:p>
    <w:p w:rsidR="000055CC" w:rsidRPr="000055CC" w:rsidRDefault="000055CC" w:rsidP="000055CC">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تناولت التنمية البشرية التعليم من ثلاث زوايا رئيسية الزاوية الاولى اهتمت بتوفير التعليم بوصفهِ اداة لاكتساب التكنولوجيا اما الزاوية الثانية فقد ركزت على ربط التعليم باحتياجات السوق في </w:t>
      </w:r>
      <w:r>
        <w:rPr>
          <w:rFonts w:asciiTheme="majorBidi" w:hAnsiTheme="majorBidi" w:cstheme="majorBidi" w:hint="cs"/>
          <w:b w:val="0"/>
          <w:bCs w:val="0"/>
          <w:sz w:val="28"/>
          <w:szCs w:val="28"/>
          <w:rtl/>
          <w:lang w:bidi="ar-IQ"/>
        </w:rPr>
        <w:lastRenderedPageBreak/>
        <w:t>حين طرحت الزاوية الثالثة التعليم بوصفهِ حقاً انسانياً اساسياً يهدف الى تحسين وضع البشر وليس اعدادهم للعمل فقط</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2"/>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ويؤثر التعليم تأثيراً كبيراً في البلدان النامية على وجه التحديد </w:t>
      </w:r>
      <w:proofErr w:type="spellStart"/>
      <w:r>
        <w:rPr>
          <w:rFonts w:asciiTheme="majorBidi" w:hAnsiTheme="majorBidi" w:cstheme="majorBidi" w:hint="cs"/>
          <w:b w:val="0"/>
          <w:bCs w:val="0"/>
          <w:sz w:val="28"/>
          <w:szCs w:val="28"/>
          <w:rtl/>
          <w:lang w:bidi="ar-IQ"/>
        </w:rPr>
        <w:t>لانه</w:t>
      </w:r>
      <w:proofErr w:type="spellEnd"/>
      <w:r>
        <w:rPr>
          <w:rFonts w:asciiTheme="majorBidi" w:hAnsiTheme="majorBidi" w:cstheme="majorBidi" w:hint="cs"/>
          <w:b w:val="0"/>
          <w:bCs w:val="0"/>
          <w:sz w:val="28"/>
          <w:szCs w:val="28"/>
          <w:rtl/>
          <w:lang w:bidi="ar-IQ"/>
        </w:rPr>
        <w:t xml:space="preserve"> يحول الاميين الى افراد متعلمين يشاركون في التنمية والانتاج بكفاءة عالية وكذلك تحويل المجتمع من مجتمع متخلف الى مجتمع متقدم وبهذا يعد التعليم وسيلة لتحقيق الرفاه نتيجة لتأثيره الواضح في الانتاج وجوانب الحياة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3"/>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ويعد التعليم حجر الاساس للتنمية </w:t>
      </w:r>
      <w:proofErr w:type="spellStart"/>
      <w:r>
        <w:rPr>
          <w:rFonts w:asciiTheme="majorBidi" w:hAnsiTheme="majorBidi" w:cstheme="majorBidi" w:hint="cs"/>
          <w:b w:val="0"/>
          <w:bCs w:val="0"/>
          <w:sz w:val="28"/>
          <w:szCs w:val="28"/>
          <w:rtl/>
          <w:lang w:bidi="ar-IQ"/>
        </w:rPr>
        <w:t>بابعادها</w:t>
      </w:r>
      <w:proofErr w:type="spellEnd"/>
      <w:r>
        <w:rPr>
          <w:rFonts w:asciiTheme="majorBidi" w:hAnsiTheme="majorBidi" w:cstheme="majorBidi" w:hint="cs"/>
          <w:b w:val="0"/>
          <w:bCs w:val="0"/>
          <w:sz w:val="28"/>
          <w:szCs w:val="28"/>
          <w:rtl/>
          <w:lang w:bidi="ar-IQ"/>
        </w:rPr>
        <w:t xml:space="preserve"> كافة لا سيما فيما يخص زيادة الانتاج وكذلك زيادة الدخل وما يقابله من انخفاض الفقر لذلك فالتعليم هو غاية بحد ذاته ويعتبر وسيلة مهمة لتحسين الرفاه من خلال تأثيره في الانتاجية والدخل والصحة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4"/>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وبذلك يكون للتعليم دوراً اساسياً في التنمية الاقتصادية والاجتماعية والسياسية لدول العالم المختلفة باعتباره الاساس الذي يبنى عليه ما تسعى الدول لتحقيقه سواء من الناحية الاقتصادية او الاجتماعية او السياسية كونه مفتاح الارتقاء بجودة السلع والخدمات التي ينتجها البلد كذلك يعتبر السبيل نحو رفع مستويات التوظيف وبناء قوى عمل ذات نوعية مرتفعة كما انه السبيل نحو مستويات معيشية ارفع لكافة الافراد</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5"/>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0055CC" w:rsidRPr="00314B9F" w:rsidRDefault="000055CC" w:rsidP="000055CC">
      <w:pPr>
        <w:pStyle w:val="a7"/>
        <w:numPr>
          <w:ilvl w:val="0"/>
          <w:numId w:val="13"/>
        </w:numPr>
        <w:spacing w:after="0" w:line="24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الصحة </w:t>
      </w:r>
    </w:p>
    <w:p w:rsidR="000055CC" w:rsidRPr="005F2FD9" w:rsidRDefault="000055CC" w:rsidP="005F2FD9">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ان لتطور العلوم الاثار الايجابية الكبيرة على صحة الانسان حيث ادى الى ارتفاع في معدلات الحياة مقابل الانخفاض الملحوظ في معدل الوفيات وكذلك القضاء على الكثير من الامراض واكتشاف اسباب الامراض والعلاج اللازم لها</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6"/>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ويمكن قياس مؤشر الصحة من خلال توقع الحياة عند الولادة , ويعد المؤشر الرئيسي للحالة الصحية من خلال معدل وفيات الاطفال الرضع او من خلال وفيات الاطفال دون سن الخامسة كذلك يمكن استخدام معدل وفيات الامهات , وتعد هذه المؤشرات مهمة لقياس مستوى الصحة ولا سيما في الدول النامية , التي تعكس المؤشرات المتوافر عنها وجود تفاوت واضح بينها وبين الدول المتقدمة الا ان المتغير المقبول للتعبير عن المستوى الصحي هو توقع الحياة عند الولادة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7"/>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كما ان الاهتمام بالصحة من الاسباب التي تؤدي الى زيادة انتاجية الفرد والمجتمع كونها تساهم في معالجة الضعف والمرض وعدم قدرة التحمل للقوى العاملة وهذه توسع قاعدة الموارد البشرية بالإضافة الى انها حق لكل انسان , كما اثبتت الدراسات ان العلاقة تكون ايجابية بين الانفاق على الرعاية الصحية وانتاج القوى العاملة ومن ثم النمو الاقتصادي بشكل عام وهذا ما يفسر زيادة انتاجية العامل في الدول المتقدمة عنها في الدول النامية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8"/>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0055CC" w:rsidRDefault="000055CC" w:rsidP="000055CC">
      <w:pPr>
        <w:pStyle w:val="a7"/>
        <w:numPr>
          <w:ilvl w:val="0"/>
          <w:numId w:val="13"/>
        </w:numPr>
        <w:spacing w:after="0" w:line="240" w:lineRule="auto"/>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الدخل </w:t>
      </w:r>
    </w:p>
    <w:p w:rsidR="000055CC" w:rsidRDefault="000055CC" w:rsidP="005F2FD9">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يعد مؤشر الدخل من المؤشرات الاساسية في التنمية البشرية ويستخدم فيه نصيب الفرد من الناتج المحلي الاجمالي وعلى الرغم مما يثيره هذا المؤشر من تحفظات عند استخدامه للتعبير عن مستوى رفاه الافراد وذلك لبيان الفئات التي تتمتع فعلاً بهذا المستوى من الرفاه , فان الحصول على دخل هو احد الخيارات التي يرغب الافراد ان ينعموا بها , وهو خيار ذا اهمية كبيرة لكنه ليس اهم الخيارات على الاطلاق فالتنمية البشرية تشمل زيادة الثروة والدخل ولكنها تشمل كذلك اشياء اخرى ذات قيمة اكبر بالنسبة للأفراد , يتبين من ذلك ان الدخل هو مجرد خيار واحد من </w:t>
      </w:r>
      <w:r>
        <w:rPr>
          <w:rFonts w:asciiTheme="majorBidi" w:hAnsiTheme="majorBidi" w:cstheme="majorBidi" w:hint="cs"/>
          <w:b w:val="0"/>
          <w:bCs w:val="0"/>
          <w:sz w:val="28"/>
          <w:szCs w:val="28"/>
          <w:rtl/>
          <w:lang w:bidi="ar-IQ"/>
        </w:rPr>
        <w:lastRenderedPageBreak/>
        <w:t>الخيارات التي يريد ان يحصل عليها الناس , وان كان احد الخيارات المهمة ولكنه لا يشكل المجموع الكلي لحياتهم فالدخل وسيلة ولكن التنمية البشرية غاية</w:t>
      </w:r>
      <w:r>
        <w:rPr>
          <w:rFonts w:asciiTheme="majorBidi" w:hAnsiTheme="majorBidi" w:cstheme="majorBidi" w:hint="cs"/>
          <w:b w:val="0"/>
          <w:bCs w:val="0"/>
          <w:sz w:val="28"/>
          <w:szCs w:val="28"/>
          <w:vertAlign w:val="superscript"/>
          <w:rtl/>
          <w:lang w:bidi="ar-IQ"/>
        </w:rPr>
        <w:t>(</w:t>
      </w:r>
      <w:r>
        <w:rPr>
          <w:rStyle w:val="a4"/>
          <w:rFonts w:asciiTheme="majorBidi" w:hAnsiTheme="majorBidi" w:cstheme="majorBidi"/>
          <w:b w:val="0"/>
          <w:bCs w:val="0"/>
          <w:sz w:val="28"/>
          <w:szCs w:val="28"/>
          <w:rtl/>
          <w:lang w:bidi="ar-IQ"/>
        </w:rPr>
        <w:footnoteReference w:id="59"/>
      </w:r>
      <w:r>
        <w:rPr>
          <w:rFonts w:asciiTheme="majorBidi" w:hAnsiTheme="majorBidi" w:cstheme="majorBidi" w:hint="cs"/>
          <w:b w:val="0"/>
          <w:bCs w:val="0"/>
          <w:sz w:val="28"/>
          <w:szCs w:val="28"/>
          <w:vertAlign w:val="superscript"/>
          <w:rtl/>
          <w:lang w:bidi="ar-IQ"/>
        </w:rPr>
        <w:t>)</w:t>
      </w:r>
      <w:r>
        <w:rPr>
          <w:rFonts w:asciiTheme="majorBidi" w:hAnsiTheme="majorBidi" w:cstheme="majorBidi" w:hint="cs"/>
          <w:b w:val="0"/>
          <w:bCs w:val="0"/>
          <w:sz w:val="28"/>
          <w:szCs w:val="28"/>
          <w:rtl/>
          <w:lang w:bidi="ar-IQ"/>
        </w:rPr>
        <w:t xml:space="preserve"> . </w:t>
      </w:r>
    </w:p>
    <w:p w:rsidR="000055CC" w:rsidRPr="002F3E2E" w:rsidRDefault="000055CC" w:rsidP="000055CC">
      <w:pPr>
        <w:spacing w:after="0" w:line="240" w:lineRule="auto"/>
        <w:rPr>
          <w:rFonts w:asciiTheme="majorBidi" w:hAnsiTheme="majorBidi" w:cs="PT Bold Heading"/>
          <w:sz w:val="28"/>
          <w:szCs w:val="28"/>
          <w:rtl/>
          <w:lang w:bidi="ar-IQ"/>
        </w:rPr>
      </w:pPr>
      <w:proofErr w:type="gramStart"/>
      <w:r>
        <w:rPr>
          <w:rFonts w:asciiTheme="majorBidi" w:hAnsiTheme="majorBidi" w:cs="PT Bold Heading" w:hint="cs"/>
          <w:sz w:val="28"/>
          <w:szCs w:val="28"/>
          <w:rtl/>
          <w:lang w:bidi="ar-IQ"/>
        </w:rPr>
        <w:t>ثالثاً :</w:t>
      </w:r>
      <w:proofErr w:type="gramEnd"/>
      <w:r>
        <w:rPr>
          <w:rFonts w:asciiTheme="majorBidi" w:hAnsiTheme="majorBidi" w:cs="Times New Roman" w:hint="cs"/>
          <w:sz w:val="28"/>
          <w:szCs w:val="28"/>
          <w:rtl/>
          <w:lang w:bidi="ar-IQ"/>
        </w:rPr>
        <w:t xml:space="preserve">- </w:t>
      </w:r>
      <w:r>
        <w:rPr>
          <w:rFonts w:asciiTheme="majorBidi" w:hAnsiTheme="majorBidi" w:cs="PT Bold Heading" w:hint="cs"/>
          <w:sz w:val="28"/>
          <w:szCs w:val="28"/>
          <w:rtl/>
          <w:lang w:bidi="ar-IQ"/>
        </w:rPr>
        <w:t xml:space="preserve">تحليل مؤشرات التنمية البشرية </w:t>
      </w:r>
    </w:p>
    <w:p w:rsidR="008674B5" w:rsidRDefault="000055CC" w:rsidP="000055CC">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سوف يتم تحليل مؤشرات </w:t>
      </w:r>
      <w:r w:rsidR="0026511B">
        <w:rPr>
          <w:rFonts w:asciiTheme="majorBidi" w:hAnsiTheme="majorBidi" w:cstheme="majorBidi" w:hint="cs"/>
          <w:b w:val="0"/>
          <w:bCs w:val="0"/>
          <w:sz w:val="28"/>
          <w:szCs w:val="28"/>
          <w:rtl/>
          <w:lang w:bidi="ar-IQ"/>
        </w:rPr>
        <w:t xml:space="preserve">التنمية البشرية الثلاث , التعليم معبراً عنه بمعدل الالمام بالقراءة والكتابة او متوسط سنوات الدراسة ومؤشر الصحة معبراً عنه بالعمر المتوقع عند الولادة ومؤشر الدخل الذي يعبر عنه نصيب الفرد من الناتج المحلي الاجمالي , وان تحليل هذه المؤشرات سيكون لدول مجلس التعاون الخليجي الستة والتي هي البحرين , قطر , الكويت , الامارات , السعودية , عُمان وكذلك تحليل مؤشرات التنمية البشرية في العراق الذي يقع خارج دول مجلس التعاون الخليجي فاذا اخذنا بيانات مؤشر الصحة وكالاتي :- </w:t>
      </w:r>
    </w:p>
    <w:p w:rsidR="0026511B" w:rsidRDefault="0026511B" w:rsidP="00FB43BB">
      <w:pPr>
        <w:spacing w:after="0" w:line="240" w:lineRule="auto"/>
        <w:jc w:val="center"/>
        <w:rPr>
          <w:rFonts w:asciiTheme="majorBidi" w:hAnsiTheme="majorBidi" w:cstheme="majorBidi"/>
          <w:b w:val="0"/>
          <w:bCs w:val="0"/>
          <w:sz w:val="28"/>
          <w:szCs w:val="28"/>
          <w:rtl/>
          <w:lang w:bidi="ar-IQ"/>
        </w:rPr>
      </w:pPr>
      <w:proofErr w:type="gramStart"/>
      <w:r>
        <w:rPr>
          <w:rFonts w:asciiTheme="majorBidi" w:hAnsiTheme="majorBidi" w:cstheme="majorBidi" w:hint="cs"/>
          <w:b w:val="0"/>
          <w:bCs w:val="0"/>
          <w:sz w:val="28"/>
          <w:szCs w:val="28"/>
          <w:rtl/>
          <w:lang w:bidi="ar-IQ"/>
        </w:rPr>
        <w:t>جدول  رقم</w:t>
      </w:r>
      <w:proofErr w:type="gramEnd"/>
      <w:r>
        <w:rPr>
          <w:rFonts w:asciiTheme="majorBidi" w:hAnsiTheme="majorBidi" w:cstheme="majorBidi" w:hint="cs"/>
          <w:b w:val="0"/>
          <w:bCs w:val="0"/>
          <w:sz w:val="28"/>
          <w:szCs w:val="28"/>
          <w:rtl/>
          <w:lang w:bidi="ar-IQ"/>
        </w:rPr>
        <w:t xml:space="preserve"> ( </w:t>
      </w:r>
      <w:r w:rsidR="00FB43BB">
        <w:rPr>
          <w:rFonts w:asciiTheme="majorBidi" w:hAnsiTheme="majorBidi" w:cstheme="majorBidi"/>
          <w:b w:val="0"/>
          <w:bCs w:val="0"/>
          <w:sz w:val="28"/>
          <w:szCs w:val="28"/>
          <w:lang w:bidi="ar-IQ"/>
        </w:rPr>
        <w:t>3</w:t>
      </w:r>
      <w:r w:rsidR="00FB43BB">
        <w:rPr>
          <w:rFonts w:asciiTheme="majorBidi" w:hAnsiTheme="majorBidi" w:cstheme="majorBidi" w:hint="cs"/>
          <w:b w:val="0"/>
          <w:bCs w:val="0"/>
          <w:sz w:val="28"/>
          <w:szCs w:val="28"/>
          <w:rtl/>
          <w:lang w:bidi="ar-IQ"/>
        </w:rPr>
        <w:t xml:space="preserve"> ) </w:t>
      </w:r>
    </w:p>
    <w:p w:rsidR="0026511B" w:rsidRDefault="00FB43BB" w:rsidP="008674B5">
      <w:pPr>
        <w:spacing w:after="0" w:line="240" w:lineRule="auto"/>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مؤشر الصحة </w:t>
      </w:r>
      <w:r w:rsidR="008674B5">
        <w:rPr>
          <w:rFonts w:asciiTheme="majorBidi" w:hAnsiTheme="majorBidi" w:cstheme="majorBidi" w:hint="cs"/>
          <w:b w:val="0"/>
          <w:bCs w:val="0"/>
          <w:sz w:val="28"/>
          <w:szCs w:val="28"/>
          <w:rtl/>
          <w:lang w:bidi="ar-IQ"/>
        </w:rPr>
        <w:t xml:space="preserve">( العمر المتوقع عند الولادة ) </w:t>
      </w:r>
      <w:r>
        <w:rPr>
          <w:rFonts w:asciiTheme="majorBidi" w:hAnsiTheme="majorBidi" w:cstheme="majorBidi" w:hint="cs"/>
          <w:b w:val="0"/>
          <w:bCs w:val="0"/>
          <w:sz w:val="28"/>
          <w:szCs w:val="28"/>
          <w:rtl/>
          <w:lang w:bidi="ar-IQ"/>
        </w:rPr>
        <w:t xml:space="preserve">للفترة </w:t>
      </w:r>
      <w:proofErr w:type="gramStart"/>
      <w:r>
        <w:rPr>
          <w:rFonts w:asciiTheme="majorBidi" w:hAnsiTheme="majorBidi" w:cstheme="majorBidi" w:hint="cs"/>
          <w:b w:val="0"/>
          <w:bCs w:val="0"/>
          <w:sz w:val="28"/>
          <w:szCs w:val="28"/>
          <w:rtl/>
          <w:lang w:bidi="ar-IQ"/>
        </w:rPr>
        <w:t>من</w:t>
      </w:r>
      <w:proofErr w:type="gramEnd"/>
      <w:r>
        <w:rPr>
          <w:rFonts w:asciiTheme="majorBidi" w:hAnsiTheme="majorBidi" w:cstheme="majorBidi"/>
          <w:b w:val="0"/>
          <w:bCs w:val="0"/>
          <w:sz w:val="28"/>
          <w:szCs w:val="28"/>
          <w:lang w:bidi="ar-IQ"/>
        </w:rPr>
        <w:t>2001</w:t>
      </w:r>
      <w:r>
        <w:rPr>
          <w:rFonts w:asciiTheme="majorBidi" w:hAnsiTheme="majorBidi" w:cstheme="majorBidi"/>
          <w:b w:val="0"/>
          <w:bCs w:val="0"/>
          <w:sz w:val="28"/>
          <w:szCs w:val="28"/>
          <w:rtl/>
          <w:lang w:bidi="ar-IQ"/>
        </w:rPr>
        <w:t>–</w:t>
      </w:r>
      <w:r>
        <w:rPr>
          <w:rFonts w:asciiTheme="majorBidi" w:hAnsiTheme="majorBidi" w:cstheme="majorBidi"/>
          <w:b w:val="0"/>
          <w:bCs w:val="0"/>
          <w:sz w:val="28"/>
          <w:szCs w:val="28"/>
          <w:lang w:bidi="ar-IQ"/>
        </w:rPr>
        <w:t xml:space="preserve">2013 </w:t>
      </w:r>
    </w:p>
    <w:tbl>
      <w:tblPr>
        <w:tblStyle w:val="a8"/>
        <w:bidiVisual/>
        <w:tblW w:w="9765" w:type="dxa"/>
        <w:tblInd w:w="-233" w:type="dxa"/>
        <w:tblLook w:val="04A0" w:firstRow="1" w:lastRow="0" w:firstColumn="1" w:lastColumn="0" w:noHBand="0" w:noVBand="1"/>
      </w:tblPr>
      <w:tblGrid>
        <w:gridCol w:w="1229"/>
        <w:gridCol w:w="776"/>
        <w:gridCol w:w="776"/>
        <w:gridCol w:w="776"/>
        <w:gridCol w:w="776"/>
        <w:gridCol w:w="776"/>
        <w:gridCol w:w="776"/>
        <w:gridCol w:w="776"/>
        <w:gridCol w:w="776"/>
        <w:gridCol w:w="776"/>
        <w:gridCol w:w="776"/>
        <w:gridCol w:w="776"/>
      </w:tblGrid>
      <w:tr w:rsidR="00FB43BB" w:rsidTr="00F65A18">
        <w:trPr>
          <w:trHeight w:val="551"/>
        </w:trPr>
        <w:tc>
          <w:tcPr>
            <w:tcW w:w="1229" w:type="dxa"/>
            <w:tcBorders>
              <w:top w:val="double" w:sz="4" w:space="0" w:color="auto"/>
              <w:left w:val="double" w:sz="4" w:space="0" w:color="auto"/>
              <w:bottom w:val="double" w:sz="4" w:space="0" w:color="auto"/>
              <w:right w:val="double" w:sz="4" w:space="0" w:color="auto"/>
              <w:tr2bl w:val="single" w:sz="4" w:space="0" w:color="auto"/>
            </w:tcBorders>
            <w:shd w:val="clear" w:color="auto" w:fill="BFBFBF" w:themeFill="background1" w:themeFillShade="BF"/>
          </w:tcPr>
          <w:p w:rsidR="0026511B" w:rsidRPr="00FB43BB" w:rsidRDefault="00FB43BB" w:rsidP="004655C2">
            <w:pPr>
              <w:jc w:val="lowKashida"/>
              <w:rPr>
                <w:rFonts w:asciiTheme="majorBidi" w:hAnsiTheme="majorBidi" w:cstheme="majorBidi"/>
                <w:b w:val="0"/>
                <w:bCs w:val="0"/>
                <w:sz w:val="28"/>
                <w:szCs w:val="28"/>
                <w:rtl/>
                <w:lang w:bidi="ar-IQ"/>
              </w:rPr>
            </w:pPr>
            <w:r w:rsidRPr="00FB43BB">
              <w:rPr>
                <w:rFonts w:asciiTheme="majorBidi" w:hAnsiTheme="majorBidi" w:cstheme="majorBidi" w:hint="cs"/>
                <w:b w:val="0"/>
                <w:bCs w:val="0"/>
                <w:sz w:val="28"/>
                <w:szCs w:val="28"/>
                <w:rtl/>
                <w:lang w:bidi="ar-IQ"/>
              </w:rPr>
              <w:t xml:space="preserve">السنوات </w:t>
            </w:r>
          </w:p>
          <w:p w:rsidR="00FB43B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الدول </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2001</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2002</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2003</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2004</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2005</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2007</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2009</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2010</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2011</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2012</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b w:val="0"/>
                <w:bCs w:val="0"/>
                <w:sz w:val="28"/>
                <w:szCs w:val="28"/>
                <w:lang w:bidi="ar-IQ"/>
              </w:rPr>
              <w:t>2013</w:t>
            </w:r>
          </w:p>
        </w:tc>
      </w:tr>
      <w:tr w:rsidR="00FB43BB" w:rsidTr="00F65A18">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البحرين </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73.7</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73.9</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74.3</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74.5</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75.2</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75.6</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76.0</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76.0</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75.1</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75.2</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76.6</w:t>
            </w:r>
          </w:p>
        </w:tc>
      </w:tr>
      <w:tr w:rsidR="00FB43BB" w:rsidTr="00F65A18">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قطر </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71.8</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72.0</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72.8</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73.0</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75.0</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75.5</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rtl/>
                <w:lang w:bidi="ar-IQ"/>
              </w:rPr>
            </w:pPr>
            <w:r>
              <w:rPr>
                <w:rFonts w:asciiTheme="majorBidi" w:hAnsiTheme="majorBidi" w:cstheme="majorBidi"/>
                <w:b w:val="0"/>
                <w:bCs w:val="0"/>
                <w:sz w:val="28"/>
                <w:szCs w:val="28"/>
                <w:lang w:bidi="ar-IQ"/>
              </w:rPr>
              <w:t>78.2</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76.0</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78.4</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78.5</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78.4</w:t>
            </w:r>
          </w:p>
        </w:tc>
      </w:tr>
      <w:tr w:rsidR="00FB43BB" w:rsidTr="00F65A18">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الكويت </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67.3</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76.5</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76.9</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87.9</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77.3</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77.5</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77.7</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77.9</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74.6</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74.7</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74.3</w:t>
            </w:r>
          </w:p>
        </w:tc>
      </w:tr>
      <w:tr w:rsidR="00FB43BB" w:rsidTr="00F65A18">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الامارات </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74.4</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74.6</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78.0</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78.3</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78.3</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77.3</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76.0</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77.7</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76.5</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76.7</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76.8</w:t>
            </w:r>
          </w:p>
        </w:tc>
      </w:tr>
      <w:tr w:rsidR="00FB43BB" w:rsidTr="00F65A18">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السعودية </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71.9</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72.1</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71.8</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72.0</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72.2</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72.7</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73.0</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73.3</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73.9</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74.1</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75.5</w:t>
            </w:r>
          </w:p>
        </w:tc>
      </w:tr>
      <w:tr w:rsidR="00FB43BB" w:rsidTr="00F65A18">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عُمان </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72.2</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72.3</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74.1</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74.3</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75.0</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75.5</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72.7</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76.1</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73.0</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73.2</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76.6</w:t>
            </w:r>
          </w:p>
        </w:tc>
      </w:tr>
      <w:tr w:rsidR="00FB43BB" w:rsidTr="00F65A18">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6511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العراق </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w:t>
            </w:r>
          </w:p>
        </w:tc>
        <w:tc>
          <w:tcPr>
            <w:tcW w:w="776" w:type="dxa"/>
            <w:tcBorders>
              <w:top w:val="double" w:sz="4" w:space="0" w:color="auto"/>
              <w:left w:val="double" w:sz="4" w:space="0" w:color="auto"/>
              <w:bottom w:val="double" w:sz="4" w:space="0" w:color="auto"/>
              <w:right w:val="double" w:sz="4" w:space="0" w:color="auto"/>
            </w:tcBorders>
          </w:tcPr>
          <w:p w:rsidR="0026511B" w:rsidRDefault="00FB43BB" w:rsidP="004655C2">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58.9</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58.8</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57.7</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67.8</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68.0</w:t>
            </w:r>
          </w:p>
        </w:tc>
        <w:tc>
          <w:tcPr>
            <w:tcW w:w="776" w:type="dxa"/>
            <w:tcBorders>
              <w:top w:val="double" w:sz="4" w:space="0" w:color="auto"/>
              <w:left w:val="double" w:sz="4" w:space="0" w:color="auto"/>
              <w:bottom w:val="double" w:sz="4" w:space="0" w:color="auto"/>
              <w:right w:val="double" w:sz="4" w:space="0" w:color="auto"/>
            </w:tcBorders>
          </w:tcPr>
          <w:p w:rsidR="0026511B" w:rsidRDefault="00D53FDB"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68.5</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69.0</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69.6</w:t>
            </w:r>
          </w:p>
        </w:tc>
        <w:tc>
          <w:tcPr>
            <w:tcW w:w="776" w:type="dxa"/>
            <w:tcBorders>
              <w:top w:val="double" w:sz="4" w:space="0" w:color="auto"/>
              <w:left w:val="double" w:sz="4" w:space="0" w:color="auto"/>
              <w:bottom w:val="double" w:sz="4" w:space="0" w:color="auto"/>
              <w:right w:val="double" w:sz="4" w:space="0" w:color="auto"/>
            </w:tcBorders>
          </w:tcPr>
          <w:p w:rsidR="0026511B" w:rsidRDefault="008674B5" w:rsidP="004655C2">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69.4</w:t>
            </w:r>
          </w:p>
        </w:tc>
      </w:tr>
    </w:tbl>
    <w:p w:rsidR="0026511B" w:rsidRPr="005B06E4" w:rsidRDefault="008674B5" w:rsidP="004655C2">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المصدر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الجدول من عمل الباحث بالاعتماد </w:t>
      </w:r>
      <w:proofErr w:type="gramStart"/>
      <w:r w:rsidRPr="005B06E4">
        <w:rPr>
          <w:rFonts w:asciiTheme="majorBidi" w:hAnsiTheme="majorBidi" w:cstheme="majorBidi" w:hint="cs"/>
          <w:sz w:val="26"/>
          <w:szCs w:val="26"/>
          <w:rtl/>
          <w:lang w:bidi="ar-IQ"/>
        </w:rPr>
        <w:t>على :</w:t>
      </w:r>
      <w:proofErr w:type="gramEnd"/>
      <w:r w:rsidRPr="005B06E4">
        <w:rPr>
          <w:rFonts w:asciiTheme="majorBidi" w:hAnsiTheme="majorBidi" w:cstheme="majorBidi" w:hint="cs"/>
          <w:sz w:val="26"/>
          <w:szCs w:val="26"/>
          <w:rtl/>
          <w:lang w:bidi="ar-IQ"/>
        </w:rPr>
        <w:t xml:space="preserve">- </w:t>
      </w:r>
    </w:p>
    <w:p w:rsidR="008674B5" w:rsidRPr="005B06E4" w:rsidRDefault="008674B5" w:rsidP="008674B5">
      <w:pPr>
        <w:pStyle w:val="a7"/>
        <w:numPr>
          <w:ilvl w:val="0"/>
          <w:numId w:val="14"/>
        </w:numPr>
        <w:spacing w:after="0" w:line="240" w:lineRule="auto"/>
        <w:jc w:val="lowKashida"/>
        <w:rPr>
          <w:rFonts w:asciiTheme="majorBidi" w:hAnsiTheme="majorBidi" w:cstheme="majorBidi"/>
          <w:sz w:val="26"/>
          <w:szCs w:val="26"/>
          <w:lang w:bidi="ar-IQ"/>
        </w:rPr>
      </w:pPr>
      <w:r w:rsidRPr="005B06E4">
        <w:rPr>
          <w:rFonts w:asciiTheme="majorBidi" w:hAnsiTheme="majorBidi" w:cstheme="majorBidi" w:hint="cs"/>
          <w:sz w:val="26"/>
          <w:szCs w:val="26"/>
          <w:rtl/>
          <w:lang w:bidi="ar-IQ"/>
        </w:rPr>
        <w:t xml:space="preserve">برنامج الامم المتحدة الانمائي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تقارير التنمية البشرية لسنوات مختلفة </w:t>
      </w:r>
    </w:p>
    <w:p w:rsidR="008674B5" w:rsidRPr="005B06E4" w:rsidRDefault="008674B5" w:rsidP="008674B5">
      <w:pPr>
        <w:pStyle w:val="a7"/>
        <w:numPr>
          <w:ilvl w:val="0"/>
          <w:numId w:val="14"/>
        </w:numPr>
        <w:spacing w:after="0" w:line="240" w:lineRule="auto"/>
        <w:jc w:val="lowKashida"/>
        <w:rPr>
          <w:rFonts w:asciiTheme="majorBidi" w:hAnsiTheme="majorBidi" w:cstheme="majorBidi"/>
          <w:sz w:val="26"/>
          <w:szCs w:val="26"/>
          <w:lang w:bidi="ar-IQ"/>
        </w:rPr>
      </w:pPr>
      <w:r w:rsidRPr="005B06E4">
        <w:rPr>
          <w:rFonts w:asciiTheme="majorBidi" w:hAnsiTheme="majorBidi" w:cstheme="majorBidi" w:hint="cs"/>
          <w:sz w:val="26"/>
          <w:szCs w:val="26"/>
          <w:rtl/>
          <w:lang w:bidi="ar-IQ"/>
        </w:rPr>
        <w:t xml:space="preserve">التقرير الاقتصادي العربي الموحد لعام 2011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ص 294 </w:t>
      </w:r>
    </w:p>
    <w:p w:rsidR="008674B5" w:rsidRPr="005B06E4" w:rsidRDefault="008674B5" w:rsidP="008674B5">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 ---) </w:t>
      </w:r>
      <w:proofErr w:type="gramStart"/>
      <w:r w:rsidRPr="005B06E4">
        <w:rPr>
          <w:rFonts w:asciiTheme="majorBidi" w:hAnsiTheme="majorBidi" w:cstheme="majorBidi" w:hint="cs"/>
          <w:sz w:val="26"/>
          <w:szCs w:val="26"/>
          <w:rtl/>
          <w:lang w:bidi="ar-IQ"/>
        </w:rPr>
        <w:t>بيانات</w:t>
      </w:r>
      <w:proofErr w:type="gramEnd"/>
      <w:r w:rsidRPr="005B06E4">
        <w:rPr>
          <w:rFonts w:asciiTheme="majorBidi" w:hAnsiTheme="majorBidi" w:cstheme="majorBidi" w:hint="cs"/>
          <w:sz w:val="26"/>
          <w:szCs w:val="26"/>
          <w:rtl/>
          <w:lang w:bidi="ar-IQ"/>
        </w:rPr>
        <w:t xml:space="preserve"> غير متوفرة </w:t>
      </w:r>
    </w:p>
    <w:p w:rsidR="008674B5" w:rsidRDefault="008674B5" w:rsidP="008674B5">
      <w:pPr>
        <w:spacing w:after="0" w:line="240" w:lineRule="auto"/>
        <w:jc w:val="lowKashida"/>
        <w:rPr>
          <w:rFonts w:asciiTheme="majorBidi" w:hAnsiTheme="majorBidi" w:cstheme="majorBidi"/>
          <w:b w:val="0"/>
          <w:bCs w:val="0"/>
          <w:sz w:val="28"/>
          <w:szCs w:val="28"/>
          <w:rtl/>
          <w:lang w:bidi="ar-IQ"/>
        </w:rPr>
      </w:pPr>
    </w:p>
    <w:p w:rsidR="005B06E4" w:rsidRDefault="008674B5" w:rsidP="005F2FD9">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ان العمر المتوقع عند الولادة يعني عدد السنوات التي يمكن ان يعيشها الانسان ومن خلال تحليل بيانات الجدول رقم (</w:t>
      </w:r>
      <w:r>
        <w:rPr>
          <w:rFonts w:asciiTheme="majorBidi" w:hAnsiTheme="majorBidi" w:cstheme="majorBidi"/>
          <w:b w:val="0"/>
          <w:bCs w:val="0"/>
          <w:sz w:val="28"/>
          <w:szCs w:val="28"/>
          <w:lang w:bidi="ar-IQ"/>
        </w:rPr>
        <w:t>3</w:t>
      </w:r>
      <w:r>
        <w:rPr>
          <w:rFonts w:asciiTheme="majorBidi" w:hAnsiTheme="majorBidi" w:cstheme="majorBidi" w:hint="cs"/>
          <w:b w:val="0"/>
          <w:bCs w:val="0"/>
          <w:sz w:val="28"/>
          <w:szCs w:val="28"/>
          <w:rtl/>
          <w:lang w:bidi="ar-IQ"/>
        </w:rPr>
        <w:t xml:space="preserve"> ) نلاحظ ان دولة الكويت هي افضل البلدان للعام </w:t>
      </w:r>
      <w:r>
        <w:rPr>
          <w:rFonts w:asciiTheme="majorBidi" w:hAnsiTheme="majorBidi" w:cstheme="majorBidi"/>
          <w:b w:val="0"/>
          <w:bCs w:val="0"/>
          <w:sz w:val="28"/>
          <w:szCs w:val="28"/>
          <w:lang w:bidi="ar-IQ"/>
        </w:rPr>
        <w:t xml:space="preserve">2001 </w:t>
      </w:r>
      <w:r>
        <w:rPr>
          <w:rFonts w:asciiTheme="majorBidi" w:hAnsiTheme="majorBidi" w:cstheme="majorBidi" w:hint="cs"/>
          <w:b w:val="0"/>
          <w:bCs w:val="0"/>
          <w:sz w:val="28"/>
          <w:szCs w:val="28"/>
          <w:rtl/>
          <w:lang w:bidi="ar-IQ"/>
        </w:rPr>
        <w:t xml:space="preserve"> حيث بلغ مؤشر الصحة فيها ( </w:t>
      </w:r>
      <w:r>
        <w:rPr>
          <w:rFonts w:asciiTheme="majorBidi" w:hAnsiTheme="majorBidi" w:cstheme="majorBidi"/>
          <w:b w:val="0"/>
          <w:bCs w:val="0"/>
          <w:sz w:val="28"/>
          <w:szCs w:val="28"/>
          <w:lang w:bidi="ar-IQ"/>
        </w:rPr>
        <w:t>76.3</w:t>
      </w:r>
      <w:r>
        <w:rPr>
          <w:rFonts w:asciiTheme="majorBidi" w:hAnsiTheme="majorBidi" w:cstheme="majorBidi" w:hint="cs"/>
          <w:b w:val="0"/>
          <w:bCs w:val="0"/>
          <w:sz w:val="28"/>
          <w:szCs w:val="28"/>
          <w:rtl/>
          <w:lang w:bidi="ar-IQ"/>
        </w:rPr>
        <w:t xml:space="preserve"> ) تليها بعد ذلك الامارات بمعدل ( </w:t>
      </w:r>
      <w:r>
        <w:rPr>
          <w:rFonts w:asciiTheme="majorBidi" w:hAnsiTheme="majorBidi" w:cstheme="majorBidi"/>
          <w:b w:val="0"/>
          <w:bCs w:val="0"/>
          <w:sz w:val="28"/>
          <w:szCs w:val="28"/>
          <w:lang w:bidi="ar-IQ"/>
        </w:rPr>
        <w:t>74.4</w:t>
      </w:r>
      <w:r>
        <w:rPr>
          <w:rFonts w:asciiTheme="majorBidi" w:hAnsiTheme="majorBidi" w:cstheme="majorBidi" w:hint="cs"/>
          <w:b w:val="0"/>
          <w:bCs w:val="0"/>
          <w:sz w:val="28"/>
          <w:szCs w:val="28"/>
          <w:rtl/>
          <w:lang w:bidi="ar-IQ"/>
        </w:rPr>
        <w:t xml:space="preserve"> ) ثم البلدان الاخرى اما في العام </w:t>
      </w:r>
      <w:r>
        <w:rPr>
          <w:rFonts w:asciiTheme="majorBidi" w:hAnsiTheme="majorBidi" w:cstheme="majorBidi"/>
          <w:b w:val="0"/>
          <w:bCs w:val="0"/>
          <w:sz w:val="28"/>
          <w:szCs w:val="28"/>
          <w:lang w:bidi="ar-IQ"/>
        </w:rPr>
        <w:t xml:space="preserve">2013 </w:t>
      </w:r>
      <w:r>
        <w:rPr>
          <w:rFonts w:asciiTheme="majorBidi" w:hAnsiTheme="majorBidi" w:cstheme="majorBidi" w:hint="cs"/>
          <w:b w:val="0"/>
          <w:bCs w:val="0"/>
          <w:sz w:val="28"/>
          <w:szCs w:val="28"/>
          <w:rtl/>
          <w:lang w:bidi="ar-IQ"/>
        </w:rPr>
        <w:t xml:space="preserve"> فقد كانت دولة قطر هي الافضل وذلك بمعدل </w:t>
      </w:r>
      <w:r w:rsidR="00E8662E">
        <w:rPr>
          <w:rFonts w:asciiTheme="majorBidi" w:hAnsiTheme="majorBidi" w:cstheme="majorBidi" w:hint="cs"/>
          <w:b w:val="0"/>
          <w:bCs w:val="0"/>
          <w:sz w:val="28"/>
          <w:szCs w:val="28"/>
          <w:rtl/>
          <w:lang w:bidi="ar-IQ"/>
        </w:rPr>
        <w:t xml:space="preserve">( </w:t>
      </w:r>
      <w:r w:rsidR="00E8662E">
        <w:rPr>
          <w:rFonts w:asciiTheme="majorBidi" w:hAnsiTheme="majorBidi" w:cstheme="majorBidi"/>
          <w:b w:val="0"/>
          <w:bCs w:val="0"/>
          <w:sz w:val="28"/>
          <w:szCs w:val="28"/>
          <w:lang w:bidi="ar-IQ"/>
        </w:rPr>
        <w:t>78.4</w:t>
      </w:r>
      <w:r w:rsidR="00E8662E">
        <w:rPr>
          <w:rFonts w:asciiTheme="majorBidi" w:hAnsiTheme="majorBidi" w:cstheme="majorBidi" w:hint="cs"/>
          <w:b w:val="0"/>
          <w:bCs w:val="0"/>
          <w:sz w:val="28"/>
          <w:szCs w:val="28"/>
          <w:rtl/>
          <w:lang w:bidi="ar-IQ"/>
        </w:rPr>
        <w:t xml:space="preserve"> ) </w:t>
      </w:r>
      <w:proofErr w:type="spellStart"/>
      <w:r w:rsidR="00E8662E">
        <w:rPr>
          <w:rFonts w:asciiTheme="majorBidi" w:hAnsiTheme="majorBidi" w:cstheme="majorBidi" w:hint="cs"/>
          <w:b w:val="0"/>
          <w:bCs w:val="0"/>
          <w:sz w:val="28"/>
          <w:szCs w:val="28"/>
          <w:rtl/>
          <w:lang w:bidi="ar-IQ"/>
        </w:rPr>
        <w:t>تاتي</w:t>
      </w:r>
      <w:proofErr w:type="spellEnd"/>
      <w:r w:rsidR="00E8662E">
        <w:rPr>
          <w:rFonts w:asciiTheme="majorBidi" w:hAnsiTheme="majorBidi" w:cstheme="majorBidi" w:hint="cs"/>
          <w:b w:val="0"/>
          <w:bCs w:val="0"/>
          <w:sz w:val="28"/>
          <w:szCs w:val="28"/>
          <w:rtl/>
          <w:lang w:bidi="ar-IQ"/>
        </w:rPr>
        <w:t xml:space="preserve"> بعدها الامارات بمعدل      ( </w:t>
      </w:r>
      <w:r w:rsidR="00E8662E">
        <w:rPr>
          <w:rFonts w:asciiTheme="majorBidi" w:hAnsiTheme="majorBidi" w:cstheme="majorBidi"/>
          <w:b w:val="0"/>
          <w:bCs w:val="0"/>
          <w:sz w:val="28"/>
          <w:szCs w:val="28"/>
          <w:lang w:bidi="ar-IQ"/>
        </w:rPr>
        <w:t>76.8</w:t>
      </w:r>
      <w:r w:rsidR="00E8662E">
        <w:rPr>
          <w:rFonts w:asciiTheme="majorBidi" w:hAnsiTheme="majorBidi" w:cstheme="majorBidi" w:hint="cs"/>
          <w:b w:val="0"/>
          <w:bCs w:val="0"/>
          <w:sz w:val="28"/>
          <w:szCs w:val="28"/>
          <w:rtl/>
          <w:lang w:bidi="ar-IQ"/>
        </w:rPr>
        <w:t xml:space="preserve"> ) ويلاحظ كذلك من الجدول ان جميع البلدان هي في تزايد مستمر في هذا المؤشر منذ عام </w:t>
      </w:r>
      <w:r w:rsidR="00E8662E">
        <w:rPr>
          <w:rFonts w:asciiTheme="majorBidi" w:hAnsiTheme="majorBidi" w:cstheme="majorBidi"/>
          <w:b w:val="0"/>
          <w:bCs w:val="0"/>
          <w:sz w:val="28"/>
          <w:szCs w:val="28"/>
          <w:lang w:bidi="ar-IQ"/>
        </w:rPr>
        <w:t>2001</w:t>
      </w:r>
      <w:r w:rsidR="00E8662E">
        <w:rPr>
          <w:rFonts w:asciiTheme="majorBidi" w:hAnsiTheme="majorBidi" w:cstheme="majorBidi" w:hint="cs"/>
          <w:b w:val="0"/>
          <w:bCs w:val="0"/>
          <w:sz w:val="28"/>
          <w:szCs w:val="28"/>
          <w:rtl/>
          <w:lang w:bidi="ar-IQ"/>
        </w:rPr>
        <w:t xml:space="preserve"> الى عام </w:t>
      </w:r>
      <w:r w:rsidR="00E8662E">
        <w:rPr>
          <w:rFonts w:asciiTheme="majorBidi" w:hAnsiTheme="majorBidi" w:cstheme="majorBidi"/>
          <w:b w:val="0"/>
          <w:bCs w:val="0"/>
          <w:sz w:val="28"/>
          <w:szCs w:val="28"/>
          <w:lang w:bidi="ar-IQ"/>
        </w:rPr>
        <w:t xml:space="preserve">2013 </w:t>
      </w:r>
      <w:r w:rsidR="00E8662E">
        <w:rPr>
          <w:rFonts w:asciiTheme="majorBidi" w:hAnsiTheme="majorBidi" w:cstheme="majorBidi" w:hint="cs"/>
          <w:b w:val="0"/>
          <w:bCs w:val="0"/>
          <w:sz w:val="28"/>
          <w:szCs w:val="28"/>
          <w:rtl/>
          <w:lang w:bidi="ar-IQ"/>
        </w:rPr>
        <w:t xml:space="preserve"> وان كان هناك انخفاض في سنوات معينة خلال هذه المدة , الا ان البلدان سرعان ما تبدأ المعدلات فيها بالارتفاع فلو اخذنا على سبيل المثال دولة البحرين حيث كان مؤشر الصحة في عام </w:t>
      </w:r>
      <w:r w:rsidR="00E8662E">
        <w:rPr>
          <w:rFonts w:asciiTheme="majorBidi" w:hAnsiTheme="majorBidi" w:cstheme="majorBidi"/>
          <w:b w:val="0"/>
          <w:bCs w:val="0"/>
          <w:sz w:val="28"/>
          <w:szCs w:val="28"/>
          <w:lang w:bidi="ar-IQ"/>
        </w:rPr>
        <w:t>2001</w:t>
      </w:r>
      <w:r w:rsidR="00E8662E">
        <w:rPr>
          <w:rFonts w:asciiTheme="majorBidi" w:hAnsiTheme="majorBidi" w:cstheme="majorBidi" w:hint="cs"/>
          <w:b w:val="0"/>
          <w:bCs w:val="0"/>
          <w:sz w:val="28"/>
          <w:szCs w:val="28"/>
          <w:rtl/>
          <w:lang w:bidi="ar-IQ"/>
        </w:rPr>
        <w:t xml:space="preserve"> ( </w:t>
      </w:r>
      <w:r w:rsidR="00E8662E">
        <w:rPr>
          <w:rFonts w:asciiTheme="majorBidi" w:hAnsiTheme="majorBidi" w:cstheme="majorBidi"/>
          <w:b w:val="0"/>
          <w:bCs w:val="0"/>
          <w:sz w:val="28"/>
          <w:szCs w:val="28"/>
          <w:lang w:bidi="ar-IQ"/>
        </w:rPr>
        <w:t>73.7</w:t>
      </w:r>
      <w:r w:rsidR="00E8662E">
        <w:rPr>
          <w:rFonts w:asciiTheme="majorBidi" w:hAnsiTheme="majorBidi" w:cstheme="majorBidi" w:hint="cs"/>
          <w:b w:val="0"/>
          <w:bCs w:val="0"/>
          <w:sz w:val="28"/>
          <w:szCs w:val="28"/>
          <w:rtl/>
          <w:lang w:bidi="ar-IQ"/>
        </w:rPr>
        <w:t xml:space="preserve"> ) واخذ بالتزايد المستمر ليصل في عام </w:t>
      </w:r>
      <w:r w:rsidR="00E8662E">
        <w:rPr>
          <w:rFonts w:asciiTheme="majorBidi" w:hAnsiTheme="majorBidi" w:cstheme="majorBidi"/>
          <w:b w:val="0"/>
          <w:bCs w:val="0"/>
          <w:sz w:val="28"/>
          <w:szCs w:val="28"/>
          <w:lang w:bidi="ar-IQ"/>
        </w:rPr>
        <w:t>2013</w:t>
      </w:r>
      <w:r w:rsidR="00E8662E">
        <w:rPr>
          <w:rFonts w:asciiTheme="majorBidi" w:hAnsiTheme="majorBidi" w:cstheme="majorBidi" w:hint="cs"/>
          <w:b w:val="0"/>
          <w:bCs w:val="0"/>
          <w:sz w:val="28"/>
          <w:szCs w:val="28"/>
          <w:rtl/>
          <w:lang w:bidi="ar-IQ"/>
        </w:rPr>
        <w:t xml:space="preserve"> الى    ( </w:t>
      </w:r>
      <w:r w:rsidR="00E8662E">
        <w:rPr>
          <w:rFonts w:asciiTheme="majorBidi" w:hAnsiTheme="majorBidi" w:cstheme="majorBidi"/>
          <w:b w:val="0"/>
          <w:bCs w:val="0"/>
          <w:sz w:val="28"/>
          <w:szCs w:val="28"/>
          <w:lang w:bidi="ar-IQ"/>
        </w:rPr>
        <w:t>76.6</w:t>
      </w:r>
      <w:r w:rsidR="00E8662E">
        <w:rPr>
          <w:rFonts w:asciiTheme="majorBidi" w:hAnsiTheme="majorBidi" w:cstheme="majorBidi" w:hint="cs"/>
          <w:b w:val="0"/>
          <w:bCs w:val="0"/>
          <w:sz w:val="28"/>
          <w:szCs w:val="28"/>
          <w:rtl/>
          <w:lang w:bidi="ar-IQ"/>
        </w:rPr>
        <w:t xml:space="preserve"> ) علماً ان هناك انخفاض حصل في عام </w:t>
      </w:r>
      <w:r w:rsidR="00E8662E">
        <w:rPr>
          <w:rFonts w:asciiTheme="majorBidi" w:hAnsiTheme="majorBidi" w:cstheme="majorBidi"/>
          <w:b w:val="0"/>
          <w:bCs w:val="0"/>
          <w:sz w:val="28"/>
          <w:szCs w:val="28"/>
          <w:lang w:bidi="ar-IQ"/>
        </w:rPr>
        <w:t>2011</w:t>
      </w:r>
      <w:r w:rsidR="00E8662E">
        <w:rPr>
          <w:rFonts w:asciiTheme="majorBidi" w:hAnsiTheme="majorBidi" w:cstheme="majorBidi" w:hint="cs"/>
          <w:b w:val="0"/>
          <w:bCs w:val="0"/>
          <w:sz w:val="28"/>
          <w:szCs w:val="28"/>
          <w:rtl/>
          <w:lang w:bidi="ar-IQ"/>
        </w:rPr>
        <w:t xml:space="preserve"> حيث اصبح ( </w:t>
      </w:r>
      <w:r w:rsidR="00E8662E">
        <w:rPr>
          <w:rFonts w:asciiTheme="majorBidi" w:hAnsiTheme="majorBidi" w:cstheme="majorBidi"/>
          <w:b w:val="0"/>
          <w:bCs w:val="0"/>
          <w:sz w:val="28"/>
          <w:szCs w:val="28"/>
          <w:lang w:bidi="ar-IQ"/>
        </w:rPr>
        <w:t>75.1</w:t>
      </w:r>
      <w:r w:rsidR="00E8662E">
        <w:rPr>
          <w:rFonts w:asciiTheme="majorBidi" w:hAnsiTheme="majorBidi" w:cstheme="majorBidi" w:hint="cs"/>
          <w:b w:val="0"/>
          <w:bCs w:val="0"/>
          <w:sz w:val="28"/>
          <w:szCs w:val="28"/>
          <w:rtl/>
          <w:lang w:bidi="ar-IQ"/>
        </w:rPr>
        <w:t xml:space="preserve"> ) ثم ارتفع عام </w:t>
      </w:r>
      <w:r w:rsidR="00E8662E">
        <w:rPr>
          <w:rFonts w:asciiTheme="majorBidi" w:hAnsiTheme="majorBidi" w:cstheme="majorBidi"/>
          <w:b w:val="0"/>
          <w:bCs w:val="0"/>
          <w:sz w:val="28"/>
          <w:szCs w:val="28"/>
          <w:lang w:bidi="ar-IQ"/>
        </w:rPr>
        <w:t xml:space="preserve">2012 </w:t>
      </w:r>
      <w:r w:rsidR="00E8662E">
        <w:rPr>
          <w:rFonts w:asciiTheme="majorBidi" w:hAnsiTheme="majorBidi" w:cstheme="majorBidi" w:hint="cs"/>
          <w:b w:val="0"/>
          <w:bCs w:val="0"/>
          <w:sz w:val="28"/>
          <w:szCs w:val="28"/>
          <w:rtl/>
          <w:lang w:bidi="ar-IQ"/>
        </w:rPr>
        <w:t xml:space="preserve"> ليصبح ( </w:t>
      </w:r>
      <w:r w:rsidR="00E8662E">
        <w:rPr>
          <w:rFonts w:asciiTheme="majorBidi" w:hAnsiTheme="majorBidi" w:cstheme="majorBidi"/>
          <w:b w:val="0"/>
          <w:bCs w:val="0"/>
          <w:sz w:val="28"/>
          <w:szCs w:val="28"/>
          <w:lang w:bidi="ar-IQ"/>
        </w:rPr>
        <w:t>75.2</w:t>
      </w:r>
      <w:r w:rsidR="00E8662E">
        <w:rPr>
          <w:rFonts w:asciiTheme="majorBidi" w:hAnsiTheme="majorBidi" w:cstheme="majorBidi" w:hint="cs"/>
          <w:b w:val="0"/>
          <w:bCs w:val="0"/>
          <w:sz w:val="28"/>
          <w:szCs w:val="28"/>
          <w:rtl/>
          <w:lang w:bidi="ar-IQ"/>
        </w:rPr>
        <w:t xml:space="preserve"> ) وهكذا بالنسبة لبقية البلدان وهذا التزايد المستمر يعكس تطور التنمية البشرية في هذه البلدان , اما في العراق وبرغم التطور الذي حصل في مؤشر الصحة الا انه يبقى اقل من الدول الاخرى </w:t>
      </w:r>
      <w:r w:rsidR="00C01F86">
        <w:rPr>
          <w:rFonts w:asciiTheme="majorBidi" w:hAnsiTheme="majorBidi" w:cstheme="majorBidi" w:hint="cs"/>
          <w:b w:val="0"/>
          <w:bCs w:val="0"/>
          <w:sz w:val="28"/>
          <w:szCs w:val="28"/>
          <w:rtl/>
          <w:lang w:bidi="ar-IQ"/>
        </w:rPr>
        <w:t xml:space="preserve">وليس بالمستوى المطلوب , فقد بلغ مؤشر الصحة في عام </w:t>
      </w:r>
      <w:r w:rsidR="00C01F86">
        <w:rPr>
          <w:rFonts w:asciiTheme="majorBidi" w:hAnsiTheme="majorBidi" w:cstheme="majorBidi"/>
          <w:b w:val="0"/>
          <w:bCs w:val="0"/>
          <w:sz w:val="28"/>
          <w:szCs w:val="28"/>
          <w:lang w:bidi="ar-IQ"/>
        </w:rPr>
        <w:t>2003</w:t>
      </w:r>
      <w:r w:rsidR="00C01F86">
        <w:rPr>
          <w:rFonts w:asciiTheme="majorBidi" w:hAnsiTheme="majorBidi" w:cstheme="majorBidi" w:hint="cs"/>
          <w:b w:val="0"/>
          <w:bCs w:val="0"/>
          <w:sz w:val="28"/>
          <w:szCs w:val="28"/>
          <w:rtl/>
          <w:lang w:bidi="ar-IQ"/>
        </w:rPr>
        <w:t xml:space="preserve">    ( </w:t>
      </w:r>
      <w:r w:rsidR="00C01F86">
        <w:rPr>
          <w:rFonts w:asciiTheme="majorBidi" w:hAnsiTheme="majorBidi" w:cstheme="majorBidi"/>
          <w:b w:val="0"/>
          <w:bCs w:val="0"/>
          <w:sz w:val="28"/>
          <w:szCs w:val="28"/>
          <w:lang w:bidi="ar-IQ"/>
        </w:rPr>
        <w:t>58.9</w:t>
      </w:r>
      <w:r w:rsidR="00C01F86">
        <w:rPr>
          <w:rFonts w:asciiTheme="majorBidi" w:hAnsiTheme="majorBidi" w:cstheme="majorBidi" w:hint="cs"/>
          <w:b w:val="0"/>
          <w:bCs w:val="0"/>
          <w:sz w:val="28"/>
          <w:szCs w:val="28"/>
          <w:rtl/>
          <w:lang w:bidi="ar-IQ"/>
        </w:rPr>
        <w:t xml:space="preserve"> ) ثم اخذ بالتزايد حتى بلغ في عام </w:t>
      </w:r>
      <w:r w:rsidR="00C01F86">
        <w:rPr>
          <w:rFonts w:asciiTheme="majorBidi" w:hAnsiTheme="majorBidi" w:cstheme="majorBidi"/>
          <w:b w:val="0"/>
          <w:bCs w:val="0"/>
          <w:sz w:val="28"/>
          <w:szCs w:val="28"/>
          <w:lang w:bidi="ar-IQ"/>
        </w:rPr>
        <w:t xml:space="preserve">2013 </w:t>
      </w:r>
      <w:r w:rsidR="00C01F86">
        <w:rPr>
          <w:rFonts w:asciiTheme="majorBidi" w:hAnsiTheme="majorBidi" w:cstheme="majorBidi" w:hint="cs"/>
          <w:b w:val="0"/>
          <w:bCs w:val="0"/>
          <w:sz w:val="28"/>
          <w:szCs w:val="28"/>
          <w:rtl/>
          <w:lang w:bidi="ar-IQ"/>
        </w:rPr>
        <w:t xml:space="preserve"> ( </w:t>
      </w:r>
      <w:r w:rsidR="00C01F86">
        <w:rPr>
          <w:rFonts w:asciiTheme="majorBidi" w:hAnsiTheme="majorBidi" w:cstheme="majorBidi"/>
          <w:b w:val="0"/>
          <w:bCs w:val="0"/>
          <w:sz w:val="28"/>
          <w:szCs w:val="28"/>
          <w:lang w:bidi="ar-IQ"/>
        </w:rPr>
        <w:t>69.4</w:t>
      </w:r>
      <w:r w:rsidR="00C01F86">
        <w:rPr>
          <w:rFonts w:asciiTheme="majorBidi" w:hAnsiTheme="majorBidi" w:cstheme="majorBidi" w:hint="cs"/>
          <w:b w:val="0"/>
          <w:bCs w:val="0"/>
          <w:sz w:val="28"/>
          <w:szCs w:val="28"/>
          <w:rtl/>
          <w:lang w:bidi="ar-IQ"/>
        </w:rPr>
        <w:t xml:space="preserve"> ) كما بلغ اعلى مستوى له </w:t>
      </w:r>
      <w:r w:rsidR="00F54B82">
        <w:rPr>
          <w:rFonts w:asciiTheme="majorBidi" w:hAnsiTheme="majorBidi" w:cstheme="majorBidi" w:hint="cs"/>
          <w:b w:val="0"/>
          <w:bCs w:val="0"/>
          <w:sz w:val="28"/>
          <w:szCs w:val="28"/>
          <w:rtl/>
          <w:lang w:bidi="ar-IQ"/>
        </w:rPr>
        <w:t xml:space="preserve">في عام </w:t>
      </w:r>
      <w:r w:rsidR="00F54B82">
        <w:rPr>
          <w:rFonts w:asciiTheme="majorBidi" w:hAnsiTheme="majorBidi" w:cstheme="majorBidi"/>
          <w:b w:val="0"/>
          <w:bCs w:val="0"/>
          <w:sz w:val="28"/>
          <w:szCs w:val="28"/>
          <w:lang w:bidi="ar-IQ"/>
        </w:rPr>
        <w:t>2012</w:t>
      </w:r>
      <w:r w:rsidR="00F54B82">
        <w:rPr>
          <w:rFonts w:asciiTheme="majorBidi" w:hAnsiTheme="majorBidi" w:cstheme="majorBidi" w:hint="cs"/>
          <w:b w:val="0"/>
          <w:bCs w:val="0"/>
          <w:sz w:val="28"/>
          <w:szCs w:val="28"/>
          <w:rtl/>
          <w:lang w:bidi="ar-IQ"/>
        </w:rPr>
        <w:t xml:space="preserve"> ( </w:t>
      </w:r>
      <w:r w:rsidR="00F54B82">
        <w:rPr>
          <w:rFonts w:asciiTheme="majorBidi" w:hAnsiTheme="majorBidi" w:cstheme="majorBidi"/>
          <w:b w:val="0"/>
          <w:bCs w:val="0"/>
          <w:sz w:val="28"/>
          <w:szCs w:val="28"/>
          <w:lang w:bidi="ar-IQ"/>
        </w:rPr>
        <w:t>69.6</w:t>
      </w:r>
      <w:r w:rsidR="00F54B82">
        <w:rPr>
          <w:rFonts w:asciiTheme="majorBidi" w:hAnsiTheme="majorBidi" w:cstheme="majorBidi" w:hint="cs"/>
          <w:b w:val="0"/>
          <w:bCs w:val="0"/>
          <w:sz w:val="28"/>
          <w:szCs w:val="28"/>
          <w:rtl/>
          <w:lang w:bidi="ar-IQ"/>
        </w:rPr>
        <w:t xml:space="preserve"> ) واقل مستوى له في عام </w:t>
      </w:r>
      <w:r w:rsidR="00F54B82">
        <w:rPr>
          <w:rFonts w:asciiTheme="majorBidi" w:hAnsiTheme="majorBidi" w:cstheme="majorBidi"/>
          <w:b w:val="0"/>
          <w:bCs w:val="0"/>
          <w:sz w:val="28"/>
          <w:szCs w:val="28"/>
          <w:lang w:bidi="ar-IQ"/>
        </w:rPr>
        <w:t>2005</w:t>
      </w:r>
      <w:r w:rsidR="00F54B82">
        <w:rPr>
          <w:rFonts w:asciiTheme="majorBidi" w:hAnsiTheme="majorBidi" w:cstheme="majorBidi" w:hint="cs"/>
          <w:b w:val="0"/>
          <w:bCs w:val="0"/>
          <w:sz w:val="28"/>
          <w:szCs w:val="28"/>
          <w:rtl/>
          <w:lang w:bidi="ar-IQ"/>
        </w:rPr>
        <w:t xml:space="preserve"> ( </w:t>
      </w:r>
      <w:r w:rsidR="00F54B82">
        <w:rPr>
          <w:rFonts w:asciiTheme="majorBidi" w:hAnsiTheme="majorBidi" w:cstheme="majorBidi"/>
          <w:b w:val="0"/>
          <w:bCs w:val="0"/>
          <w:sz w:val="28"/>
          <w:szCs w:val="28"/>
          <w:lang w:bidi="ar-IQ"/>
        </w:rPr>
        <w:t>57.7</w:t>
      </w:r>
      <w:r w:rsidR="00F54B82">
        <w:rPr>
          <w:rFonts w:asciiTheme="majorBidi" w:hAnsiTheme="majorBidi" w:cstheme="majorBidi" w:hint="cs"/>
          <w:b w:val="0"/>
          <w:bCs w:val="0"/>
          <w:sz w:val="28"/>
          <w:szCs w:val="28"/>
          <w:rtl/>
          <w:lang w:bidi="ar-IQ"/>
        </w:rPr>
        <w:t xml:space="preserve"> ) وما يلاحظ ان هناك تطور واضح وملحوظ في هذا المؤشر وان التطور الذي تم ملاحظته يأتي من خلال تطور الانفاق على قطاع الصحة كنسبة من الناتج المحلي الاجمالي وحسب الجدول الاتي :- </w:t>
      </w:r>
    </w:p>
    <w:p w:rsidR="00F54B82" w:rsidRDefault="00F54B82" w:rsidP="00F54B82">
      <w:pPr>
        <w:spacing w:after="0" w:line="240" w:lineRule="auto"/>
        <w:jc w:val="center"/>
        <w:rPr>
          <w:rFonts w:asciiTheme="majorBidi" w:hAnsiTheme="majorBidi" w:cstheme="majorBidi"/>
          <w:b w:val="0"/>
          <w:bCs w:val="0"/>
          <w:sz w:val="28"/>
          <w:szCs w:val="28"/>
          <w:rtl/>
          <w:lang w:bidi="ar-IQ"/>
        </w:rPr>
      </w:pPr>
      <w:proofErr w:type="gramStart"/>
      <w:r>
        <w:rPr>
          <w:rFonts w:asciiTheme="majorBidi" w:hAnsiTheme="majorBidi" w:cstheme="majorBidi" w:hint="cs"/>
          <w:b w:val="0"/>
          <w:bCs w:val="0"/>
          <w:sz w:val="28"/>
          <w:szCs w:val="28"/>
          <w:rtl/>
          <w:lang w:bidi="ar-IQ"/>
        </w:rPr>
        <w:lastRenderedPageBreak/>
        <w:t>جدول  رقم</w:t>
      </w:r>
      <w:proofErr w:type="gramEnd"/>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4</w:t>
      </w:r>
      <w:r>
        <w:rPr>
          <w:rFonts w:asciiTheme="majorBidi" w:hAnsiTheme="majorBidi" w:cstheme="majorBidi" w:hint="cs"/>
          <w:b w:val="0"/>
          <w:bCs w:val="0"/>
          <w:sz w:val="28"/>
          <w:szCs w:val="28"/>
          <w:rtl/>
          <w:lang w:bidi="ar-IQ"/>
        </w:rPr>
        <w:t xml:space="preserve"> ) </w:t>
      </w:r>
    </w:p>
    <w:p w:rsidR="00F54B82" w:rsidRDefault="00F54B82" w:rsidP="00F54B82">
      <w:pPr>
        <w:spacing w:after="0" w:line="240" w:lineRule="auto"/>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نسبة الانفاق على الصحة من الناتج المحلي الاجمالي </w:t>
      </w:r>
    </w:p>
    <w:tbl>
      <w:tblPr>
        <w:tblStyle w:val="a8"/>
        <w:bidiVisual/>
        <w:tblW w:w="7437" w:type="dxa"/>
        <w:jc w:val="center"/>
        <w:tblInd w:w="-233" w:type="dxa"/>
        <w:tblLook w:val="04A0" w:firstRow="1" w:lastRow="0" w:firstColumn="1" w:lastColumn="0" w:noHBand="0" w:noVBand="1"/>
      </w:tblPr>
      <w:tblGrid>
        <w:gridCol w:w="1229"/>
        <w:gridCol w:w="776"/>
        <w:gridCol w:w="776"/>
        <w:gridCol w:w="776"/>
        <w:gridCol w:w="776"/>
        <w:gridCol w:w="776"/>
        <w:gridCol w:w="776"/>
        <w:gridCol w:w="776"/>
        <w:gridCol w:w="776"/>
      </w:tblGrid>
      <w:tr w:rsidR="00F54B82" w:rsidTr="00F65A18">
        <w:trPr>
          <w:trHeight w:val="551"/>
          <w:jc w:val="center"/>
        </w:trPr>
        <w:tc>
          <w:tcPr>
            <w:tcW w:w="1229" w:type="dxa"/>
            <w:tcBorders>
              <w:top w:val="double" w:sz="4" w:space="0" w:color="auto"/>
              <w:left w:val="double" w:sz="4" w:space="0" w:color="auto"/>
              <w:bottom w:val="double" w:sz="4" w:space="0" w:color="auto"/>
              <w:right w:val="double" w:sz="4" w:space="0" w:color="auto"/>
              <w:tr2bl w:val="single" w:sz="4" w:space="0" w:color="auto"/>
            </w:tcBorders>
            <w:shd w:val="clear" w:color="auto" w:fill="BFBFBF" w:themeFill="background1" w:themeFillShade="BF"/>
          </w:tcPr>
          <w:p w:rsidR="00F54B82" w:rsidRPr="00FB43BB" w:rsidRDefault="00F54B82" w:rsidP="002F2E3A">
            <w:pPr>
              <w:jc w:val="lowKashida"/>
              <w:rPr>
                <w:rFonts w:asciiTheme="majorBidi" w:hAnsiTheme="majorBidi" w:cstheme="majorBidi"/>
                <w:b w:val="0"/>
                <w:bCs w:val="0"/>
                <w:sz w:val="28"/>
                <w:szCs w:val="28"/>
                <w:rtl/>
                <w:lang w:bidi="ar-IQ"/>
              </w:rPr>
            </w:pPr>
            <w:r w:rsidRPr="00FB43BB">
              <w:rPr>
                <w:rFonts w:asciiTheme="majorBidi" w:hAnsiTheme="majorBidi" w:cstheme="majorBidi" w:hint="cs"/>
                <w:b w:val="0"/>
                <w:bCs w:val="0"/>
                <w:sz w:val="28"/>
                <w:szCs w:val="28"/>
                <w:rtl/>
                <w:lang w:bidi="ar-IQ"/>
              </w:rPr>
              <w:t xml:space="preserve">السنوات </w:t>
            </w:r>
          </w:p>
          <w:p w:rsidR="00F54B82" w:rsidRDefault="00F54B82" w:rsidP="002F2E3A">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الدول </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2000</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2001</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2002</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2003</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2004</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2006</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2009</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2011</w:t>
            </w:r>
          </w:p>
        </w:tc>
      </w:tr>
      <w:tr w:rsidR="00F54B82"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البحرين </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2.8</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2.9</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3.2</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2.8</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2.7</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9.5</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4.5</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3.8</w:t>
            </w:r>
          </w:p>
        </w:tc>
      </w:tr>
      <w:tr w:rsidR="00F54B82"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قطر </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2.5</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2.2</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2.4</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1.8</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9.7</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2.5</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1.9</w:t>
            </w:r>
          </w:p>
        </w:tc>
      </w:tr>
      <w:tr w:rsidR="00F54B82"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الكويت </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2.6</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3.5</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2.9</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2.7</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2.2</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4.9</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3.3</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2.7</w:t>
            </w:r>
          </w:p>
        </w:tc>
      </w:tr>
      <w:tr w:rsidR="00F54B82"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الامارات </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2.5</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2.6</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2.3</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2.5</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8.7</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2.8</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3.3</w:t>
            </w:r>
          </w:p>
        </w:tc>
      </w:tr>
      <w:tr w:rsidR="00F54B82"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السعودية </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4.2</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3.4</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3.3</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3.0</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2.5</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8.7</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5.0</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3.7</w:t>
            </w:r>
          </w:p>
        </w:tc>
      </w:tr>
      <w:tr w:rsidR="00F54B82"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عُمان </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2.3</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2.4</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2.8</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2.7</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2.4</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5.4</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3.0</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2.3</w:t>
            </w:r>
          </w:p>
        </w:tc>
      </w:tr>
      <w:tr w:rsidR="00F54B82"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54B82" w:rsidRDefault="00F54B82" w:rsidP="002F2E3A">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العراق </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0.3</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3.4</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3.9</w:t>
            </w:r>
          </w:p>
        </w:tc>
        <w:tc>
          <w:tcPr>
            <w:tcW w:w="776" w:type="dxa"/>
            <w:tcBorders>
              <w:top w:val="double" w:sz="4" w:space="0" w:color="auto"/>
              <w:left w:val="double" w:sz="4" w:space="0" w:color="auto"/>
              <w:bottom w:val="double" w:sz="4" w:space="0" w:color="auto"/>
              <w:right w:val="double" w:sz="4" w:space="0" w:color="auto"/>
            </w:tcBorders>
          </w:tcPr>
          <w:p w:rsidR="00F54B82" w:rsidRDefault="002F2E3A" w:rsidP="002F2E3A">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8.3</w:t>
            </w:r>
          </w:p>
        </w:tc>
      </w:tr>
    </w:tbl>
    <w:p w:rsidR="00F54B82" w:rsidRPr="005B06E4" w:rsidRDefault="005B06E4" w:rsidP="008674B5">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المصدر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الجدول </w:t>
      </w:r>
      <w:proofErr w:type="gramStart"/>
      <w:r w:rsidRPr="005B06E4">
        <w:rPr>
          <w:rFonts w:asciiTheme="majorBidi" w:hAnsiTheme="majorBidi" w:cstheme="majorBidi" w:hint="cs"/>
          <w:sz w:val="26"/>
          <w:szCs w:val="26"/>
          <w:rtl/>
          <w:lang w:bidi="ar-IQ"/>
        </w:rPr>
        <w:t>من</w:t>
      </w:r>
      <w:proofErr w:type="gramEnd"/>
      <w:r w:rsidRPr="005B06E4">
        <w:rPr>
          <w:rFonts w:asciiTheme="majorBidi" w:hAnsiTheme="majorBidi" w:cstheme="majorBidi" w:hint="cs"/>
          <w:sz w:val="26"/>
          <w:szCs w:val="26"/>
          <w:rtl/>
          <w:lang w:bidi="ar-IQ"/>
        </w:rPr>
        <w:t xml:space="preserve"> عمل الباحث بالاعتماد على </w:t>
      </w:r>
    </w:p>
    <w:p w:rsidR="005B06E4" w:rsidRPr="005B06E4" w:rsidRDefault="005B06E4" w:rsidP="008674B5">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برنامج الامم المتحدة الانمائي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تقارير التنمية البشرية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سنوات متفرقة </w:t>
      </w:r>
    </w:p>
    <w:p w:rsidR="005B06E4" w:rsidRDefault="005B06E4" w:rsidP="00F65A18">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 --- ) </w:t>
      </w:r>
      <w:proofErr w:type="gramStart"/>
      <w:r w:rsidRPr="005B06E4">
        <w:rPr>
          <w:rFonts w:asciiTheme="majorBidi" w:hAnsiTheme="majorBidi" w:cstheme="majorBidi" w:hint="cs"/>
          <w:sz w:val="26"/>
          <w:szCs w:val="26"/>
          <w:rtl/>
          <w:lang w:bidi="ar-IQ"/>
        </w:rPr>
        <w:t>بيانات</w:t>
      </w:r>
      <w:proofErr w:type="gramEnd"/>
      <w:r w:rsidRPr="005B06E4">
        <w:rPr>
          <w:rFonts w:asciiTheme="majorBidi" w:hAnsiTheme="majorBidi" w:cstheme="majorBidi" w:hint="cs"/>
          <w:sz w:val="26"/>
          <w:szCs w:val="26"/>
          <w:rtl/>
          <w:lang w:bidi="ar-IQ"/>
        </w:rPr>
        <w:t xml:space="preserve"> غير متوفرة </w:t>
      </w:r>
    </w:p>
    <w:p w:rsidR="005B06E4" w:rsidRDefault="002F2E3A" w:rsidP="008674B5">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بلغ الانفاق على الصحة اعلى مستوياته في عام </w:t>
      </w:r>
      <w:r>
        <w:rPr>
          <w:rFonts w:asciiTheme="majorBidi" w:hAnsiTheme="majorBidi" w:cstheme="majorBidi"/>
          <w:b w:val="0"/>
          <w:bCs w:val="0"/>
          <w:sz w:val="28"/>
          <w:szCs w:val="28"/>
          <w:lang w:bidi="ar-IQ"/>
        </w:rPr>
        <w:t>2006</w:t>
      </w:r>
      <w:r>
        <w:rPr>
          <w:rFonts w:asciiTheme="majorBidi" w:hAnsiTheme="majorBidi" w:cstheme="majorBidi" w:hint="cs"/>
          <w:b w:val="0"/>
          <w:bCs w:val="0"/>
          <w:sz w:val="28"/>
          <w:szCs w:val="28"/>
          <w:rtl/>
          <w:lang w:bidi="ar-IQ"/>
        </w:rPr>
        <w:t xml:space="preserve"> في جميع دول مجلس التعاون الخليجي حيث بلغ ( </w:t>
      </w:r>
      <w:r>
        <w:rPr>
          <w:rFonts w:asciiTheme="majorBidi" w:hAnsiTheme="majorBidi" w:cstheme="majorBidi"/>
          <w:b w:val="0"/>
          <w:bCs w:val="0"/>
          <w:sz w:val="28"/>
          <w:szCs w:val="28"/>
          <w:lang w:bidi="ar-IQ"/>
        </w:rPr>
        <w:t>9.7</w:t>
      </w:r>
      <w:r>
        <w:rPr>
          <w:rFonts w:asciiTheme="majorBidi" w:hAnsiTheme="majorBidi" w:cstheme="majorBidi" w:hint="cs"/>
          <w:b w:val="0"/>
          <w:bCs w:val="0"/>
          <w:sz w:val="28"/>
          <w:szCs w:val="28"/>
          <w:rtl/>
          <w:lang w:bidi="ar-IQ"/>
        </w:rPr>
        <w:t xml:space="preserve"> ) في دولة قطر ثم تلتها البحرين بنسبة ( </w:t>
      </w:r>
      <w:r>
        <w:rPr>
          <w:rFonts w:asciiTheme="majorBidi" w:hAnsiTheme="majorBidi" w:cstheme="majorBidi"/>
          <w:b w:val="0"/>
          <w:bCs w:val="0"/>
          <w:sz w:val="28"/>
          <w:szCs w:val="28"/>
          <w:lang w:bidi="ar-IQ"/>
        </w:rPr>
        <w:t>9.5</w:t>
      </w:r>
      <w:r>
        <w:rPr>
          <w:rFonts w:asciiTheme="majorBidi" w:hAnsiTheme="majorBidi" w:cstheme="majorBidi" w:hint="cs"/>
          <w:b w:val="0"/>
          <w:bCs w:val="0"/>
          <w:sz w:val="28"/>
          <w:szCs w:val="28"/>
          <w:rtl/>
          <w:lang w:bidi="ar-IQ"/>
        </w:rPr>
        <w:t xml:space="preserve"> ) ثم السعودية والامارات وعُمان والكويت بنسبة ( </w:t>
      </w:r>
      <w:r w:rsidR="007143C5">
        <w:rPr>
          <w:rFonts w:asciiTheme="majorBidi" w:hAnsiTheme="majorBidi" w:cstheme="majorBidi"/>
          <w:b w:val="0"/>
          <w:bCs w:val="0"/>
          <w:sz w:val="28"/>
          <w:szCs w:val="28"/>
          <w:lang w:bidi="ar-IQ"/>
        </w:rPr>
        <w:t>8.7</w:t>
      </w:r>
      <w:r w:rsidR="007143C5">
        <w:rPr>
          <w:rFonts w:asciiTheme="majorBidi" w:hAnsiTheme="majorBidi" w:cstheme="majorBidi" w:hint="cs"/>
          <w:b w:val="0"/>
          <w:bCs w:val="0"/>
          <w:sz w:val="28"/>
          <w:szCs w:val="28"/>
          <w:rtl/>
          <w:lang w:bidi="ar-IQ"/>
        </w:rPr>
        <w:t xml:space="preserve"> ) و  ( </w:t>
      </w:r>
      <w:r w:rsidR="007143C5">
        <w:rPr>
          <w:rFonts w:asciiTheme="majorBidi" w:hAnsiTheme="majorBidi" w:cstheme="majorBidi"/>
          <w:b w:val="0"/>
          <w:bCs w:val="0"/>
          <w:sz w:val="28"/>
          <w:szCs w:val="28"/>
          <w:lang w:bidi="ar-IQ"/>
        </w:rPr>
        <w:t>8.7</w:t>
      </w:r>
      <w:r w:rsidR="007143C5">
        <w:rPr>
          <w:rFonts w:asciiTheme="majorBidi" w:hAnsiTheme="majorBidi" w:cstheme="majorBidi" w:hint="cs"/>
          <w:b w:val="0"/>
          <w:bCs w:val="0"/>
          <w:sz w:val="28"/>
          <w:szCs w:val="28"/>
          <w:rtl/>
          <w:lang w:bidi="ar-IQ"/>
        </w:rPr>
        <w:t xml:space="preserve"> ) و ( </w:t>
      </w:r>
      <w:r w:rsidR="007143C5">
        <w:rPr>
          <w:rFonts w:asciiTheme="majorBidi" w:hAnsiTheme="majorBidi" w:cstheme="majorBidi"/>
          <w:b w:val="0"/>
          <w:bCs w:val="0"/>
          <w:sz w:val="28"/>
          <w:szCs w:val="28"/>
          <w:lang w:bidi="ar-IQ"/>
        </w:rPr>
        <w:t>5.4</w:t>
      </w:r>
      <w:r w:rsidR="007143C5">
        <w:rPr>
          <w:rFonts w:asciiTheme="majorBidi" w:hAnsiTheme="majorBidi" w:cstheme="majorBidi" w:hint="cs"/>
          <w:b w:val="0"/>
          <w:bCs w:val="0"/>
          <w:sz w:val="28"/>
          <w:szCs w:val="28"/>
          <w:rtl/>
          <w:lang w:bidi="ar-IQ"/>
        </w:rPr>
        <w:t xml:space="preserve"> ) و ( </w:t>
      </w:r>
      <w:r w:rsidR="007143C5">
        <w:rPr>
          <w:rFonts w:asciiTheme="majorBidi" w:hAnsiTheme="majorBidi" w:cstheme="majorBidi"/>
          <w:b w:val="0"/>
          <w:bCs w:val="0"/>
          <w:sz w:val="28"/>
          <w:szCs w:val="28"/>
          <w:lang w:bidi="ar-IQ"/>
        </w:rPr>
        <w:t>4.9</w:t>
      </w:r>
      <w:r w:rsidR="007143C5">
        <w:rPr>
          <w:rFonts w:asciiTheme="majorBidi" w:hAnsiTheme="majorBidi" w:cstheme="majorBidi" w:hint="cs"/>
          <w:b w:val="0"/>
          <w:bCs w:val="0"/>
          <w:sz w:val="28"/>
          <w:szCs w:val="28"/>
          <w:rtl/>
          <w:lang w:bidi="ar-IQ"/>
        </w:rPr>
        <w:t xml:space="preserve"> ) على التوالي ثم اخذ بالارتفاع والانخفاض في السنوات اللاحقة وهذا يرجع الى آلية توزيع النفقات في كل دولة وحسب حاجة كل قطاع من قطاعات الاقتصاد الوطني , اما في العراق حيث لم تتوفر البيانات لعدة سنوات وما تؤشره البيانات المتوفرة هو ارتفاع الانفاق على الصحة كنسبة من الناتج المحلي الاجمالي ليصل في عام </w:t>
      </w:r>
      <w:r w:rsidR="007143C5">
        <w:rPr>
          <w:rFonts w:asciiTheme="majorBidi" w:hAnsiTheme="majorBidi" w:cstheme="majorBidi"/>
          <w:b w:val="0"/>
          <w:bCs w:val="0"/>
          <w:sz w:val="28"/>
          <w:szCs w:val="28"/>
          <w:lang w:bidi="ar-IQ"/>
        </w:rPr>
        <w:t>2013</w:t>
      </w:r>
      <w:r w:rsidR="007143C5">
        <w:rPr>
          <w:rFonts w:asciiTheme="majorBidi" w:hAnsiTheme="majorBidi" w:cstheme="majorBidi" w:hint="cs"/>
          <w:b w:val="0"/>
          <w:bCs w:val="0"/>
          <w:sz w:val="28"/>
          <w:szCs w:val="28"/>
          <w:rtl/>
          <w:lang w:bidi="ar-IQ"/>
        </w:rPr>
        <w:t xml:space="preserve"> الى ( </w:t>
      </w:r>
      <w:r w:rsidR="007143C5">
        <w:rPr>
          <w:rFonts w:asciiTheme="majorBidi" w:hAnsiTheme="majorBidi" w:cstheme="majorBidi"/>
          <w:b w:val="0"/>
          <w:bCs w:val="0"/>
          <w:sz w:val="28"/>
          <w:szCs w:val="28"/>
          <w:lang w:bidi="ar-IQ"/>
        </w:rPr>
        <w:t>8.3</w:t>
      </w:r>
      <w:r w:rsidR="007143C5">
        <w:rPr>
          <w:rFonts w:asciiTheme="majorBidi" w:hAnsiTheme="majorBidi" w:cstheme="majorBidi" w:hint="cs"/>
          <w:b w:val="0"/>
          <w:bCs w:val="0"/>
          <w:sz w:val="28"/>
          <w:szCs w:val="28"/>
          <w:rtl/>
          <w:lang w:bidi="ar-IQ"/>
        </w:rPr>
        <w:t xml:space="preserve"> ) وهي اعلى نسبة بعد ان كانت في عام </w:t>
      </w:r>
      <w:r w:rsidR="007143C5">
        <w:rPr>
          <w:rFonts w:asciiTheme="majorBidi" w:hAnsiTheme="majorBidi" w:cstheme="majorBidi"/>
          <w:b w:val="0"/>
          <w:bCs w:val="0"/>
          <w:sz w:val="28"/>
          <w:szCs w:val="28"/>
          <w:lang w:bidi="ar-IQ"/>
        </w:rPr>
        <w:t>2002</w:t>
      </w:r>
      <w:r w:rsidR="007143C5">
        <w:rPr>
          <w:rFonts w:asciiTheme="majorBidi" w:hAnsiTheme="majorBidi" w:cstheme="majorBidi" w:hint="cs"/>
          <w:b w:val="0"/>
          <w:bCs w:val="0"/>
          <w:sz w:val="28"/>
          <w:szCs w:val="28"/>
          <w:rtl/>
          <w:lang w:bidi="ar-IQ"/>
        </w:rPr>
        <w:t xml:space="preserve"> ( </w:t>
      </w:r>
      <w:r w:rsidR="007143C5">
        <w:rPr>
          <w:rFonts w:asciiTheme="majorBidi" w:hAnsiTheme="majorBidi" w:cstheme="majorBidi"/>
          <w:b w:val="0"/>
          <w:bCs w:val="0"/>
          <w:sz w:val="28"/>
          <w:szCs w:val="28"/>
          <w:lang w:bidi="ar-IQ"/>
        </w:rPr>
        <w:t>0.3</w:t>
      </w:r>
      <w:r w:rsidR="007143C5">
        <w:rPr>
          <w:rFonts w:asciiTheme="majorBidi" w:hAnsiTheme="majorBidi" w:cstheme="majorBidi" w:hint="cs"/>
          <w:b w:val="0"/>
          <w:bCs w:val="0"/>
          <w:sz w:val="28"/>
          <w:szCs w:val="28"/>
          <w:rtl/>
          <w:lang w:bidi="ar-IQ"/>
        </w:rPr>
        <w:t xml:space="preserve"> ) وفي عام </w:t>
      </w:r>
      <w:r w:rsidR="007143C5">
        <w:rPr>
          <w:rFonts w:asciiTheme="majorBidi" w:hAnsiTheme="majorBidi" w:cstheme="majorBidi"/>
          <w:b w:val="0"/>
          <w:bCs w:val="0"/>
          <w:sz w:val="28"/>
          <w:szCs w:val="28"/>
          <w:lang w:bidi="ar-IQ"/>
        </w:rPr>
        <w:t>2006</w:t>
      </w:r>
      <w:r w:rsidR="007143C5">
        <w:rPr>
          <w:rFonts w:asciiTheme="majorBidi" w:hAnsiTheme="majorBidi" w:cstheme="majorBidi" w:hint="cs"/>
          <w:b w:val="0"/>
          <w:bCs w:val="0"/>
          <w:sz w:val="28"/>
          <w:szCs w:val="28"/>
          <w:rtl/>
          <w:lang w:bidi="ar-IQ"/>
        </w:rPr>
        <w:t xml:space="preserve"> ( </w:t>
      </w:r>
      <w:r w:rsidR="007143C5">
        <w:rPr>
          <w:rFonts w:asciiTheme="majorBidi" w:hAnsiTheme="majorBidi" w:cstheme="majorBidi"/>
          <w:b w:val="0"/>
          <w:bCs w:val="0"/>
          <w:sz w:val="28"/>
          <w:szCs w:val="28"/>
          <w:lang w:bidi="ar-IQ"/>
        </w:rPr>
        <w:t>3.4</w:t>
      </w:r>
      <w:r w:rsidR="007143C5">
        <w:rPr>
          <w:rFonts w:asciiTheme="majorBidi" w:hAnsiTheme="majorBidi" w:cstheme="majorBidi" w:hint="cs"/>
          <w:b w:val="0"/>
          <w:bCs w:val="0"/>
          <w:sz w:val="28"/>
          <w:szCs w:val="28"/>
          <w:rtl/>
          <w:lang w:bidi="ar-IQ"/>
        </w:rPr>
        <w:t xml:space="preserve"> ) وعام </w:t>
      </w:r>
      <w:r w:rsidR="007143C5">
        <w:rPr>
          <w:rFonts w:asciiTheme="majorBidi" w:hAnsiTheme="majorBidi" w:cstheme="majorBidi"/>
          <w:b w:val="0"/>
          <w:bCs w:val="0"/>
          <w:sz w:val="28"/>
          <w:szCs w:val="28"/>
          <w:lang w:bidi="ar-IQ"/>
        </w:rPr>
        <w:t>2009</w:t>
      </w:r>
      <w:r w:rsidR="007143C5">
        <w:rPr>
          <w:rFonts w:asciiTheme="majorBidi" w:hAnsiTheme="majorBidi" w:cstheme="majorBidi" w:hint="cs"/>
          <w:b w:val="0"/>
          <w:bCs w:val="0"/>
          <w:sz w:val="28"/>
          <w:szCs w:val="28"/>
          <w:rtl/>
          <w:lang w:bidi="ar-IQ"/>
        </w:rPr>
        <w:t xml:space="preserve"> ( </w:t>
      </w:r>
      <w:r w:rsidR="007143C5">
        <w:rPr>
          <w:rFonts w:asciiTheme="majorBidi" w:hAnsiTheme="majorBidi" w:cstheme="majorBidi"/>
          <w:b w:val="0"/>
          <w:bCs w:val="0"/>
          <w:sz w:val="28"/>
          <w:szCs w:val="28"/>
          <w:lang w:bidi="ar-IQ"/>
        </w:rPr>
        <w:t>3.9</w:t>
      </w:r>
      <w:r w:rsidR="007143C5">
        <w:rPr>
          <w:rFonts w:asciiTheme="majorBidi" w:hAnsiTheme="majorBidi" w:cstheme="majorBidi" w:hint="cs"/>
          <w:b w:val="0"/>
          <w:bCs w:val="0"/>
          <w:sz w:val="28"/>
          <w:szCs w:val="28"/>
          <w:rtl/>
          <w:lang w:bidi="ar-IQ"/>
        </w:rPr>
        <w:t xml:space="preserve"> ) وهذا يرجع الى اعطاء الاهمية الكبرى لهذا القطاع لما له من دور مهم وحيوي في حياة الانسان خاصة وفي تطور التنمية البشرية والاقتصادية في العراق عامة . </w:t>
      </w:r>
    </w:p>
    <w:p w:rsidR="007143C5" w:rsidRDefault="007143C5" w:rsidP="008674B5">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أما فيما يخص مؤشر التعليم باعتباره احد مؤشرات التنمية البشرية حيث كان يحسب قبل عام </w:t>
      </w:r>
      <w:r>
        <w:rPr>
          <w:rFonts w:asciiTheme="majorBidi" w:hAnsiTheme="majorBidi" w:cstheme="majorBidi"/>
          <w:b w:val="0"/>
          <w:bCs w:val="0"/>
          <w:sz w:val="28"/>
          <w:szCs w:val="28"/>
          <w:lang w:bidi="ar-IQ"/>
        </w:rPr>
        <w:t>2010</w:t>
      </w:r>
      <w:r>
        <w:rPr>
          <w:rFonts w:asciiTheme="majorBidi" w:hAnsiTheme="majorBidi" w:cstheme="majorBidi" w:hint="cs"/>
          <w:b w:val="0"/>
          <w:bCs w:val="0"/>
          <w:sz w:val="28"/>
          <w:szCs w:val="28"/>
          <w:rtl/>
          <w:lang w:bidi="ar-IQ"/>
        </w:rPr>
        <w:t xml:space="preserve"> بمعدل الالمام بالقراءة والكتابة كنسبة من عدد السكان حيث تعتبر النسبة المتبقية هو معدل الامية لدى السكان لتكون النسبة النهائية </w:t>
      </w:r>
      <w:r>
        <w:rPr>
          <w:rFonts w:asciiTheme="majorBidi" w:hAnsiTheme="majorBidi" w:cstheme="majorBidi"/>
          <w:b w:val="0"/>
          <w:bCs w:val="0"/>
          <w:sz w:val="28"/>
          <w:szCs w:val="28"/>
          <w:lang w:bidi="ar-IQ"/>
        </w:rPr>
        <w:t>100%</w:t>
      </w:r>
      <w:r w:rsidR="003E0067">
        <w:rPr>
          <w:rFonts w:asciiTheme="majorBidi" w:hAnsiTheme="majorBidi" w:cstheme="majorBidi" w:hint="cs"/>
          <w:b w:val="0"/>
          <w:bCs w:val="0"/>
          <w:sz w:val="28"/>
          <w:szCs w:val="28"/>
          <w:rtl/>
          <w:lang w:bidi="ar-IQ"/>
        </w:rPr>
        <w:t xml:space="preserve">اما في عام </w:t>
      </w:r>
      <w:r w:rsidR="003E0067">
        <w:rPr>
          <w:rFonts w:asciiTheme="majorBidi" w:hAnsiTheme="majorBidi" w:cstheme="majorBidi"/>
          <w:b w:val="0"/>
          <w:bCs w:val="0"/>
          <w:sz w:val="28"/>
          <w:szCs w:val="28"/>
          <w:lang w:bidi="ar-IQ"/>
        </w:rPr>
        <w:t>2010</w:t>
      </w:r>
      <w:r w:rsidR="003E0067">
        <w:rPr>
          <w:rFonts w:asciiTheme="majorBidi" w:hAnsiTheme="majorBidi" w:cstheme="majorBidi" w:hint="cs"/>
          <w:b w:val="0"/>
          <w:bCs w:val="0"/>
          <w:sz w:val="28"/>
          <w:szCs w:val="28"/>
          <w:rtl/>
          <w:lang w:bidi="ar-IQ"/>
        </w:rPr>
        <w:t xml:space="preserve"> صعوداً يحسب مؤشر التعليم بمتوسط سنوات الدراسة ويمكن ملاحظة ذلك من خلال الجدول الاتي :- </w:t>
      </w:r>
    </w:p>
    <w:p w:rsidR="003E0067" w:rsidRDefault="003E0067" w:rsidP="003E0067">
      <w:pPr>
        <w:spacing w:after="0" w:line="240" w:lineRule="auto"/>
        <w:jc w:val="center"/>
        <w:rPr>
          <w:rFonts w:asciiTheme="majorBidi" w:hAnsiTheme="majorBidi" w:cstheme="majorBidi"/>
          <w:b w:val="0"/>
          <w:bCs w:val="0"/>
          <w:sz w:val="28"/>
          <w:szCs w:val="28"/>
          <w:rtl/>
          <w:lang w:bidi="ar-IQ"/>
        </w:rPr>
      </w:pPr>
      <w:proofErr w:type="gramStart"/>
      <w:r>
        <w:rPr>
          <w:rFonts w:asciiTheme="majorBidi" w:hAnsiTheme="majorBidi" w:cstheme="majorBidi" w:hint="cs"/>
          <w:b w:val="0"/>
          <w:bCs w:val="0"/>
          <w:sz w:val="28"/>
          <w:szCs w:val="28"/>
          <w:rtl/>
          <w:lang w:bidi="ar-IQ"/>
        </w:rPr>
        <w:t>جدول  رقم</w:t>
      </w:r>
      <w:proofErr w:type="gramEnd"/>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5</w:t>
      </w:r>
      <w:r>
        <w:rPr>
          <w:rFonts w:asciiTheme="majorBidi" w:hAnsiTheme="majorBidi" w:cstheme="majorBidi" w:hint="cs"/>
          <w:b w:val="0"/>
          <w:bCs w:val="0"/>
          <w:sz w:val="28"/>
          <w:szCs w:val="28"/>
          <w:rtl/>
          <w:lang w:bidi="ar-IQ"/>
        </w:rPr>
        <w:t xml:space="preserve"> ) </w:t>
      </w:r>
    </w:p>
    <w:p w:rsidR="003E0067" w:rsidRDefault="003E0067" w:rsidP="003E0067">
      <w:pPr>
        <w:spacing w:after="0" w:line="240" w:lineRule="auto"/>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معدل الالمام بالقراءة والكتابة </w:t>
      </w:r>
      <w:r w:rsidR="005905CB">
        <w:rPr>
          <w:rFonts w:asciiTheme="majorBidi" w:hAnsiTheme="majorBidi" w:cstheme="majorBidi" w:hint="cs"/>
          <w:b w:val="0"/>
          <w:bCs w:val="0"/>
          <w:sz w:val="28"/>
          <w:szCs w:val="28"/>
          <w:rtl/>
          <w:lang w:bidi="ar-IQ"/>
        </w:rPr>
        <w:t xml:space="preserve">للفترة من ( </w:t>
      </w:r>
      <w:r w:rsidR="005905CB">
        <w:rPr>
          <w:rFonts w:asciiTheme="majorBidi" w:hAnsiTheme="majorBidi" w:cstheme="majorBidi"/>
          <w:b w:val="0"/>
          <w:bCs w:val="0"/>
          <w:sz w:val="28"/>
          <w:szCs w:val="28"/>
          <w:lang w:bidi="ar-IQ"/>
        </w:rPr>
        <w:t>2001</w:t>
      </w:r>
      <w:r w:rsidR="005905CB">
        <w:rPr>
          <w:rFonts w:asciiTheme="majorBidi" w:hAnsiTheme="majorBidi" w:cstheme="majorBidi"/>
          <w:b w:val="0"/>
          <w:bCs w:val="0"/>
          <w:sz w:val="28"/>
          <w:szCs w:val="28"/>
          <w:rtl/>
          <w:lang w:bidi="ar-IQ"/>
        </w:rPr>
        <w:t>–</w:t>
      </w:r>
      <w:r w:rsidR="005905CB">
        <w:rPr>
          <w:rFonts w:asciiTheme="majorBidi" w:hAnsiTheme="majorBidi" w:cstheme="majorBidi"/>
          <w:b w:val="0"/>
          <w:bCs w:val="0"/>
          <w:sz w:val="28"/>
          <w:szCs w:val="28"/>
          <w:lang w:bidi="ar-IQ"/>
        </w:rPr>
        <w:t>2008</w:t>
      </w:r>
      <w:r w:rsidR="005905CB">
        <w:rPr>
          <w:rFonts w:asciiTheme="majorBidi" w:hAnsiTheme="majorBidi" w:cstheme="majorBidi" w:hint="cs"/>
          <w:b w:val="0"/>
          <w:bCs w:val="0"/>
          <w:sz w:val="28"/>
          <w:szCs w:val="28"/>
          <w:rtl/>
          <w:lang w:bidi="ar-IQ"/>
        </w:rPr>
        <w:t xml:space="preserve"> ) </w:t>
      </w:r>
    </w:p>
    <w:tbl>
      <w:tblPr>
        <w:tblStyle w:val="a8"/>
        <w:bidiVisual/>
        <w:tblW w:w="6661" w:type="dxa"/>
        <w:jc w:val="center"/>
        <w:tblInd w:w="-233" w:type="dxa"/>
        <w:tblLook w:val="04A0" w:firstRow="1" w:lastRow="0" w:firstColumn="1" w:lastColumn="0" w:noHBand="0" w:noVBand="1"/>
      </w:tblPr>
      <w:tblGrid>
        <w:gridCol w:w="1229"/>
        <w:gridCol w:w="776"/>
        <w:gridCol w:w="776"/>
        <w:gridCol w:w="776"/>
        <w:gridCol w:w="776"/>
        <w:gridCol w:w="776"/>
        <w:gridCol w:w="776"/>
        <w:gridCol w:w="776"/>
      </w:tblGrid>
      <w:tr w:rsidR="002A64D8" w:rsidTr="00F65A18">
        <w:trPr>
          <w:trHeight w:val="551"/>
          <w:jc w:val="center"/>
        </w:trPr>
        <w:tc>
          <w:tcPr>
            <w:tcW w:w="1229" w:type="dxa"/>
            <w:tcBorders>
              <w:top w:val="double" w:sz="4" w:space="0" w:color="auto"/>
              <w:left w:val="double" w:sz="4" w:space="0" w:color="auto"/>
              <w:bottom w:val="double" w:sz="4" w:space="0" w:color="auto"/>
              <w:right w:val="double" w:sz="4" w:space="0" w:color="auto"/>
              <w:tr2bl w:val="single" w:sz="4" w:space="0" w:color="auto"/>
            </w:tcBorders>
            <w:shd w:val="clear" w:color="auto" w:fill="BFBFBF" w:themeFill="background1" w:themeFillShade="BF"/>
          </w:tcPr>
          <w:p w:rsidR="002A64D8" w:rsidRPr="00FB43BB" w:rsidRDefault="002A64D8" w:rsidP="00822914">
            <w:pPr>
              <w:jc w:val="lowKashida"/>
              <w:rPr>
                <w:rFonts w:asciiTheme="majorBidi" w:hAnsiTheme="majorBidi" w:cstheme="majorBidi"/>
                <w:b w:val="0"/>
                <w:bCs w:val="0"/>
                <w:sz w:val="28"/>
                <w:szCs w:val="28"/>
                <w:rtl/>
                <w:lang w:bidi="ar-IQ"/>
              </w:rPr>
            </w:pPr>
            <w:r w:rsidRPr="00FB43BB">
              <w:rPr>
                <w:rFonts w:asciiTheme="majorBidi" w:hAnsiTheme="majorBidi" w:cstheme="majorBidi" w:hint="cs"/>
                <w:b w:val="0"/>
                <w:bCs w:val="0"/>
                <w:sz w:val="28"/>
                <w:szCs w:val="28"/>
                <w:rtl/>
                <w:lang w:bidi="ar-IQ"/>
              </w:rPr>
              <w:t xml:space="preserve">السنوات </w:t>
            </w:r>
          </w:p>
          <w:p w:rsidR="002A64D8" w:rsidRDefault="002A64D8"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الدول </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2001</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2002</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2003</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2004</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2005</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2007</w:t>
            </w:r>
          </w:p>
        </w:tc>
        <w:tc>
          <w:tcPr>
            <w:tcW w:w="776"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2008</w:t>
            </w:r>
          </w:p>
        </w:tc>
      </w:tr>
      <w:tr w:rsidR="002A64D8"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البحرين </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87.9</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88.5</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87.7</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86.5</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86.5</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88.8</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90.8</w:t>
            </w:r>
          </w:p>
        </w:tc>
      </w:tr>
      <w:tr w:rsidR="002A64D8"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قطر </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81.7</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84.2</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89.2</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89.0</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89.0</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93.1</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93.1</w:t>
            </w:r>
          </w:p>
        </w:tc>
      </w:tr>
      <w:tr w:rsidR="002A64D8"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الكويت </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82.4</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82.9</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82.9</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93.3</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93.3</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94.5</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94.5</w:t>
            </w:r>
          </w:p>
        </w:tc>
      </w:tr>
      <w:tr w:rsidR="002A64D8"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الامارات </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76.7</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77.3</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77.3</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88.7</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90.0</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90.0</w:t>
            </w:r>
          </w:p>
        </w:tc>
      </w:tr>
      <w:tr w:rsidR="002A64D8"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السعودية </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77.1</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77.9</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79.4</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79.4</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82.9</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85.0</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85.5</w:t>
            </w:r>
          </w:p>
        </w:tc>
      </w:tr>
      <w:tr w:rsidR="002A64D8"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عُمان </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73.0</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74.4</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74.4</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81.4</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81.4</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84.4</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86.7</w:t>
            </w:r>
          </w:p>
        </w:tc>
      </w:tr>
      <w:tr w:rsidR="002A64D8"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2A64D8" w:rsidRDefault="002A64D8"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العراق </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39.7</w:t>
            </w:r>
          </w:p>
        </w:tc>
        <w:tc>
          <w:tcPr>
            <w:tcW w:w="776" w:type="dxa"/>
            <w:tcBorders>
              <w:top w:val="double" w:sz="4" w:space="0" w:color="auto"/>
              <w:left w:val="double" w:sz="4" w:space="0" w:color="auto"/>
              <w:bottom w:val="double" w:sz="4" w:space="0" w:color="auto"/>
              <w:right w:val="double" w:sz="4" w:space="0" w:color="auto"/>
            </w:tcBorders>
          </w:tcPr>
          <w:p w:rsidR="002A64D8" w:rsidRDefault="005905CB"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74.1</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74.1</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74.1</w:t>
            </w:r>
          </w:p>
        </w:tc>
        <w:tc>
          <w:tcPr>
            <w:tcW w:w="776" w:type="dxa"/>
            <w:tcBorders>
              <w:top w:val="double" w:sz="4" w:space="0" w:color="auto"/>
              <w:left w:val="double" w:sz="4" w:space="0" w:color="auto"/>
              <w:bottom w:val="double" w:sz="4" w:space="0" w:color="auto"/>
              <w:right w:val="double" w:sz="4" w:space="0" w:color="auto"/>
            </w:tcBorders>
          </w:tcPr>
          <w:p w:rsidR="002A64D8" w:rsidRDefault="00042789"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77.6</w:t>
            </w:r>
          </w:p>
        </w:tc>
      </w:tr>
    </w:tbl>
    <w:p w:rsidR="003E0067" w:rsidRPr="005B06E4" w:rsidRDefault="003E0067" w:rsidP="003E0067">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المصدر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الجدول </w:t>
      </w:r>
      <w:proofErr w:type="gramStart"/>
      <w:r w:rsidRPr="005B06E4">
        <w:rPr>
          <w:rFonts w:asciiTheme="majorBidi" w:hAnsiTheme="majorBidi" w:cstheme="majorBidi" w:hint="cs"/>
          <w:sz w:val="26"/>
          <w:szCs w:val="26"/>
          <w:rtl/>
          <w:lang w:bidi="ar-IQ"/>
        </w:rPr>
        <w:t>من</w:t>
      </w:r>
      <w:proofErr w:type="gramEnd"/>
      <w:r w:rsidRPr="005B06E4">
        <w:rPr>
          <w:rFonts w:asciiTheme="majorBidi" w:hAnsiTheme="majorBidi" w:cstheme="majorBidi" w:hint="cs"/>
          <w:sz w:val="26"/>
          <w:szCs w:val="26"/>
          <w:rtl/>
          <w:lang w:bidi="ar-IQ"/>
        </w:rPr>
        <w:t xml:space="preserve"> عمل الباحث بالاعتماد على</w:t>
      </w:r>
      <w:r w:rsidR="005905CB">
        <w:rPr>
          <w:rFonts w:asciiTheme="majorBidi" w:hAnsiTheme="majorBidi" w:cstheme="majorBidi" w:hint="cs"/>
          <w:sz w:val="26"/>
          <w:szCs w:val="26"/>
          <w:rtl/>
          <w:lang w:bidi="ar-IQ"/>
        </w:rPr>
        <w:t>:-</w:t>
      </w:r>
    </w:p>
    <w:p w:rsidR="003E0067" w:rsidRPr="005B06E4" w:rsidRDefault="003E0067" w:rsidP="003E0067">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برنامج الامم المتحدة الانمائي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تقارير التنمية البشرية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سنوات متفرقة </w:t>
      </w:r>
    </w:p>
    <w:p w:rsidR="003E0067" w:rsidRDefault="003E0067" w:rsidP="003E0067">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 --- ) </w:t>
      </w:r>
      <w:proofErr w:type="gramStart"/>
      <w:r w:rsidRPr="005B06E4">
        <w:rPr>
          <w:rFonts w:asciiTheme="majorBidi" w:hAnsiTheme="majorBidi" w:cstheme="majorBidi" w:hint="cs"/>
          <w:sz w:val="26"/>
          <w:szCs w:val="26"/>
          <w:rtl/>
          <w:lang w:bidi="ar-IQ"/>
        </w:rPr>
        <w:t>بيانات</w:t>
      </w:r>
      <w:proofErr w:type="gramEnd"/>
      <w:r w:rsidRPr="005B06E4">
        <w:rPr>
          <w:rFonts w:asciiTheme="majorBidi" w:hAnsiTheme="majorBidi" w:cstheme="majorBidi" w:hint="cs"/>
          <w:sz w:val="26"/>
          <w:szCs w:val="26"/>
          <w:rtl/>
          <w:lang w:bidi="ar-IQ"/>
        </w:rPr>
        <w:t xml:space="preserve"> غير متوفرة </w:t>
      </w:r>
    </w:p>
    <w:p w:rsidR="003E0067" w:rsidRDefault="003E0067" w:rsidP="008674B5">
      <w:pPr>
        <w:spacing w:after="0" w:line="240" w:lineRule="auto"/>
        <w:jc w:val="lowKashida"/>
        <w:rPr>
          <w:rFonts w:asciiTheme="majorBidi" w:hAnsiTheme="majorBidi" w:cstheme="majorBidi"/>
          <w:b w:val="0"/>
          <w:bCs w:val="0"/>
          <w:sz w:val="28"/>
          <w:szCs w:val="28"/>
          <w:rtl/>
          <w:lang w:bidi="ar-IQ"/>
        </w:rPr>
      </w:pPr>
    </w:p>
    <w:p w:rsidR="003E0067" w:rsidRDefault="00042789" w:rsidP="008674B5">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lastRenderedPageBreak/>
        <w:t xml:space="preserve">يلاحظ من بيانات الجدول ان معدل الالمام بالقراءة والكتابة </w:t>
      </w:r>
      <w:r w:rsidR="005B0326">
        <w:rPr>
          <w:rFonts w:asciiTheme="majorBidi" w:hAnsiTheme="majorBidi" w:cstheme="majorBidi" w:hint="cs"/>
          <w:b w:val="0"/>
          <w:bCs w:val="0"/>
          <w:sz w:val="28"/>
          <w:szCs w:val="28"/>
          <w:rtl/>
          <w:lang w:bidi="ar-IQ"/>
        </w:rPr>
        <w:t xml:space="preserve">اي نسبة السكان الذين لديهم القدرة على القراءة والكتابة في عام </w:t>
      </w:r>
      <w:r w:rsidR="005B0326">
        <w:rPr>
          <w:rFonts w:asciiTheme="majorBidi" w:hAnsiTheme="majorBidi" w:cstheme="majorBidi"/>
          <w:b w:val="0"/>
          <w:bCs w:val="0"/>
          <w:sz w:val="28"/>
          <w:szCs w:val="28"/>
          <w:lang w:bidi="ar-IQ"/>
        </w:rPr>
        <w:t>2001</w:t>
      </w:r>
      <w:r w:rsidR="005B0326">
        <w:rPr>
          <w:rFonts w:asciiTheme="majorBidi" w:hAnsiTheme="majorBidi" w:cstheme="majorBidi" w:hint="cs"/>
          <w:b w:val="0"/>
          <w:bCs w:val="0"/>
          <w:sz w:val="28"/>
          <w:szCs w:val="28"/>
          <w:rtl/>
          <w:lang w:bidi="ar-IQ"/>
        </w:rPr>
        <w:t xml:space="preserve"> كانت اقصاها في دولة البحرين وذلك بنسبة ( </w:t>
      </w:r>
      <w:r w:rsidR="005B0326">
        <w:rPr>
          <w:rFonts w:asciiTheme="majorBidi" w:hAnsiTheme="majorBidi" w:cstheme="majorBidi"/>
          <w:b w:val="0"/>
          <w:bCs w:val="0"/>
          <w:sz w:val="28"/>
          <w:szCs w:val="28"/>
          <w:lang w:bidi="ar-IQ"/>
        </w:rPr>
        <w:t>87.0</w:t>
      </w:r>
      <w:r w:rsidR="005B0326">
        <w:rPr>
          <w:rFonts w:asciiTheme="majorBidi" w:hAnsiTheme="majorBidi" w:cstheme="majorBidi" w:hint="cs"/>
          <w:b w:val="0"/>
          <w:bCs w:val="0"/>
          <w:sz w:val="28"/>
          <w:szCs w:val="28"/>
          <w:rtl/>
          <w:lang w:bidi="ar-IQ"/>
        </w:rPr>
        <w:t xml:space="preserve"> ) اي ان ما نسبته ( </w:t>
      </w:r>
      <w:r w:rsidR="005B0326">
        <w:rPr>
          <w:rFonts w:asciiTheme="majorBidi" w:hAnsiTheme="majorBidi" w:cstheme="majorBidi"/>
          <w:b w:val="0"/>
          <w:bCs w:val="0"/>
          <w:sz w:val="28"/>
          <w:szCs w:val="28"/>
          <w:lang w:bidi="ar-IQ"/>
        </w:rPr>
        <w:t>12.1</w:t>
      </w:r>
      <w:r w:rsidR="005B0326">
        <w:rPr>
          <w:rFonts w:asciiTheme="majorBidi" w:hAnsiTheme="majorBidi" w:cstheme="majorBidi" w:hint="cs"/>
          <w:b w:val="0"/>
          <w:bCs w:val="0"/>
          <w:sz w:val="28"/>
          <w:szCs w:val="28"/>
          <w:rtl/>
          <w:lang w:bidi="ar-IQ"/>
        </w:rPr>
        <w:t xml:space="preserve"> ) هو معدل الامية ثم تأتي بعدها كل من الكويت وقطر والسعودية والامارات وعُمان بنسبة ( </w:t>
      </w:r>
      <w:r w:rsidR="005B0326">
        <w:rPr>
          <w:rFonts w:asciiTheme="majorBidi" w:hAnsiTheme="majorBidi" w:cstheme="majorBidi"/>
          <w:b w:val="0"/>
          <w:bCs w:val="0"/>
          <w:sz w:val="28"/>
          <w:szCs w:val="28"/>
          <w:lang w:bidi="ar-IQ"/>
        </w:rPr>
        <w:t>82.4</w:t>
      </w:r>
      <w:r w:rsidR="005B0326">
        <w:rPr>
          <w:rFonts w:asciiTheme="majorBidi" w:hAnsiTheme="majorBidi" w:cstheme="majorBidi" w:hint="cs"/>
          <w:b w:val="0"/>
          <w:bCs w:val="0"/>
          <w:sz w:val="28"/>
          <w:szCs w:val="28"/>
          <w:rtl/>
          <w:lang w:bidi="ar-IQ"/>
        </w:rPr>
        <w:t xml:space="preserve"> ) و ( </w:t>
      </w:r>
      <w:r w:rsidR="005B0326">
        <w:rPr>
          <w:rFonts w:asciiTheme="majorBidi" w:hAnsiTheme="majorBidi" w:cstheme="majorBidi"/>
          <w:b w:val="0"/>
          <w:bCs w:val="0"/>
          <w:sz w:val="28"/>
          <w:szCs w:val="28"/>
          <w:lang w:bidi="ar-IQ"/>
        </w:rPr>
        <w:t>81.7</w:t>
      </w:r>
      <w:r w:rsidR="005B0326">
        <w:rPr>
          <w:rFonts w:asciiTheme="majorBidi" w:hAnsiTheme="majorBidi" w:cstheme="majorBidi" w:hint="cs"/>
          <w:b w:val="0"/>
          <w:bCs w:val="0"/>
          <w:sz w:val="28"/>
          <w:szCs w:val="28"/>
          <w:rtl/>
          <w:lang w:bidi="ar-IQ"/>
        </w:rPr>
        <w:t xml:space="preserve"> ) و ( </w:t>
      </w:r>
      <w:r w:rsidR="005B0326">
        <w:rPr>
          <w:rFonts w:asciiTheme="majorBidi" w:hAnsiTheme="majorBidi" w:cstheme="majorBidi"/>
          <w:b w:val="0"/>
          <w:bCs w:val="0"/>
          <w:sz w:val="28"/>
          <w:szCs w:val="28"/>
          <w:lang w:bidi="ar-IQ"/>
        </w:rPr>
        <w:t>77.1</w:t>
      </w:r>
      <w:r w:rsidR="005B0326">
        <w:rPr>
          <w:rFonts w:asciiTheme="majorBidi" w:hAnsiTheme="majorBidi" w:cstheme="majorBidi" w:hint="cs"/>
          <w:b w:val="0"/>
          <w:bCs w:val="0"/>
          <w:sz w:val="28"/>
          <w:szCs w:val="28"/>
          <w:rtl/>
          <w:lang w:bidi="ar-IQ"/>
        </w:rPr>
        <w:t xml:space="preserve"> ) و ( </w:t>
      </w:r>
      <w:r w:rsidR="005B0326">
        <w:rPr>
          <w:rFonts w:asciiTheme="majorBidi" w:hAnsiTheme="majorBidi" w:cstheme="majorBidi"/>
          <w:b w:val="0"/>
          <w:bCs w:val="0"/>
          <w:sz w:val="28"/>
          <w:szCs w:val="28"/>
          <w:lang w:bidi="ar-IQ"/>
        </w:rPr>
        <w:t>76.7</w:t>
      </w:r>
      <w:r w:rsidR="005B0326">
        <w:rPr>
          <w:rFonts w:asciiTheme="majorBidi" w:hAnsiTheme="majorBidi" w:cstheme="majorBidi" w:hint="cs"/>
          <w:b w:val="0"/>
          <w:bCs w:val="0"/>
          <w:sz w:val="28"/>
          <w:szCs w:val="28"/>
          <w:rtl/>
          <w:lang w:bidi="ar-IQ"/>
        </w:rPr>
        <w:t xml:space="preserve"> ) و ( </w:t>
      </w:r>
      <w:r w:rsidR="005B0326">
        <w:rPr>
          <w:rFonts w:asciiTheme="majorBidi" w:hAnsiTheme="majorBidi" w:cstheme="majorBidi"/>
          <w:b w:val="0"/>
          <w:bCs w:val="0"/>
          <w:sz w:val="28"/>
          <w:szCs w:val="28"/>
          <w:lang w:bidi="ar-IQ"/>
        </w:rPr>
        <w:t>73.0</w:t>
      </w:r>
      <w:r w:rsidR="005B0326">
        <w:rPr>
          <w:rFonts w:asciiTheme="majorBidi" w:hAnsiTheme="majorBidi" w:cstheme="majorBidi" w:hint="cs"/>
          <w:b w:val="0"/>
          <w:bCs w:val="0"/>
          <w:sz w:val="28"/>
          <w:szCs w:val="28"/>
          <w:rtl/>
          <w:lang w:bidi="ar-IQ"/>
        </w:rPr>
        <w:t xml:space="preserve"> ) على التوالي </w:t>
      </w:r>
      <w:r w:rsidR="009A1F12">
        <w:rPr>
          <w:rFonts w:asciiTheme="majorBidi" w:hAnsiTheme="majorBidi" w:cstheme="majorBidi" w:hint="cs"/>
          <w:b w:val="0"/>
          <w:bCs w:val="0"/>
          <w:sz w:val="28"/>
          <w:szCs w:val="28"/>
          <w:rtl/>
          <w:lang w:bidi="ar-IQ"/>
        </w:rPr>
        <w:t xml:space="preserve">ثم اخذت هذه النسب بالتزايد خلال الفترة المذكورة لتصل الى اعلى مستوى في عام </w:t>
      </w:r>
      <w:r w:rsidR="009A1F12">
        <w:rPr>
          <w:rFonts w:asciiTheme="majorBidi" w:hAnsiTheme="majorBidi" w:cstheme="majorBidi"/>
          <w:b w:val="0"/>
          <w:bCs w:val="0"/>
          <w:sz w:val="28"/>
          <w:szCs w:val="28"/>
          <w:lang w:bidi="ar-IQ"/>
        </w:rPr>
        <w:t>2008</w:t>
      </w:r>
      <w:r w:rsidR="009A1F12">
        <w:rPr>
          <w:rFonts w:asciiTheme="majorBidi" w:hAnsiTheme="majorBidi" w:cstheme="majorBidi" w:hint="cs"/>
          <w:b w:val="0"/>
          <w:bCs w:val="0"/>
          <w:sz w:val="28"/>
          <w:szCs w:val="28"/>
          <w:rtl/>
          <w:lang w:bidi="ar-IQ"/>
        </w:rPr>
        <w:t xml:space="preserve"> حيث حققت الكويت اعلى معدل بنسبة ( </w:t>
      </w:r>
      <w:r w:rsidR="009A1F12">
        <w:rPr>
          <w:rFonts w:asciiTheme="majorBidi" w:hAnsiTheme="majorBidi" w:cstheme="majorBidi"/>
          <w:b w:val="0"/>
          <w:bCs w:val="0"/>
          <w:sz w:val="28"/>
          <w:szCs w:val="28"/>
          <w:lang w:bidi="ar-IQ"/>
        </w:rPr>
        <w:t>94.5</w:t>
      </w:r>
      <w:r w:rsidR="009A1F12">
        <w:rPr>
          <w:rFonts w:asciiTheme="majorBidi" w:hAnsiTheme="majorBidi" w:cstheme="majorBidi" w:hint="cs"/>
          <w:b w:val="0"/>
          <w:bCs w:val="0"/>
          <w:sz w:val="28"/>
          <w:szCs w:val="28"/>
          <w:rtl/>
          <w:lang w:bidi="ar-IQ"/>
        </w:rPr>
        <w:t xml:space="preserve"> ) ثم تلتها كل من قطر والبحرين </w:t>
      </w:r>
      <w:proofErr w:type="spellStart"/>
      <w:r w:rsidR="009A1F12">
        <w:rPr>
          <w:rFonts w:asciiTheme="majorBidi" w:hAnsiTheme="majorBidi" w:cstheme="majorBidi" w:hint="cs"/>
          <w:b w:val="0"/>
          <w:bCs w:val="0"/>
          <w:sz w:val="28"/>
          <w:szCs w:val="28"/>
          <w:rtl/>
          <w:lang w:bidi="ar-IQ"/>
        </w:rPr>
        <w:t>والامارت</w:t>
      </w:r>
      <w:proofErr w:type="spellEnd"/>
      <w:r w:rsidR="009A1F12">
        <w:rPr>
          <w:rFonts w:asciiTheme="majorBidi" w:hAnsiTheme="majorBidi" w:cstheme="majorBidi" w:hint="cs"/>
          <w:b w:val="0"/>
          <w:bCs w:val="0"/>
          <w:sz w:val="28"/>
          <w:szCs w:val="28"/>
          <w:rtl/>
          <w:lang w:bidi="ar-IQ"/>
        </w:rPr>
        <w:t xml:space="preserve"> وعُمان والسعودية بنسب ( </w:t>
      </w:r>
      <w:r w:rsidR="009A1F12">
        <w:rPr>
          <w:rFonts w:asciiTheme="majorBidi" w:hAnsiTheme="majorBidi" w:cstheme="majorBidi"/>
          <w:b w:val="0"/>
          <w:bCs w:val="0"/>
          <w:sz w:val="28"/>
          <w:szCs w:val="28"/>
          <w:lang w:bidi="ar-IQ"/>
        </w:rPr>
        <w:t>93.1</w:t>
      </w:r>
      <w:r w:rsidR="009A1F12">
        <w:rPr>
          <w:rFonts w:asciiTheme="majorBidi" w:hAnsiTheme="majorBidi" w:cstheme="majorBidi" w:hint="cs"/>
          <w:b w:val="0"/>
          <w:bCs w:val="0"/>
          <w:sz w:val="28"/>
          <w:szCs w:val="28"/>
          <w:rtl/>
          <w:lang w:bidi="ar-IQ"/>
        </w:rPr>
        <w:t xml:space="preserve"> ) و ( </w:t>
      </w:r>
      <w:r w:rsidR="009A1F12">
        <w:rPr>
          <w:rFonts w:asciiTheme="majorBidi" w:hAnsiTheme="majorBidi" w:cstheme="majorBidi"/>
          <w:b w:val="0"/>
          <w:bCs w:val="0"/>
          <w:sz w:val="28"/>
          <w:szCs w:val="28"/>
          <w:lang w:bidi="ar-IQ"/>
        </w:rPr>
        <w:t>90.8</w:t>
      </w:r>
      <w:r w:rsidR="009A1F12">
        <w:rPr>
          <w:rFonts w:asciiTheme="majorBidi" w:hAnsiTheme="majorBidi" w:cstheme="majorBidi" w:hint="cs"/>
          <w:b w:val="0"/>
          <w:bCs w:val="0"/>
          <w:sz w:val="28"/>
          <w:szCs w:val="28"/>
          <w:rtl/>
          <w:lang w:bidi="ar-IQ"/>
        </w:rPr>
        <w:t xml:space="preserve"> ) و ( </w:t>
      </w:r>
      <w:r w:rsidR="009A1F12">
        <w:rPr>
          <w:rFonts w:asciiTheme="majorBidi" w:hAnsiTheme="majorBidi" w:cstheme="majorBidi"/>
          <w:b w:val="0"/>
          <w:bCs w:val="0"/>
          <w:sz w:val="28"/>
          <w:szCs w:val="28"/>
          <w:lang w:bidi="ar-IQ"/>
        </w:rPr>
        <w:t>90.0</w:t>
      </w:r>
      <w:r w:rsidR="009A1F12">
        <w:rPr>
          <w:rFonts w:asciiTheme="majorBidi" w:hAnsiTheme="majorBidi" w:cstheme="majorBidi" w:hint="cs"/>
          <w:b w:val="0"/>
          <w:bCs w:val="0"/>
          <w:sz w:val="28"/>
          <w:szCs w:val="28"/>
          <w:rtl/>
          <w:lang w:bidi="ar-IQ"/>
        </w:rPr>
        <w:t xml:space="preserve"> ) و ( </w:t>
      </w:r>
      <w:r w:rsidR="009A1F12">
        <w:rPr>
          <w:rFonts w:asciiTheme="majorBidi" w:hAnsiTheme="majorBidi" w:cstheme="majorBidi"/>
          <w:b w:val="0"/>
          <w:bCs w:val="0"/>
          <w:sz w:val="28"/>
          <w:szCs w:val="28"/>
          <w:lang w:bidi="ar-IQ"/>
        </w:rPr>
        <w:t>86.7</w:t>
      </w:r>
      <w:r w:rsidR="009A1F12">
        <w:rPr>
          <w:rFonts w:asciiTheme="majorBidi" w:hAnsiTheme="majorBidi" w:cstheme="majorBidi" w:hint="cs"/>
          <w:b w:val="0"/>
          <w:bCs w:val="0"/>
          <w:sz w:val="28"/>
          <w:szCs w:val="28"/>
          <w:rtl/>
          <w:lang w:bidi="ar-IQ"/>
        </w:rPr>
        <w:t xml:space="preserve"> ) و ( </w:t>
      </w:r>
      <w:r w:rsidR="00751354">
        <w:rPr>
          <w:rFonts w:asciiTheme="majorBidi" w:hAnsiTheme="majorBidi" w:cstheme="majorBidi"/>
          <w:b w:val="0"/>
          <w:bCs w:val="0"/>
          <w:sz w:val="28"/>
          <w:szCs w:val="28"/>
          <w:lang w:bidi="ar-IQ"/>
        </w:rPr>
        <w:t>85.5</w:t>
      </w:r>
      <w:r w:rsidR="00751354">
        <w:rPr>
          <w:rFonts w:asciiTheme="majorBidi" w:hAnsiTheme="majorBidi" w:cstheme="majorBidi" w:hint="cs"/>
          <w:b w:val="0"/>
          <w:bCs w:val="0"/>
          <w:sz w:val="28"/>
          <w:szCs w:val="28"/>
          <w:rtl/>
          <w:lang w:bidi="ar-IQ"/>
        </w:rPr>
        <w:t xml:space="preserve"> ) على التوالي وهذا مؤشر جيد على تطور التعليم بشكل خاص في هذه البلدان وتطور التنمية البشرية بشكل عام من خلال ملاحظة الارتفاع المستمر بنسب التعليم وما يقابله من انخفاض في نسبة الامية بشكل مستمر ويمكن اخذ  عام </w:t>
      </w:r>
      <w:r w:rsidR="00751354">
        <w:rPr>
          <w:rFonts w:asciiTheme="majorBidi" w:hAnsiTheme="majorBidi" w:cstheme="majorBidi"/>
          <w:b w:val="0"/>
          <w:bCs w:val="0"/>
          <w:sz w:val="28"/>
          <w:szCs w:val="28"/>
          <w:lang w:bidi="ar-IQ"/>
        </w:rPr>
        <w:t>2003</w:t>
      </w:r>
      <w:r w:rsidR="00751354">
        <w:rPr>
          <w:rFonts w:asciiTheme="majorBidi" w:hAnsiTheme="majorBidi" w:cstheme="majorBidi" w:hint="cs"/>
          <w:b w:val="0"/>
          <w:bCs w:val="0"/>
          <w:sz w:val="28"/>
          <w:szCs w:val="28"/>
          <w:rtl/>
          <w:lang w:bidi="ar-IQ"/>
        </w:rPr>
        <w:t xml:space="preserve"> كنموذج لانخفاض نسبة الامية ومن خلال الجدول الاتي :- </w:t>
      </w:r>
    </w:p>
    <w:p w:rsidR="00751354" w:rsidRDefault="00751354" w:rsidP="00751354">
      <w:pPr>
        <w:spacing w:after="0" w:line="240" w:lineRule="auto"/>
        <w:jc w:val="center"/>
        <w:rPr>
          <w:rFonts w:asciiTheme="majorBidi" w:hAnsiTheme="majorBidi" w:cstheme="majorBidi"/>
          <w:b w:val="0"/>
          <w:bCs w:val="0"/>
          <w:sz w:val="28"/>
          <w:szCs w:val="28"/>
          <w:rtl/>
          <w:lang w:bidi="ar-IQ"/>
        </w:rPr>
      </w:pPr>
      <w:proofErr w:type="gramStart"/>
      <w:r>
        <w:rPr>
          <w:rFonts w:asciiTheme="majorBidi" w:hAnsiTheme="majorBidi" w:cstheme="majorBidi" w:hint="cs"/>
          <w:b w:val="0"/>
          <w:bCs w:val="0"/>
          <w:sz w:val="28"/>
          <w:szCs w:val="28"/>
          <w:rtl/>
          <w:lang w:bidi="ar-IQ"/>
        </w:rPr>
        <w:t>جدول  رقم</w:t>
      </w:r>
      <w:proofErr w:type="gramEnd"/>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6</w:t>
      </w:r>
      <w:r>
        <w:rPr>
          <w:rFonts w:asciiTheme="majorBidi" w:hAnsiTheme="majorBidi" w:cstheme="majorBidi" w:hint="cs"/>
          <w:b w:val="0"/>
          <w:bCs w:val="0"/>
          <w:sz w:val="28"/>
          <w:szCs w:val="28"/>
          <w:rtl/>
          <w:lang w:bidi="ar-IQ"/>
        </w:rPr>
        <w:t xml:space="preserve"> ) </w:t>
      </w:r>
    </w:p>
    <w:p w:rsidR="00751354" w:rsidRDefault="00751354" w:rsidP="00751354">
      <w:pPr>
        <w:spacing w:after="0" w:line="240" w:lineRule="auto"/>
        <w:jc w:val="center"/>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نسبة الامية في عام </w:t>
      </w:r>
      <w:r>
        <w:rPr>
          <w:rFonts w:asciiTheme="majorBidi" w:hAnsiTheme="majorBidi" w:cstheme="majorBidi"/>
          <w:b w:val="0"/>
          <w:bCs w:val="0"/>
          <w:sz w:val="28"/>
          <w:szCs w:val="28"/>
          <w:lang w:bidi="ar-IQ"/>
        </w:rPr>
        <w:t xml:space="preserve">2003 </w:t>
      </w:r>
    </w:p>
    <w:tbl>
      <w:tblPr>
        <w:tblStyle w:val="a8"/>
        <w:bidiVisual/>
        <w:tblW w:w="7584" w:type="dxa"/>
        <w:jc w:val="center"/>
        <w:tblInd w:w="-7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97"/>
        <w:gridCol w:w="902"/>
        <w:gridCol w:w="706"/>
        <w:gridCol w:w="832"/>
        <w:gridCol w:w="996"/>
        <w:gridCol w:w="1086"/>
        <w:gridCol w:w="839"/>
        <w:gridCol w:w="926"/>
      </w:tblGrid>
      <w:tr w:rsidR="00751354" w:rsidTr="00F65A18">
        <w:trPr>
          <w:jc w:val="center"/>
        </w:trPr>
        <w:tc>
          <w:tcPr>
            <w:tcW w:w="1344" w:type="dxa"/>
            <w:shd w:val="clear" w:color="auto" w:fill="BFBFBF" w:themeFill="background1" w:themeFillShade="BF"/>
          </w:tcPr>
          <w:p w:rsidR="00751354" w:rsidRDefault="00751354"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الدولة  </w:t>
            </w:r>
          </w:p>
        </w:tc>
        <w:tc>
          <w:tcPr>
            <w:tcW w:w="902"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البحرين </w:t>
            </w:r>
          </w:p>
        </w:tc>
        <w:tc>
          <w:tcPr>
            <w:tcW w:w="629"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قطر </w:t>
            </w:r>
          </w:p>
        </w:tc>
        <w:tc>
          <w:tcPr>
            <w:tcW w:w="832"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الكويت </w:t>
            </w:r>
          </w:p>
        </w:tc>
        <w:tc>
          <w:tcPr>
            <w:tcW w:w="996"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الامارات </w:t>
            </w:r>
          </w:p>
        </w:tc>
        <w:tc>
          <w:tcPr>
            <w:tcW w:w="1095"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السعودية </w:t>
            </w:r>
          </w:p>
        </w:tc>
        <w:tc>
          <w:tcPr>
            <w:tcW w:w="850"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عُمان </w:t>
            </w:r>
          </w:p>
        </w:tc>
        <w:tc>
          <w:tcPr>
            <w:tcW w:w="936"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العراق </w:t>
            </w:r>
          </w:p>
        </w:tc>
      </w:tr>
      <w:tr w:rsidR="00751354" w:rsidTr="00F65A18">
        <w:trPr>
          <w:jc w:val="center"/>
        </w:trPr>
        <w:tc>
          <w:tcPr>
            <w:tcW w:w="1344" w:type="dxa"/>
            <w:shd w:val="clear" w:color="auto" w:fill="BFBFBF" w:themeFill="background1" w:themeFillShade="BF"/>
          </w:tcPr>
          <w:p w:rsidR="00751354" w:rsidRDefault="00751354"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نسبة الامية  </w:t>
            </w:r>
          </w:p>
        </w:tc>
        <w:tc>
          <w:tcPr>
            <w:tcW w:w="902"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 xml:space="preserve">12.3 </w:t>
            </w:r>
          </w:p>
        </w:tc>
        <w:tc>
          <w:tcPr>
            <w:tcW w:w="629"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10.8</w:t>
            </w:r>
          </w:p>
        </w:tc>
        <w:tc>
          <w:tcPr>
            <w:tcW w:w="832"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 xml:space="preserve">17.1 </w:t>
            </w:r>
          </w:p>
        </w:tc>
        <w:tc>
          <w:tcPr>
            <w:tcW w:w="996"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 xml:space="preserve">22.7 </w:t>
            </w:r>
          </w:p>
        </w:tc>
        <w:tc>
          <w:tcPr>
            <w:tcW w:w="1095"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 xml:space="preserve">20.6 </w:t>
            </w:r>
          </w:p>
        </w:tc>
        <w:tc>
          <w:tcPr>
            <w:tcW w:w="850"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 xml:space="preserve">25.6 </w:t>
            </w:r>
          </w:p>
        </w:tc>
        <w:tc>
          <w:tcPr>
            <w:tcW w:w="936" w:type="dxa"/>
          </w:tcPr>
          <w:p w:rsidR="00751354" w:rsidRDefault="00751354" w:rsidP="00822914">
            <w:pPr>
              <w:jc w:val="lowKashida"/>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 xml:space="preserve">60.3 </w:t>
            </w:r>
          </w:p>
        </w:tc>
      </w:tr>
    </w:tbl>
    <w:p w:rsidR="00751354" w:rsidRPr="005B06E4" w:rsidRDefault="00751354" w:rsidP="00751354">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المصدر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برنامج الامم المتحدة الانمائي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تقارير التنمية البشرية </w:t>
      </w:r>
      <w:r>
        <w:rPr>
          <w:rFonts w:asciiTheme="majorBidi" w:hAnsiTheme="majorBidi" w:cstheme="majorBidi" w:hint="cs"/>
          <w:sz w:val="26"/>
          <w:szCs w:val="26"/>
          <w:rtl/>
          <w:lang w:bidi="ar-IQ"/>
        </w:rPr>
        <w:t xml:space="preserve">لعام 2005 </w:t>
      </w:r>
      <w:r>
        <w:rPr>
          <w:rFonts w:asciiTheme="majorBidi" w:hAnsiTheme="majorBidi" w:cstheme="majorBidi"/>
          <w:sz w:val="26"/>
          <w:szCs w:val="26"/>
          <w:rtl/>
          <w:lang w:bidi="ar-IQ"/>
        </w:rPr>
        <w:t>–</w:t>
      </w:r>
      <w:r>
        <w:rPr>
          <w:rFonts w:asciiTheme="majorBidi" w:hAnsiTheme="majorBidi" w:cstheme="majorBidi" w:hint="cs"/>
          <w:sz w:val="26"/>
          <w:szCs w:val="26"/>
          <w:rtl/>
          <w:lang w:bidi="ar-IQ"/>
        </w:rPr>
        <w:t xml:space="preserve"> ص 269</w:t>
      </w:r>
    </w:p>
    <w:p w:rsidR="00751354" w:rsidRDefault="00751354" w:rsidP="008674B5">
      <w:pPr>
        <w:spacing w:after="0" w:line="240" w:lineRule="auto"/>
        <w:jc w:val="lowKashida"/>
        <w:rPr>
          <w:rFonts w:asciiTheme="majorBidi" w:hAnsiTheme="majorBidi" w:cstheme="majorBidi"/>
          <w:b w:val="0"/>
          <w:bCs w:val="0"/>
          <w:sz w:val="28"/>
          <w:szCs w:val="28"/>
          <w:rtl/>
          <w:lang w:bidi="ar-IQ"/>
        </w:rPr>
      </w:pPr>
    </w:p>
    <w:p w:rsidR="00751354" w:rsidRDefault="00751354" w:rsidP="008674B5">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اما في العراق </w:t>
      </w:r>
      <w:r w:rsidR="00457A6D">
        <w:rPr>
          <w:rFonts w:asciiTheme="majorBidi" w:hAnsiTheme="majorBidi" w:cstheme="majorBidi" w:hint="cs"/>
          <w:b w:val="0"/>
          <w:bCs w:val="0"/>
          <w:sz w:val="28"/>
          <w:szCs w:val="28"/>
          <w:rtl/>
          <w:lang w:bidi="ar-IQ"/>
        </w:rPr>
        <w:t xml:space="preserve">فنلاحظ ارتفاع نسبة الالمام بالقراءة والكتابة بعد عام </w:t>
      </w:r>
      <w:r w:rsidR="00457A6D">
        <w:rPr>
          <w:rFonts w:asciiTheme="majorBidi" w:hAnsiTheme="majorBidi" w:cstheme="majorBidi"/>
          <w:b w:val="0"/>
          <w:bCs w:val="0"/>
          <w:sz w:val="28"/>
          <w:szCs w:val="28"/>
          <w:lang w:bidi="ar-IQ"/>
        </w:rPr>
        <w:t>2003</w:t>
      </w:r>
      <w:r w:rsidR="00457A6D">
        <w:rPr>
          <w:rFonts w:asciiTheme="majorBidi" w:hAnsiTheme="majorBidi" w:cstheme="majorBidi" w:hint="cs"/>
          <w:b w:val="0"/>
          <w:bCs w:val="0"/>
          <w:sz w:val="28"/>
          <w:szCs w:val="28"/>
          <w:rtl/>
          <w:lang w:bidi="ar-IQ"/>
        </w:rPr>
        <w:t xml:space="preserve"> وكنتيجة لتغيير نظام الحكم وتطور الحياة الاجتماعية في البلد ليكون في عام </w:t>
      </w:r>
      <w:r w:rsidR="00457A6D">
        <w:rPr>
          <w:rFonts w:asciiTheme="majorBidi" w:hAnsiTheme="majorBidi" w:cstheme="majorBidi"/>
          <w:b w:val="0"/>
          <w:bCs w:val="0"/>
          <w:sz w:val="28"/>
          <w:szCs w:val="28"/>
          <w:lang w:bidi="ar-IQ"/>
        </w:rPr>
        <w:t>2003</w:t>
      </w:r>
      <w:r w:rsidR="00457A6D">
        <w:rPr>
          <w:rFonts w:asciiTheme="majorBidi" w:hAnsiTheme="majorBidi" w:cstheme="majorBidi" w:hint="cs"/>
          <w:b w:val="0"/>
          <w:bCs w:val="0"/>
          <w:sz w:val="28"/>
          <w:szCs w:val="28"/>
          <w:rtl/>
          <w:lang w:bidi="ar-IQ"/>
        </w:rPr>
        <w:t xml:space="preserve"> ( </w:t>
      </w:r>
      <w:r w:rsidR="00457A6D">
        <w:rPr>
          <w:rFonts w:asciiTheme="majorBidi" w:hAnsiTheme="majorBidi" w:cstheme="majorBidi"/>
          <w:b w:val="0"/>
          <w:bCs w:val="0"/>
          <w:sz w:val="28"/>
          <w:szCs w:val="28"/>
          <w:lang w:bidi="ar-IQ"/>
        </w:rPr>
        <w:t>39.</w:t>
      </w:r>
      <w:proofErr w:type="gramStart"/>
      <w:r w:rsidR="00457A6D">
        <w:rPr>
          <w:rFonts w:asciiTheme="majorBidi" w:hAnsiTheme="majorBidi" w:cstheme="majorBidi"/>
          <w:b w:val="0"/>
          <w:bCs w:val="0"/>
          <w:sz w:val="28"/>
          <w:szCs w:val="28"/>
          <w:lang w:bidi="ar-IQ"/>
        </w:rPr>
        <w:t>7</w:t>
      </w:r>
      <w:r w:rsidR="00457A6D">
        <w:rPr>
          <w:rFonts w:asciiTheme="majorBidi" w:hAnsiTheme="majorBidi" w:cstheme="majorBidi" w:hint="cs"/>
          <w:b w:val="0"/>
          <w:bCs w:val="0"/>
          <w:sz w:val="28"/>
          <w:szCs w:val="28"/>
          <w:rtl/>
          <w:lang w:bidi="ar-IQ"/>
        </w:rPr>
        <w:t xml:space="preserve"> )</w:t>
      </w:r>
      <w:proofErr w:type="gramEnd"/>
      <w:r w:rsidR="00457A6D">
        <w:rPr>
          <w:rFonts w:asciiTheme="majorBidi" w:hAnsiTheme="majorBidi" w:cstheme="majorBidi" w:hint="cs"/>
          <w:b w:val="0"/>
          <w:bCs w:val="0"/>
          <w:sz w:val="28"/>
          <w:szCs w:val="28"/>
          <w:rtl/>
          <w:lang w:bidi="ar-IQ"/>
        </w:rPr>
        <w:t xml:space="preserve"> ثم تتزايد لتصل في عام </w:t>
      </w:r>
      <w:r w:rsidR="00457A6D">
        <w:rPr>
          <w:rFonts w:asciiTheme="majorBidi" w:hAnsiTheme="majorBidi" w:cstheme="majorBidi"/>
          <w:b w:val="0"/>
          <w:bCs w:val="0"/>
          <w:sz w:val="28"/>
          <w:szCs w:val="28"/>
          <w:lang w:bidi="ar-IQ"/>
        </w:rPr>
        <w:t>2008</w:t>
      </w:r>
      <w:r w:rsidR="00457A6D">
        <w:rPr>
          <w:rFonts w:asciiTheme="majorBidi" w:hAnsiTheme="majorBidi" w:cstheme="majorBidi" w:hint="cs"/>
          <w:b w:val="0"/>
          <w:bCs w:val="0"/>
          <w:sz w:val="28"/>
          <w:szCs w:val="28"/>
          <w:rtl/>
          <w:lang w:bidi="ar-IQ"/>
        </w:rPr>
        <w:t xml:space="preserve"> (</w:t>
      </w:r>
      <w:r w:rsidR="00457A6D">
        <w:rPr>
          <w:rFonts w:asciiTheme="majorBidi" w:hAnsiTheme="majorBidi" w:cstheme="majorBidi"/>
          <w:b w:val="0"/>
          <w:bCs w:val="0"/>
          <w:sz w:val="28"/>
          <w:szCs w:val="28"/>
          <w:lang w:bidi="ar-IQ"/>
        </w:rPr>
        <w:t xml:space="preserve"> 77.6</w:t>
      </w:r>
      <w:r w:rsidR="00457A6D">
        <w:rPr>
          <w:rFonts w:asciiTheme="majorBidi" w:hAnsiTheme="majorBidi" w:cstheme="majorBidi" w:hint="cs"/>
          <w:b w:val="0"/>
          <w:bCs w:val="0"/>
          <w:sz w:val="28"/>
          <w:szCs w:val="28"/>
          <w:rtl/>
          <w:lang w:bidi="ar-IQ"/>
        </w:rPr>
        <w:t xml:space="preserve"> ) وهذا دليل على تطور التنمية البشرية في العراق والتي تقابله انخفاض في معدل الامية حيث كانت في عام </w:t>
      </w:r>
      <w:r w:rsidR="00457A6D">
        <w:rPr>
          <w:rFonts w:asciiTheme="majorBidi" w:hAnsiTheme="majorBidi" w:cstheme="majorBidi"/>
          <w:b w:val="0"/>
          <w:bCs w:val="0"/>
          <w:sz w:val="28"/>
          <w:szCs w:val="28"/>
          <w:lang w:bidi="ar-IQ"/>
        </w:rPr>
        <w:t>2003</w:t>
      </w:r>
      <w:r w:rsidR="00457A6D">
        <w:rPr>
          <w:rFonts w:asciiTheme="majorBidi" w:hAnsiTheme="majorBidi" w:cstheme="majorBidi" w:hint="cs"/>
          <w:b w:val="0"/>
          <w:bCs w:val="0"/>
          <w:sz w:val="28"/>
          <w:szCs w:val="28"/>
          <w:rtl/>
          <w:lang w:bidi="ar-IQ"/>
        </w:rPr>
        <w:t xml:space="preserve"> ( </w:t>
      </w:r>
      <w:r w:rsidR="00457A6D">
        <w:rPr>
          <w:rFonts w:asciiTheme="majorBidi" w:hAnsiTheme="majorBidi" w:cstheme="majorBidi"/>
          <w:b w:val="0"/>
          <w:bCs w:val="0"/>
          <w:sz w:val="28"/>
          <w:szCs w:val="28"/>
          <w:lang w:bidi="ar-IQ"/>
        </w:rPr>
        <w:t>60.3</w:t>
      </w:r>
      <w:r w:rsidR="00457A6D">
        <w:rPr>
          <w:rFonts w:asciiTheme="majorBidi" w:hAnsiTheme="majorBidi" w:cstheme="majorBidi" w:hint="cs"/>
          <w:b w:val="0"/>
          <w:bCs w:val="0"/>
          <w:sz w:val="28"/>
          <w:szCs w:val="28"/>
          <w:rtl/>
          <w:lang w:bidi="ar-IQ"/>
        </w:rPr>
        <w:t xml:space="preserve"> ) لتنخفض الى نسبة ( </w:t>
      </w:r>
      <w:r w:rsidR="00457A6D">
        <w:rPr>
          <w:rFonts w:asciiTheme="majorBidi" w:hAnsiTheme="majorBidi" w:cstheme="majorBidi"/>
          <w:b w:val="0"/>
          <w:bCs w:val="0"/>
          <w:sz w:val="28"/>
          <w:szCs w:val="28"/>
          <w:lang w:bidi="ar-IQ"/>
        </w:rPr>
        <w:t>22.4</w:t>
      </w:r>
      <w:r w:rsidR="00457A6D">
        <w:rPr>
          <w:rFonts w:asciiTheme="majorBidi" w:hAnsiTheme="majorBidi" w:cstheme="majorBidi" w:hint="cs"/>
          <w:b w:val="0"/>
          <w:bCs w:val="0"/>
          <w:sz w:val="28"/>
          <w:szCs w:val="28"/>
          <w:rtl/>
          <w:lang w:bidi="ar-IQ"/>
        </w:rPr>
        <w:t xml:space="preserve"> ) عام </w:t>
      </w:r>
      <w:r w:rsidR="00457A6D">
        <w:rPr>
          <w:rFonts w:asciiTheme="majorBidi" w:hAnsiTheme="majorBidi" w:cstheme="majorBidi"/>
          <w:b w:val="0"/>
          <w:bCs w:val="0"/>
          <w:sz w:val="28"/>
          <w:szCs w:val="28"/>
          <w:lang w:bidi="ar-IQ"/>
        </w:rPr>
        <w:t>2008</w:t>
      </w:r>
      <w:r w:rsidR="00457A6D">
        <w:rPr>
          <w:rFonts w:asciiTheme="majorBidi" w:hAnsiTheme="majorBidi" w:cstheme="majorBidi" w:hint="cs"/>
          <w:b w:val="0"/>
          <w:bCs w:val="0"/>
          <w:sz w:val="28"/>
          <w:szCs w:val="28"/>
          <w:rtl/>
          <w:lang w:bidi="ar-IQ"/>
        </w:rPr>
        <w:t xml:space="preserve"> . </w:t>
      </w:r>
    </w:p>
    <w:p w:rsidR="00A10913" w:rsidRPr="00751354" w:rsidRDefault="00A10913" w:rsidP="00A10913">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اما في عام </w:t>
      </w:r>
      <w:r>
        <w:rPr>
          <w:rFonts w:asciiTheme="majorBidi" w:hAnsiTheme="majorBidi" w:cstheme="majorBidi"/>
          <w:b w:val="0"/>
          <w:bCs w:val="0"/>
          <w:sz w:val="28"/>
          <w:szCs w:val="28"/>
          <w:lang w:bidi="ar-IQ"/>
        </w:rPr>
        <w:t>2010</w:t>
      </w:r>
      <w:r>
        <w:rPr>
          <w:rFonts w:asciiTheme="majorBidi" w:hAnsiTheme="majorBidi" w:cstheme="majorBidi" w:hint="cs"/>
          <w:b w:val="0"/>
          <w:bCs w:val="0"/>
          <w:sz w:val="28"/>
          <w:szCs w:val="28"/>
          <w:rtl/>
          <w:lang w:bidi="ar-IQ"/>
        </w:rPr>
        <w:t xml:space="preserve"> فقد اعتمد برنامج الامم المتحدة الانمائي على متوسط سنوات الدراسة كأحد مؤشرات التنمية البشرية والذي يعني عدد سنوات التعليم التي حصل عليها الاشخاص الذين هم في سم </w:t>
      </w:r>
      <w:r>
        <w:rPr>
          <w:rFonts w:asciiTheme="majorBidi" w:hAnsiTheme="majorBidi" w:cstheme="majorBidi"/>
          <w:b w:val="0"/>
          <w:bCs w:val="0"/>
          <w:sz w:val="28"/>
          <w:szCs w:val="28"/>
          <w:lang w:bidi="ar-IQ"/>
        </w:rPr>
        <w:t>25</w:t>
      </w:r>
      <w:r>
        <w:rPr>
          <w:rFonts w:asciiTheme="majorBidi" w:hAnsiTheme="majorBidi" w:cstheme="majorBidi" w:hint="cs"/>
          <w:b w:val="0"/>
          <w:bCs w:val="0"/>
          <w:sz w:val="28"/>
          <w:szCs w:val="28"/>
          <w:rtl/>
          <w:lang w:bidi="ar-IQ"/>
        </w:rPr>
        <w:t xml:space="preserve"> سنة فما فوق استناداً الى مستوى التحصيل العلمي للسكان محسوباً بسنوات الدراسة التي يفترض ان يمضيها الطالب في كل مرحلة من مراحل التعليم وحسب الجدول الاتي :- </w:t>
      </w:r>
    </w:p>
    <w:p w:rsidR="005F2FD9" w:rsidRDefault="005F2FD9" w:rsidP="008674B5">
      <w:pPr>
        <w:spacing w:after="0" w:line="240" w:lineRule="auto"/>
        <w:jc w:val="lowKashida"/>
        <w:rPr>
          <w:rFonts w:asciiTheme="majorBidi" w:hAnsiTheme="majorBidi" w:cstheme="majorBidi"/>
          <w:b w:val="0"/>
          <w:bCs w:val="0"/>
          <w:sz w:val="28"/>
          <w:szCs w:val="28"/>
          <w:rtl/>
          <w:lang w:bidi="ar-IQ"/>
        </w:rPr>
      </w:pPr>
    </w:p>
    <w:p w:rsidR="00A10913" w:rsidRDefault="00A10913" w:rsidP="00A10913">
      <w:pPr>
        <w:spacing w:after="0" w:line="240" w:lineRule="auto"/>
        <w:jc w:val="center"/>
        <w:rPr>
          <w:rFonts w:asciiTheme="majorBidi" w:hAnsiTheme="majorBidi" w:cstheme="majorBidi"/>
          <w:b w:val="0"/>
          <w:bCs w:val="0"/>
          <w:sz w:val="28"/>
          <w:szCs w:val="28"/>
          <w:rtl/>
          <w:lang w:bidi="ar-IQ"/>
        </w:rPr>
      </w:pPr>
      <w:proofErr w:type="gramStart"/>
      <w:r>
        <w:rPr>
          <w:rFonts w:asciiTheme="majorBidi" w:hAnsiTheme="majorBidi" w:cstheme="majorBidi" w:hint="cs"/>
          <w:b w:val="0"/>
          <w:bCs w:val="0"/>
          <w:sz w:val="28"/>
          <w:szCs w:val="28"/>
          <w:rtl/>
          <w:lang w:bidi="ar-IQ"/>
        </w:rPr>
        <w:t>جدول  رقم</w:t>
      </w:r>
      <w:proofErr w:type="gramEnd"/>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7</w:t>
      </w:r>
      <w:r>
        <w:rPr>
          <w:rFonts w:asciiTheme="majorBidi" w:hAnsiTheme="majorBidi" w:cstheme="majorBidi" w:hint="cs"/>
          <w:b w:val="0"/>
          <w:bCs w:val="0"/>
          <w:sz w:val="28"/>
          <w:szCs w:val="28"/>
          <w:rtl/>
          <w:lang w:bidi="ar-IQ"/>
        </w:rPr>
        <w:t xml:space="preserve"> ) </w:t>
      </w:r>
    </w:p>
    <w:p w:rsidR="00A10913" w:rsidRDefault="00A10913" w:rsidP="00A10913">
      <w:pPr>
        <w:spacing w:after="0" w:line="240" w:lineRule="auto"/>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متوسط سنوات الدراسة </w:t>
      </w:r>
      <w:proofErr w:type="spellStart"/>
      <w:r>
        <w:rPr>
          <w:rFonts w:asciiTheme="majorBidi" w:hAnsiTheme="majorBidi" w:cstheme="majorBidi" w:hint="cs"/>
          <w:b w:val="0"/>
          <w:bCs w:val="0"/>
          <w:sz w:val="28"/>
          <w:szCs w:val="28"/>
          <w:rtl/>
          <w:lang w:bidi="ar-IQ"/>
        </w:rPr>
        <w:t>للاعوام</w:t>
      </w:r>
      <w:proofErr w:type="spellEnd"/>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2012 – 2011 – 2010</w:t>
      </w:r>
      <w:r>
        <w:rPr>
          <w:rFonts w:asciiTheme="majorBidi" w:hAnsiTheme="majorBidi" w:cstheme="majorBidi" w:hint="cs"/>
          <w:b w:val="0"/>
          <w:bCs w:val="0"/>
          <w:sz w:val="28"/>
          <w:szCs w:val="28"/>
          <w:rtl/>
          <w:lang w:bidi="ar-IQ"/>
        </w:rPr>
        <w:t xml:space="preserve"> ) </w:t>
      </w:r>
    </w:p>
    <w:tbl>
      <w:tblPr>
        <w:tblStyle w:val="a8"/>
        <w:bidiVisual/>
        <w:tblW w:w="4284" w:type="dxa"/>
        <w:jc w:val="center"/>
        <w:tblInd w:w="-233" w:type="dxa"/>
        <w:tblLook w:val="04A0" w:firstRow="1" w:lastRow="0" w:firstColumn="1" w:lastColumn="0" w:noHBand="0" w:noVBand="1"/>
      </w:tblPr>
      <w:tblGrid>
        <w:gridCol w:w="1229"/>
        <w:gridCol w:w="1071"/>
        <w:gridCol w:w="992"/>
        <w:gridCol w:w="992"/>
      </w:tblGrid>
      <w:tr w:rsidR="00A10913" w:rsidTr="00F65A18">
        <w:trPr>
          <w:trHeight w:val="551"/>
          <w:jc w:val="center"/>
        </w:trPr>
        <w:tc>
          <w:tcPr>
            <w:tcW w:w="1229" w:type="dxa"/>
            <w:tcBorders>
              <w:top w:val="double" w:sz="4" w:space="0" w:color="auto"/>
              <w:left w:val="double" w:sz="4" w:space="0" w:color="auto"/>
              <w:bottom w:val="double" w:sz="4" w:space="0" w:color="auto"/>
              <w:right w:val="double" w:sz="4" w:space="0" w:color="auto"/>
              <w:tr2bl w:val="single" w:sz="4" w:space="0" w:color="auto"/>
            </w:tcBorders>
            <w:shd w:val="clear" w:color="auto" w:fill="BFBFBF" w:themeFill="background1" w:themeFillShade="BF"/>
          </w:tcPr>
          <w:p w:rsidR="00A10913" w:rsidRPr="00FB43BB" w:rsidRDefault="00A10913" w:rsidP="00822914">
            <w:pPr>
              <w:jc w:val="lowKashida"/>
              <w:rPr>
                <w:rFonts w:asciiTheme="majorBidi" w:hAnsiTheme="majorBidi" w:cstheme="majorBidi"/>
                <w:b w:val="0"/>
                <w:bCs w:val="0"/>
                <w:sz w:val="28"/>
                <w:szCs w:val="28"/>
                <w:rtl/>
                <w:lang w:bidi="ar-IQ"/>
              </w:rPr>
            </w:pPr>
            <w:r w:rsidRPr="00FB43BB">
              <w:rPr>
                <w:rFonts w:asciiTheme="majorBidi" w:hAnsiTheme="majorBidi" w:cstheme="majorBidi" w:hint="cs"/>
                <w:b w:val="0"/>
                <w:bCs w:val="0"/>
                <w:sz w:val="28"/>
                <w:szCs w:val="28"/>
                <w:rtl/>
                <w:lang w:bidi="ar-IQ"/>
              </w:rPr>
              <w:t xml:space="preserve">السنوات </w:t>
            </w:r>
          </w:p>
          <w:p w:rsidR="00A10913" w:rsidRDefault="00A10913"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الدول </w:t>
            </w:r>
          </w:p>
        </w:tc>
        <w:tc>
          <w:tcPr>
            <w:tcW w:w="1071"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A10913" w:rsidRDefault="00A10913"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2010</w:t>
            </w:r>
          </w:p>
        </w:tc>
        <w:tc>
          <w:tcPr>
            <w:tcW w:w="99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A10913" w:rsidRDefault="00A10913"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2011</w:t>
            </w:r>
          </w:p>
        </w:tc>
        <w:tc>
          <w:tcPr>
            <w:tcW w:w="99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A10913" w:rsidRDefault="00A10913"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2012</w:t>
            </w:r>
          </w:p>
        </w:tc>
      </w:tr>
      <w:tr w:rsidR="00A10913"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A10913" w:rsidRDefault="00A10913"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البحرين </w:t>
            </w:r>
          </w:p>
        </w:tc>
        <w:tc>
          <w:tcPr>
            <w:tcW w:w="1071"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9.4</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9.4</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9.4</w:t>
            </w:r>
          </w:p>
        </w:tc>
      </w:tr>
      <w:tr w:rsidR="00A10913"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A10913" w:rsidRDefault="00A10913"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قطر </w:t>
            </w:r>
          </w:p>
        </w:tc>
        <w:tc>
          <w:tcPr>
            <w:tcW w:w="1071"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7.3</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9.1</w:t>
            </w:r>
          </w:p>
        </w:tc>
      </w:tr>
      <w:tr w:rsidR="00A10913"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A10913" w:rsidRDefault="00A10913"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الكويت </w:t>
            </w:r>
          </w:p>
        </w:tc>
        <w:tc>
          <w:tcPr>
            <w:tcW w:w="1071"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6.1</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6.1</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7.2</w:t>
            </w:r>
          </w:p>
        </w:tc>
      </w:tr>
      <w:tr w:rsidR="00A10913"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A10913" w:rsidRDefault="00A10913"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الامارات </w:t>
            </w:r>
          </w:p>
        </w:tc>
        <w:tc>
          <w:tcPr>
            <w:tcW w:w="1071"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9.2</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9.3</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9.1</w:t>
            </w:r>
          </w:p>
        </w:tc>
      </w:tr>
      <w:tr w:rsidR="00A10913"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A10913" w:rsidRDefault="00A10913"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السعودية </w:t>
            </w:r>
          </w:p>
        </w:tc>
        <w:tc>
          <w:tcPr>
            <w:tcW w:w="1071"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7.8</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7.8</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8.7</w:t>
            </w:r>
          </w:p>
        </w:tc>
      </w:tr>
      <w:tr w:rsidR="00A10913"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A10913" w:rsidRDefault="00A10913"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عُمان </w:t>
            </w:r>
          </w:p>
        </w:tc>
        <w:tc>
          <w:tcPr>
            <w:tcW w:w="1071"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5.5</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6.8</w:t>
            </w:r>
          </w:p>
        </w:tc>
      </w:tr>
      <w:tr w:rsidR="00A10913" w:rsidTr="00F65A18">
        <w:trPr>
          <w:jc w:val="center"/>
        </w:trPr>
        <w:tc>
          <w:tcPr>
            <w:tcW w:w="1229"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A10913" w:rsidRDefault="00A10913" w:rsidP="00822914">
            <w:pPr>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العراق </w:t>
            </w:r>
          </w:p>
        </w:tc>
        <w:tc>
          <w:tcPr>
            <w:tcW w:w="1071"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5.6</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5.6</w:t>
            </w:r>
          </w:p>
        </w:tc>
        <w:tc>
          <w:tcPr>
            <w:tcW w:w="992" w:type="dxa"/>
            <w:tcBorders>
              <w:top w:val="double" w:sz="4" w:space="0" w:color="auto"/>
              <w:left w:val="double" w:sz="4" w:space="0" w:color="auto"/>
              <w:bottom w:val="double" w:sz="4" w:space="0" w:color="auto"/>
              <w:right w:val="double" w:sz="4" w:space="0" w:color="auto"/>
            </w:tcBorders>
          </w:tcPr>
          <w:p w:rsidR="00A10913" w:rsidRDefault="00857FA9" w:rsidP="00857FA9">
            <w:pPr>
              <w:jc w:val="center"/>
              <w:rPr>
                <w:rFonts w:asciiTheme="majorBidi" w:hAnsiTheme="majorBidi" w:cstheme="majorBidi"/>
                <w:b w:val="0"/>
                <w:bCs w:val="0"/>
                <w:sz w:val="28"/>
                <w:szCs w:val="28"/>
                <w:lang w:bidi="ar-IQ"/>
              </w:rPr>
            </w:pPr>
            <w:r>
              <w:rPr>
                <w:rFonts w:asciiTheme="majorBidi" w:hAnsiTheme="majorBidi" w:cstheme="majorBidi"/>
                <w:b w:val="0"/>
                <w:bCs w:val="0"/>
                <w:sz w:val="28"/>
                <w:szCs w:val="28"/>
                <w:lang w:bidi="ar-IQ"/>
              </w:rPr>
              <w:t>5.6</w:t>
            </w:r>
          </w:p>
        </w:tc>
      </w:tr>
    </w:tbl>
    <w:p w:rsidR="00A10913" w:rsidRPr="005B06E4" w:rsidRDefault="00A10913" w:rsidP="00A10913">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المصدر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الجدول </w:t>
      </w:r>
      <w:proofErr w:type="gramStart"/>
      <w:r w:rsidRPr="005B06E4">
        <w:rPr>
          <w:rFonts w:asciiTheme="majorBidi" w:hAnsiTheme="majorBidi" w:cstheme="majorBidi" w:hint="cs"/>
          <w:sz w:val="26"/>
          <w:szCs w:val="26"/>
          <w:rtl/>
          <w:lang w:bidi="ar-IQ"/>
        </w:rPr>
        <w:t>من</w:t>
      </w:r>
      <w:proofErr w:type="gramEnd"/>
      <w:r w:rsidRPr="005B06E4">
        <w:rPr>
          <w:rFonts w:asciiTheme="majorBidi" w:hAnsiTheme="majorBidi" w:cstheme="majorBidi" w:hint="cs"/>
          <w:sz w:val="26"/>
          <w:szCs w:val="26"/>
          <w:rtl/>
          <w:lang w:bidi="ar-IQ"/>
        </w:rPr>
        <w:t xml:space="preserve"> عمل الباحث بالاعتماد على</w:t>
      </w:r>
      <w:r>
        <w:rPr>
          <w:rFonts w:asciiTheme="majorBidi" w:hAnsiTheme="majorBidi" w:cstheme="majorBidi" w:hint="cs"/>
          <w:sz w:val="26"/>
          <w:szCs w:val="26"/>
          <w:rtl/>
          <w:lang w:bidi="ar-IQ"/>
        </w:rPr>
        <w:t>:-</w:t>
      </w:r>
    </w:p>
    <w:p w:rsidR="00A10913" w:rsidRPr="005B06E4" w:rsidRDefault="00A10913" w:rsidP="00A10913">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برنامج الامم المتحدة الانمائي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تقارير التنمية البشرية </w:t>
      </w:r>
      <w:proofErr w:type="spellStart"/>
      <w:r>
        <w:rPr>
          <w:rFonts w:asciiTheme="majorBidi" w:hAnsiTheme="majorBidi" w:cstheme="majorBidi" w:hint="cs"/>
          <w:sz w:val="26"/>
          <w:szCs w:val="26"/>
          <w:rtl/>
          <w:lang w:bidi="ar-IQ"/>
        </w:rPr>
        <w:t>للاعوام</w:t>
      </w:r>
      <w:proofErr w:type="spellEnd"/>
      <w:r>
        <w:rPr>
          <w:rFonts w:asciiTheme="majorBidi" w:hAnsiTheme="majorBidi" w:cstheme="majorBidi" w:hint="cs"/>
          <w:sz w:val="26"/>
          <w:szCs w:val="26"/>
          <w:rtl/>
          <w:lang w:bidi="ar-IQ"/>
        </w:rPr>
        <w:t xml:space="preserve"> ( 2010-2011-2013 ) </w:t>
      </w:r>
    </w:p>
    <w:p w:rsidR="00A10913" w:rsidRDefault="00A10913" w:rsidP="00A10913">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 --- ) </w:t>
      </w:r>
      <w:proofErr w:type="gramStart"/>
      <w:r w:rsidRPr="005B06E4">
        <w:rPr>
          <w:rFonts w:asciiTheme="majorBidi" w:hAnsiTheme="majorBidi" w:cstheme="majorBidi" w:hint="cs"/>
          <w:sz w:val="26"/>
          <w:szCs w:val="26"/>
          <w:rtl/>
          <w:lang w:bidi="ar-IQ"/>
        </w:rPr>
        <w:t>بيانات</w:t>
      </w:r>
      <w:proofErr w:type="gramEnd"/>
      <w:r w:rsidRPr="005B06E4">
        <w:rPr>
          <w:rFonts w:asciiTheme="majorBidi" w:hAnsiTheme="majorBidi" w:cstheme="majorBidi" w:hint="cs"/>
          <w:sz w:val="26"/>
          <w:szCs w:val="26"/>
          <w:rtl/>
          <w:lang w:bidi="ar-IQ"/>
        </w:rPr>
        <w:t xml:space="preserve"> غير متوفرة </w:t>
      </w:r>
    </w:p>
    <w:p w:rsidR="003E0067" w:rsidRDefault="003E0067" w:rsidP="008674B5">
      <w:pPr>
        <w:spacing w:after="0" w:line="240" w:lineRule="auto"/>
        <w:jc w:val="lowKashida"/>
        <w:rPr>
          <w:rFonts w:asciiTheme="majorBidi" w:hAnsiTheme="majorBidi" w:cstheme="majorBidi"/>
          <w:b w:val="0"/>
          <w:bCs w:val="0"/>
          <w:sz w:val="28"/>
          <w:szCs w:val="28"/>
          <w:rtl/>
          <w:lang w:bidi="ar-IQ"/>
        </w:rPr>
      </w:pPr>
    </w:p>
    <w:p w:rsidR="00857FA9" w:rsidRDefault="00857FA9" w:rsidP="008674B5">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نلاحظ من خلال الجدول ان اعلى متوسط لسنوات الدراسة هو في دولة البحرين خلال الاعوام الثلاثة بمقدار ثابت ( </w:t>
      </w:r>
      <w:r>
        <w:rPr>
          <w:rFonts w:asciiTheme="majorBidi" w:hAnsiTheme="majorBidi" w:cstheme="majorBidi"/>
          <w:b w:val="0"/>
          <w:bCs w:val="0"/>
          <w:sz w:val="28"/>
          <w:szCs w:val="28"/>
          <w:lang w:bidi="ar-IQ"/>
        </w:rPr>
        <w:t>9.4</w:t>
      </w:r>
      <w:r>
        <w:rPr>
          <w:rFonts w:asciiTheme="majorBidi" w:hAnsiTheme="majorBidi" w:cstheme="majorBidi" w:hint="cs"/>
          <w:b w:val="0"/>
          <w:bCs w:val="0"/>
          <w:sz w:val="28"/>
          <w:szCs w:val="28"/>
          <w:rtl/>
          <w:lang w:bidi="ar-IQ"/>
        </w:rPr>
        <w:t xml:space="preserve"> ) اما في البلدان الاخرى فان متوسط سنوات الدراسة في تزايد او ثبات بعض الشيء باستثناء دولة الامارات حيث كان متوسط سنوات الدراسة علم </w:t>
      </w:r>
      <w:r>
        <w:rPr>
          <w:rFonts w:asciiTheme="majorBidi" w:hAnsiTheme="majorBidi" w:cstheme="majorBidi"/>
          <w:b w:val="0"/>
          <w:bCs w:val="0"/>
          <w:sz w:val="28"/>
          <w:szCs w:val="28"/>
          <w:lang w:bidi="ar-IQ"/>
        </w:rPr>
        <w:t>2010</w:t>
      </w:r>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9.2</w:t>
      </w:r>
      <w:r>
        <w:rPr>
          <w:rFonts w:asciiTheme="majorBidi" w:hAnsiTheme="majorBidi" w:cstheme="majorBidi" w:hint="cs"/>
          <w:b w:val="0"/>
          <w:bCs w:val="0"/>
          <w:sz w:val="28"/>
          <w:szCs w:val="28"/>
          <w:rtl/>
          <w:lang w:bidi="ar-IQ"/>
        </w:rPr>
        <w:t xml:space="preserve"> ) ثم </w:t>
      </w:r>
      <w:r>
        <w:rPr>
          <w:rFonts w:asciiTheme="majorBidi" w:hAnsiTheme="majorBidi" w:cstheme="majorBidi" w:hint="cs"/>
          <w:b w:val="0"/>
          <w:bCs w:val="0"/>
          <w:sz w:val="28"/>
          <w:szCs w:val="28"/>
          <w:rtl/>
          <w:lang w:bidi="ar-IQ"/>
        </w:rPr>
        <w:lastRenderedPageBreak/>
        <w:t xml:space="preserve">ارتفع عام </w:t>
      </w:r>
      <w:r>
        <w:rPr>
          <w:rFonts w:asciiTheme="majorBidi" w:hAnsiTheme="majorBidi" w:cstheme="majorBidi"/>
          <w:b w:val="0"/>
          <w:bCs w:val="0"/>
          <w:sz w:val="28"/>
          <w:szCs w:val="28"/>
          <w:lang w:bidi="ar-IQ"/>
        </w:rPr>
        <w:t>2011</w:t>
      </w:r>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9.3</w:t>
      </w:r>
      <w:r>
        <w:rPr>
          <w:rFonts w:asciiTheme="majorBidi" w:hAnsiTheme="majorBidi" w:cstheme="majorBidi" w:hint="cs"/>
          <w:b w:val="0"/>
          <w:bCs w:val="0"/>
          <w:sz w:val="28"/>
          <w:szCs w:val="28"/>
          <w:rtl/>
          <w:lang w:bidi="ar-IQ"/>
        </w:rPr>
        <w:t xml:space="preserve"> ) ثم انخفض </w:t>
      </w:r>
      <w:r w:rsidR="00AB6710">
        <w:rPr>
          <w:rFonts w:asciiTheme="majorBidi" w:hAnsiTheme="majorBidi" w:cstheme="majorBidi" w:hint="cs"/>
          <w:b w:val="0"/>
          <w:bCs w:val="0"/>
          <w:sz w:val="28"/>
          <w:szCs w:val="28"/>
          <w:rtl/>
          <w:lang w:bidi="ar-IQ"/>
        </w:rPr>
        <w:t xml:space="preserve">عام </w:t>
      </w:r>
      <w:r w:rsidR="00AB6710">
        <w:rPr>
          <w:rFonts w:asciiTheme="majorBidi" w:hAnsiTheme="majorBidi" w:cstheme="majorBidi"/>
          <w:b w:val="0"/>
          <w:bCs w:val="0"/>
          <w:sz w:val="28"/>
          <w:szCs w:val="28"/>
          <w:lang w:bidi="ar-IQ"/>
        </w:rPr>
        <w:t>2012</w:t>
      </w:r>
      <w:r w:rsidR="00AB6710">
        <w:rPr>
          <w:rFonts w:asciiTheme="majorBidi" w:hAnsiTheme="majorBidi" w:cstheme="majorBidi" w:hint="cs"/>
          <w:b w:val="0"/>
          <w:bCs w:val="0"/>
          <w:sz w:val="28"/>
          <w:szCs w:val="28"/>
          <w:rtl/>
          <w:lang w:bidi="ar-IQ"/>
        </w:rPr>
        <w:t xml:space="preserve"> ( </w:t>
      </w:r>
      <w:r w:rsidR="00AB6710">
        <w:rPr>
          <w:rFonts w:asciiTheme="majorBidi" w:hAnsiTheme="majorBidi" w:cstheme="majorBidi"/>
          <w:b w:val="0"/>
          <w:bCs w:val="0"/>
          <w:sz w:val="28"/>
          <w:szCs w:val="28"/>
          <w:lang w:bidi="ar-IQ"/>
        </w:rPr>
        <w:t>9.1</w:t>
      </w:r>
      <w:r w:rsidR="00AB6710">
        <w:rPr>
          <w:rFonts w:asciiTheme="majorBidi" w:hAnsiTheme="majorBidi" w:cstheme="majorBidi" w:hint="cs"/>
          <w:b w:val="0"/>
          <w:bCs w:val="0"/>
          <w:sz w:val="28"/>
          <w:szCs w:val="28"/>
          <w:rtl/>
          <w:lang w:bidi="ar-IQ"/>
        </w:rPr>
        <w:t xml:space="preserve"> ) , اما في العراق فان متوسط سنوات الدراسة بقي ثابتاً </w:t>
      </w:r>
      <w:proofErr w:type="spellStart"/>
      <w:r w:rsidR="00AB6710">
        <w:rPr>
          <w:rFonts w:asciiTheme="majorBidi" w:hAnsiTheme="majorBidi" w:cstheme="majorBidi" w:hint="cs"/>
          <w:b w:val="0"/>
          <w:bCs w:val="0"/>
          <w:sz w:val="28"/>
          <w:szCs w:val="28"/>
          <w:rtl/>
          <w:lang w:bidi="ar-IQ"/>
        </w:rPr>
        <w:t>للاعوام</w:t>
      </w:r>
      <w:proofErr w:type="spellEnd"/>
      <w:r w:rsidR="00AB6710">
        <w:rPr>
          <w:rFonts w:asciiTheme="majorBidi" w:hAnsiTheme="majorBidi" w:cstheme="majorBidi" w:hint="cs"/>
          <w:b w:val="0"/>
          <w:bCs w:val="0"/>
          <w:sz w:val="28"/>
          <w:szCs w:val="28"/>
          <w:rtl/>
          <w:lang w:bidi="ar-IQ"/>
        </w:rPr>
        <w:t xml:space="preserve"> الثلاث بمقدار ( </w:t>
      </w:r>
      <w:r w:rsidR="00AB6710">
        <w:rPr>
          <w:rFonts w:asciiTheme="majorBidi" w:hAnsiTheme="majorBidi" w:cstheme="majorBidi"/>
          <w:b w:val="0"/>
          <w:bCs w:val="0"/>
          <w:sz w:val="28"/>
          <w:szCs w:val="28"/>
          <w:lang w:bidi="ar-IQ"/>
        </w:rPr>
        <w:t>5.6</w:t>
      </w:r>
      <w:r w:rsidR="00AB6710">
        <w:rPr>
          <w:rFonts w:asciiTheme="majorBidi" w:hAnsiTheme="majorBidi" w:cstheme="majorBidi" w:hint="cs"/>
          <w:b w:val="0"/>
          <w:bCs w:val="0"/>
          <w:sz w:val="28"/>
          <w:szCs w:val="28"/>
          <w:rtl/>
          <w:lang w:bidi="ar-IQ"/>
        </w:rPr>
        <w:t xml:space="preserve"> ) وما يمكن ملاحظته لجميع الدول ان هناك تطور واضح وملحوظ في مستوى التعليم وبالتالي تطور التنمية البشرية . </w:t>
      </w:r>
    </w:p>
    <w:p w:rsidR="00AB6710" w:rsidRDefault="00AB6710" w:rsidP="008674B5">
      <w:pPr>
        <w:spacing w:after="0" w:line="240" w:lineRule="auto"/>
        <w:jc w:val="lowKashida"/>
        <w:rPr>
          <w:rFonts w:asciiTheme="majorBidi" w:hAnsiTheme="majorBidi" w:cstheme="majorBidi"/>
          <w:b w:val="0"/>
          <w:bCs w:val="0"/>
          <w:sz w:val="28"/>
          <w:szCs w:val="28"/>
          <w:rtl/>
          <w:lang w:bidi="ar-IQ"/>
        </w:rPr>
      </w:pPr>
    </w:p>
    <w:p w:rsidR="00AB6710" w:rsidRDefault="00AB6710" w:rsidP="008674B5">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اما فيما يخص المؤشر الثالث من مؤشرات التنمية البشرية والذي هو نصيب الفرد من الناتج المحلي الاجمالي , الذي يعتبر المؤشر الاقتصادي المهم في ملاحظة تطور الحياة الاقتصادية وتحقيق الرفاهية الاجتماعية والجدول الاتي يبين ذلك :- </w:t>
      </w:r>
    </w:p>
    <w:p w:rsidR="00AB6710" w:rsidRDefault="00AB6710" w:rsidP="008674B5">
      <w:pPr>
        <w:spacing w:after="0" w:line="240" w:lineRule="auto"/>
        <w:jc w:val="lowKashida"/>
        <w:rPr>
          <w:rFonts w:asciiTheme="majorBidi" w:hAnsiTheme="majorBidi" w:cstheme="majorBidi"/>
          <w:b w:val="0"/>
          <w:bCs w:val="0"/>
          <w:sz w:val="28"/>
          <w:szCs w:val="28"/>
          <w:rtl/>
          <w:lang w:bidi="ar-IQ"/>
        </w:rPr>
      </w:pPr>
    </w:p>
    <w:p w:rsidR="004A7ACC" w:rsidRDefault="004A7ACC" w:rsidP="004A7ACC">
      <w:pPr>
        <w:spacing w:after="0" w:line="240" w:lineRule="auto"/>
        <w:jc w:val="center"/>
        <w:rPr>
          <w:rFonts w:asciiTheme="majorBidi" w:hAnsiTheme="majorBidi" w:cstheme="majorBidi"/>
          <w:b w:val="0"/>
          <w:bCs w:val="0"/>
          <w:sz w:val="28"/>
          <w:szCs w:val="28"/>
          <w:rtl/>
          <w:lang w:bidi="ar-IQ"/>
        </w:rPr>
      </w:pPr>
      <w:proofErr w:type="gramStart"/>
      <w:r>
        <w:rPr>
          <w:rFonts w:asciiTheme="majorBidi" w:hAnsiTheme="majorBidi" w:cstheme="majorBidi" w:hint="cs"/>
          <w:b w:val="0"/>
          <w:bCs w:val="0"/>
          <w:sz w:val="28"/>
          <w:szCs w:val="28"/>
          <w:rtl/>
          <w:lang w:bidi="ar-IQ"/>
        </w:rPr>
        <w:t>جدول  رقم</w:t>
      </w:r>
      <w:proofErr w:type="gramEnd"/>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8</w:t>
      </w:r>
      <w:r>
        <w:rPr>
          <w:rFonts w:asciiTheme="majorBidi" w:hAnsiTheme="majorBidi" w:cstheme="majorBidi" w:hint="cs"/>
          <w:b w:val="0"/>
          <w:bCs w:val="0"/>
          <w:sz w:val="28"/>
          <w:szCs w:val="28"/>
          <w:rtl/>
          <w:lang w:bidi="ar-IQ"/>
        </w:rPr>
        <w:t xml:space="preserve"> ) </w:t>
      </w:r>
    </w:p>
    <w:p w:rsidR="004A7ACC" w:rsidRDefault="004A7ACC" w:rsidP="004A7ACC">
      <w:pPr>
        <w:spacing w:after="0" w:line="240" w:lineRule="auto"/>
        <w:jc w:val="center"/>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نصيب الفرد من الناتج المحلي الاجمالي ( الارقام مقومة بالدولار الامريكي ) </w:t>
      </w:r>
    </w:p>
    <w:tbl>
      <w:tblPr>
        <w:tblStyle w:val="a8"/>
        <w:bidiVisual/>
        <w:tblW w:w="10572" w:type="dxa"/>
        <w:tblInd w:w="-740" w:type="dxa"/>
        <w:tblLayout w:type="fixed"/>
        <w:tblLook w:val="04A0" w:firstRow="1" w:lastRow="0" w:firstColumn="1" w:lastColumn="0" w:noHBand="0" w:noVBand="1"/>
      </w:tblPr>
      <w:tblGrid>
        <w:gridCol w:w="932"/>
        <w:gridCol w:w="851"/>
        <w:gridCol w:w="850"/>
        <w:gridCol w:w="851"/>
        <w:gridCol w:w="850"/>
        <w:gridCol w:w="851"/>
        <w:gridCol w:w="850"/>
        <w:gridCol w:w="851"/>
        <w:gridCol w:w="850"/>
        <w:gridCol w:w="992"/>
        <w:gridCol w:w="852"/>
        <w:gridCol w:w="992"/>
      </w:tblGrid>
      <w:tr w:rsidR="00FF28D7" w:rsidRPr="00FF28D7" w:rsidTr="00FF28D7">
        <w:trPr>
          <w:trHeight w:val="551"/>
        </w:trPr>
        <w:tc>
          <w:tcPr>
            <w:tcW w:w="932" w:type="dxa"/>
            <w:tcBorders>
              <w:top w:val="double" w:sz="4" w:space="0" w:color="auto"/>
              <w:left w:val="double" w:sz="4" w:space="0" w:color="auto"/>
              <w:bottom w:val="double" w:sz="4" w:space="0" w:color="auto"/>
              <w:right w:val="double" w:sz="4" w:space="0" w:color="auto"/>
              <w:tr2bl w:val="sing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sz w:val="20"/>
                <w:szCs w:val="20"/>
                <w:rtl/>
                <w:lang w:bidi="ar-IQ"/>
              </w:rPr>
            </w:pPr>
            <w:r w:rsidRPr="00FF28D7">
              <w:rPr>
                <w:rFonts w:asciiTheme="majorBidi" w:hAnsiTheme="majorBidi" w:cstheme="majorBidi" w:hint="cs"/>
                <w:sz w:val="20"/>
                <w:szCs w:val="20"/>
                <w:rtl/>
                <w:lang w:bidi="ar-IQ"/>
              </w:rPr>
              <w:t>السنوات</w:t>
            </w:r>
          </w:p>
          <w:p w:rsidR="004A7ACC" w:rsidRPr="00FF28D7" w:rsidRDefault="004A7ACC" w:rsidP="00822914">
            <w:pPr>
              <w:jc w:val="lowKashida"/>
              <w:rPr>
                <w:rFonts w:asciiTheme="majorBidi" w:hAnsiTheme="majorBidi" w:cstheme="majorBidi"/>
                <w:b w:val="0"/>
                <w:bCs w:val="0"/>
                <w:sz w:val="20"/>
                <w:szCs w:val="20"/>
                <w:rtl/>
                <w:lang w:bidi="ar-IQ"/>
              </w:rPr>
            </w:pPr>
            <w:r w:rsidRPr="00FF28D7">
              <w:rPr>
                <w:rFonts w:asciiTheme="majorBidi" w:hAnsiTheme="majorBidi" w:cstheme="majorBidi" w:hint="cs"/>
                <w:sz w:val="20"/>
                <w:szCs w:val="20"/>
                <w:rtl/>
                <w:lang w:bidi="ar-IQ"/>
              </w:rPr>
              <w:t>الدول</w:t>
            </w:r>
          </w:p>
        </w:tc>
        <w:tc>
          <w:tcPr>
            <w:tcW w:w="851"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lang w:bidi="ar-IQ"/>
              </w:rPr>
            </w:pPr>
            <w:r w:rsidRPr="00FF28D7">
              <w:rPr>
                <w:rFonts w:asciiTheme="majorBidi" w:hAnsiTheme="majorBidi" w:cstheme="majorBidi"/>
                <w:b w:val="0"/>
                <w:bCs w:val="0"/>
                <w:sz w:val="20"/>
                <w:szCs w:val="20"/>
                <w:lang w:bidi="ar-IQ"/>
              </w:rPr>
              <w:t>2001</w:t>
            </w:r>
          </w:p>
        </w:tc>
        <w:tc>
          <w:tcPr>
            <w:tcW w:w="85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lang w:bidi="ar-IQ"/>
              </w:rPr>
            </w:pPr>
            <w:r w:rsidRPr="00FF28D7">
              <w:rPr>
                <w:rFonts w:asciiTheme="majorBidi" w:hAnsiTheme="majorBidi" w:cstheme="majorBidi"/>
                <w:b w:val="0"/>
                <w:bCs w:val="0"/>
                <w:sz w:val="20"/>
                <w:szCs w:val="20"/>
                <w:lang w:bidi="ar-IQ"/>
              </w:rPr>
              <w:t>2002</w:t>
            </w:r>
          </w:p>
        </w:tc>
        <w:tc>
          <w:tcPr>
            <w:tcW w:w="851"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lang w:bidi="ar-IQ"/>
              </w:rPr>
            </w:pPr>
            <w:r w:rsidRPr="00FF28D7">
              <w:rPr>
                <w:rFonts w:asciiTheme="majorBidi" w:hAnsiTheme="majorBidi" w:cstheme="majorBidi"/>
                <w:b w:val="0"/>
                <w:bCs w:val="0"/>
                <w:sz w:val="20"/>
                <w:szCs w:val="20"/>
                <w:lang w:bidi="ar-IQ"/>
              </w:rPr>
              <w:t>2003</w:t>
            </w:r>
          </w:p>
        </w:tc>
        <w:tc>
          <w:tcPr>
            <w:tcW w:w="85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lang w:bidi="ar-IQ"/>
              </w:rPr>
            </w:pPr>
            <w:r w:rsidRPr="00FF28D7">
              <w:rPr>
                <w:rFonts w:asciiTheme="majorBidi" w:hAnsiTheme="majorBidi" w:cstheme="majorBidi"/>
                <w:b w:val="0"/>
                <w:bCs w:val="0"/>
                <w:sz w:val="20"/>
                <w:szCs w:val="20"/>
                <w:lang w:bidi="ar-IQ"/>
              </w:rPr>
              <w:t>2004</w:t>
            </w:r>
          </w:p>
        </w:tc>
        <w:tc>
          <w:tcPr>
            <w:tcW w:w="851"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lang w:bidi="ar-IQ"/>
              </w:rPr>
            </w:pPr>
            <w:r w:rsidRPr="00FF28D7">
              <w:rPr>
                <w:rFonts w:asciiTheme="majorBidi" w:hAnsiTheme="majorBidi" w:cstheme="majorBidi"/>
                <w:b w:val="0"/>
                <w:bCs w:val="0"/>
                <w:sz w:val="20"/>
                <w:szCs w:val="20"/>
                <w:lang w:bidi="ar-IQ"/>
              </w:rPr>
              <w:t>2005</w:t>
            </w:r>
          </w:p>
        </w:tc>
        <w:tc>
          <w:tcPr>
            <w:tcW w:w="85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lang w:bidi="ar-IQ"/>
              </w:rPr>
            </w:pPr>
            <w:r w:rsidRPr="00FF28D7">
              <w:rPr>
                <w:rFonts w:asciiTheme="majorBidi" w:hAnsiTheme="majorBidi" w:cstheme="majorBidi"/>
                <w:b w:val="0"/>
                <w:bCs w:val="0"/>
                <w:sz w:val="20"/>
                <w:szCs w:val="20"/>
                <w:lang w:bidi="ar-IQ"/>
              </w:rPr>
              <w:t>2007</w:t>
            </w:r>
          </w:p>
        </w:tc>
        <w:tc>
          <w:tcPr>
            <w:tcW w:w="851"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lang w:bidi="ar-IQ"/>
              </w:rPr>
            </w:pPr>
            <w:r w:rsidRPr="00FF28D7">
              <w:rPr>
                <w:rFonts w:asciiTheme="majorBidi" w:hAnsiTheme="majorBidi" w:cstheme="majorBidi"/>
                <w:b w:val="0"/>
                <w:bCs w:val="0"/>
                <w:sz w:val="20"/>
                <w:szCs w:val="20"/>
                <w:lang w:bidi="ar-IQ"/>
              </w:rPr>
              <w:t>2008</w:t>
            </w:r>
          </w:p>
        </w:tc>
        <w:tc>
          <w:tcPr>
            <w:tcW w:w="85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lang w:bidi="ar-IQ"/>
              </w:rPr>
            </w:pPr>
            <w:r w:rsidRPr="00FF28D7">
              <w:rPr>
                <w:rFonts w:asciiTheme="majorBidi" w:hAnsiTheme="majorBidi" w:cstheme="majorBidi"/>
                <w:b w:val="0"/>
                <w:bCs w:val="0"/>
                <w:sz w:val="20"/>
                <w:szCs w:val="20"/>
                <w:lang w:bidi="ar-IQ"/>
              </w:rPr>
              <w:t>2010</w:t>
            </w:r>
          </w:p>
        </w:tc>
        <w:tc>
          <w:tcPr>
            <w:tcW w:w="99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lang w:bidi="ar-IQ"/>
              </w:rPr>
            </w:pPr>
            <w:r w:rsidRPr="00FF28D7">
              <w:rPr>
                <w:rFonts w:asciiTheme="majorBidi" w:hAnsiTheme="majorBidi" w:cstheme="majorBidi"/>
                <w:b w:val="0"/>
                <w:bCs w:val="0"/>
                <w:sz w:val="20"/>
                <w:szCs w:val="20"/>
                <w:lang w:bidi="ar-IQ"/>
              </w:rPr>
              <w:t>2011</w:t>
            </w:r>
          </w:p>
        </w:tc>
        <w:tc>
          <w:tcPr>
            <w:tcW w:w="85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lang w:bidi="ar-IQ"/>
              </w:rPr>
            </w:pPr>
            <w:r w:rsidRPr="00FF28D7">
              <w:rPr>
                <w:rFonts w:asciiTheme="majorBidi" w:hAnsiTheme="majorBidi" w:cstheme="majorBidi"/>
                <w:b w:val="0"/>
                <w:bCs w:val="0"/>
                <w:sz w:val="20"/>
                <w:szCs w:val="20"/>
                <w:lang w:bidi="ar-IQ"/>
              </w:rPr>
              <w:t>2012</w:t>
            </w:r>
          </w:p>
        </w:tc>
        <w:tc>
          <w:tcPr>
            <w:tcW w:w="99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rtl/>
                <w:lang w:bidi="ar-IQ"/>
              </w:rPr>
            </w:pPr>
            <w:r w:rsidRPr="00FF28D7">
              <w:rPr>
                <w:rFonts w:asciiTheme="majorBidi" w:hAnsiTheme="majorBidi" w:cstheme="majorBidi"/>
                <w:b w:val="0"/>
                <w:bCs w:val="0"/>
                <w:sz w:val="20"/>
                <w:szCs w:val="20"/>
                <w:lang w:bidi="ar-IQ"/>
              </w:rPr>
              <w:t>2013</w:t>
            </w:r>
          </w:p>
        </w:tc>
      </w:tr>
      <w:tr w:rsidR="004A7ACC" w:rsidRPr="00FF28D7" w:rsidTr="00FF28D7">
        <w:tc>
          <w:tcPr>
            <w:tcW w:w="93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rtl/>
                <w:lang w:bidi="ar-IQ"/>
              </w:rPr>
            </w:pPr>
            <w:r w:rsidRPr="00FF28D7">
              <w:rPr>
                <w:rFonts w:asciiTheme="majorBidi" w:hAnsiTheme="majorBidi" w:cstheme="majorBidi" w:hint="cs"/>
                <w:b w:val="0"/>
                <w:bCs w:val="0"/>
                <w:sz w:val="20"/>
                <w:szCs w:val="20"/>
                <w:rtl/>
                <w:lang w:bidi="ar-IQ"/>
              </w:rPr>
              <w:t xml:space="preserve">البحرين </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4A7ACC"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16.060</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4A7ACC"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17.170</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17.479</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20.758</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21.482</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29.723</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28.24</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26.664</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28.169</w:t>
            </w:r>
          </w:p>
        </w:tc>
        <w:tc>
          <w:tcPr>
            <w:tcW w:w="85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19.154</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32.072</w:t>
            </w:r>
          </w:p>
        </w:tc>
      </w:tr>
      <w:tr w:rsidR="004A7ACC" w:rsidRPr="00FF28D7" w:rsidTr="00FF28D7">
        <w:tc>
          <w:tcPr>
            <w:tcW w:w="93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rtl/>
                <w:lang w:bidi="ar-IQ"/>
              </w:rPr>
            </w:pPr>
            <w:r w:rsidRPr="00FF28D7">
              <w:rPr>
                <w:rFonts w:asciiTheme="majorBidi" w:hAnsiTheme="majorBidi" w:cstheme="majorBidi" w:hint="cs"/>
                <w:b w:val="0"/>
                <w:bCs w:val="0"/>
                <w:sz w:val="20"/>
                <w:szCs w:val="20"/>
                <w:rtl/>
                <w:lang w:bidi="ar-IQ"/>
              </w:rPr>
              <w:t xml:space="preserve">قطر </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4A7ACC"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19.844</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19.844</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19.844</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19.</w:t>
            </w:r>
            <w:r w:rsidR="00F03369" w:rsidRPr="00FF28D7">
              <w:rPr>
                <w:rFonts w:asciiTheme="majorBidi" w:hAnsiTheme="majorBidi" w:cstheme="majorBidi"/>
                <w:sz w:val="20"/>
                <w:szCs w:val="20"/>
                <w:lang w:bidi="ar-IQ"/>
              </w:rPr>
              <w:t>844</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27.664</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74.882</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79.426</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107.721</w:t>
            </w:r>
          </w:p>
        </w:tc>
        <w:tc>
          <w:tcPr>
            <w:tcW w:w="85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87.478</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5528B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119.029</w:t>
            </w:r>
          </w:p>
        </w:tc>
      </w:tr>
      <w:tr w:rsidR="004A7ACC" w:rsidRPr="00FF28D7" w:rsidTr="00FF28D7">
        <w:tc>
          <w:tcPr>
            <w:tcW w:w="93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rtl/>
                <w:lang w:bidi="ar-IQ"/>
              </w:rPr>
            </w:pPr>
            <w:r w:rsidRPr="00FF28D7">
              <w:rPr>
                <w:rFonts w:asciiTheme="majorBidi" w:hAnsiTheme="majorBidi" w:cstheme="majorBidi" w:hint="cs"/>
                <w:b w:val="0"/>
                <w:bCs w:val="0"/>
                <w:sz w:val="20"/>
                <w:szCs w:val="20"/>
                <w:rtl/>
                <w:lang w:bidi="ar-IQ"/>
              </w:rPr>
              <w:t xml:space="preserve">الكويت </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4A7ACC"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18.700</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16.240</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18.047</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19.384</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26.321</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47.812</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54.260</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55.719</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47.926</w:t>
            </w:r>
          </w:p>
        </w:tc>
        <w:tc>
          <w:tcPr>
            <w:tcW w:w="85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52.793</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5528B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85.820</w:t>
            </w:r>
          </w:p>
        </w:tc>
      </w:tr>
      <w:tr w:rsidR="004A7ACC" w:rsidRPr="00FF28D7" w:rsidTr="00FF28D7">
        <w:tc>
          <w:tcPr>
            <w:tcW w:w="93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rtl/>
                <w:lang w:bidi="ar-IQ"/>
              </w:rPr>
            </w:pPr>
            <w:r w:rsidRPr="00FF28D7">
              <w:rPr>
                <w:rFonts w:asciiTheme="majorBidi" w:hAnsiTheme="majorBidi" w:cstheme="majorBidi" w:hint="cs"/>
                <w:b w:val="0"/>
                <w:bCs w:val="0"/>
                <w:sz w:val="20"/>
                <w:szCs w:val="20"/>
                <w:rtl/>
                <w:lang w:bidi="ar-IQ"/>
              </w:rPr>
              <w:t xml:space="preserve">الامارات </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4A7ACC"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20.530</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22.420</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22.420</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24.056</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25.514</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54.626</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58.006</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59.993</w:t>
            </w:r>
          </w:p>
        </w:tc>
        <w:tc>
          <w:tcPr>
            <w:tcW w:w="852" w:type="dxa"/>
            <w:tcBorders>
              <w:top w:val="double" w:sz="4" w:space="0" w:color="auto"/>
              <w:left w:val="double" w:sz="4" w:space="0" w:color="auto"/>
              <w:bottom w:val="double" w:sz="4" w:space="0" w:color="auto"/>
              <w:right w:val="double" w:sz="4" w:space="0" w:color="auto"/>
            </w:tcBorders>
          </w:tcPr>
          <w:p w:rsidR="004A7ACC" w:rsidRPr="00FF28D7" w:rsidRDefault="005528B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42.716</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3774DF"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58.068</w:t>
            </w:r>
          </w:p>
        </w:tc>
      </w:tr>
      <w:tr w:rsidR="004A7ACC" w:rsidRPr="00FF28D7" w:rsidTr="00FF28D7">
        <w:tc>
          <w:tcPr>
            <w:tcW w:w="93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rtl/>
                <w:lang w:bidi="ar-IQ"/>
              </w:rPr>
            </w:pPr>
            <w:r w:rsidRPr="00FF28D7">
              <w:rPr>
                <w:rFonts w:asciiTheme="majorBidi" w:hAnsiTheme="majorBidi" w:cstheme="majorBidi" w:hint="cs"/>
                <w:b w:val="0"/>
                <w:bCs w:val="0"/>
                <w:sz w:val="20"/>
                <w:szCs w:val="20"/>
                <w:rtl/>
                <w:lang w:bidi="ar-IQ"/>
              </w:rPr>
              <w:t xml:space="preserve">السعودية </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4A7ACC"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13.330</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12.650</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13.226</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13.825</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15.711</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22.935</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19.022</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24.726</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23.274</w:t>
            </w:r>
          </w:p>
        </w:tc>
        <w:tc>
          <w:tcPr>
            <w:tcW w:w="852" w:type="dxa"/>
            <w:tcBorders>
              <w:top w:val="double" w:sz="4" w:space="0" w:color="auto"/>
              <w:left w:val="double" w:sz="4" w:space="0" w:color="auto"/>
              <w:bottom w:val="double" w:sz="4" w:space="0" w:color="auto"/>
              <w:right w:val="double" w:sz="4" w:space="0" w:color="auto"/>
            </w:tcBorders>
          </w:tcPr>
          <w:p w:rsidR="004A7ACC" w:rsidRPr="00FF28D7" w:rsidRDefault="005528B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22.616</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3774DF"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52.109</w:t>
            </w:r>
          </w:p>
        </w:tc>
      </w:tr>
      <w:tr w:rsidR="004A7ACC" w:rsidRPr="00FF28D7" w:rsidTr="00FF28D7">
        <w:tc>
          <w:tcPr>
            <w:tcW w:w="93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rtl/>
                <w:lang w:bidi="ar-IQ"/>
              </w:rPr>
            </w:pPr>
            <w:r w:rsidRPr="00FF28D7">
              <w:rPr>
                <w:rFonts w:asciiTheme="majorBidi" w:hAnsiTheme="majorBidi" w:cstheme="majorBidi" w:hint="cs"/>
                <w:b w:val="0"/>
                <w:bCs w:val="0"/>
                <w:sz w:val="20"/>
                <w:szCs w:val="20"/>
                <w:rtl/>
                <w:lang w:bidi="ar-IQ"/>
              </w:rPr>
              <w:t xml:space="preserve">عُمان </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4A7ACC"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12.040</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13.340</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13.584</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15.259</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15.602</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22.816</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25.653</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22.841</w:t>
            </w:r>
          </w:p>
        </w:tc>
        <w:tc>
          <w:tcPr>
            <w:tcW w:w="852" w:type="dxa"/>
            <w:tcBorders>
              <w:top w:val="double" w:sz="4" w:space="0" w:color="auto"/>
              <w:left w:val="double" w:sz="4" w:space="0" w:color="auto"/>
              <w:bottom w:val="double" w:sz="4" w:space="0" w:color="auto"/>
              <w:right w:val="double" w:sz="4" w:space="0" w:color="auto"/>
            </w:tcBorders>
          </w:tcPr>
          <w:p w:rsidR="004A7ACC" w:rsidRPr="00FF28D7" w:rsidRDefault="005528B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24.092</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3774DF"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42.191</w:t>
            </w:r>
          </w:p>
        </w:tc>
      </w:tr>
      <w:tr w:rsidR="004A7ACC" w:rsidRPr="00FF28D7" w:rsidTr="00FF28D7">
        <w:tc>
          <w:tcPr>
            <w:tcW w:w="932"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4A7ACC" w:rsidRPr="00FF28D7" w:rsidRDefault="004A7ACC" w:rsidP="00822914">
            <w:pPr>
              <w:jc w:val="lowKashida"/>
              <w:rPr>
                <w:rFonts w:asciiTheme="majorBidi" w:hAnsiTheme="majorBidi" w:cstheme="majorBidi"/>
                <w:b w:val="0"/>
                <w:bCs w:val="0"/>
                <w:sz w:val="20"/>
                <w:szCs w:val="20"/>
                <w:rtl/>
                <w:lang w:bidi="ar-IQ"/>
              </w:rPr>
            </w:pPr>
            <w:r w:rsidRPr="00FF28D7">
              <w:rPr>
                <w:rFonts w:asciiTheme="majorBidi" w:hAnsiTheme="majorBidi" w:cstheme="majorBidi" w:hint="cs"/>
                <w:b w:val="0"/>
                <w:bCs w:val="0"/>
                <w:sz w:val="20"/>
                <w:szCs w:val="20"/>
                <w:rtl/>
                <w:lang w:bidi="ar-IQ"/>
              </w:rPr>
              <w:t xml:space="preserve">العراق </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4A7ACC" w:rsidP="003774DF">
            <w:pPr>
              <w:jc w:val="center"/>
              <w:rPr>
                <w:rFonts w:asciiTheme="majorBidi" w:hAnsiTheme="majorBidi" w:cstheme="majorBidi"/>
                <w:sz w:val="20"/>
                <w:szCs w:val="20"/>
                <w:rtl/>
                <w:lang w:bidi="ar-IQ"/>
              </w:rPr>
            </w:pPr>
            <w:r w:rsidRPr="00FF28D7">
              <w:rPr>
                <w:rFonts w:asciiTheme="majorBidi" w:hAnsiTheme="majorBidi" w:cstheme="majorBidi" w:hint="cs"/>
                <w:sz w:val="20"/>
                <w:szCs w:val="20"/>
                <w:rtl/>
                <w:lang w:bidi="ar-IQ"/>
              </w:rPr>
              <w:t>---</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32612A" w:rsidP="003774DF">
            <w:pPr>
              <w:jc w:val="center"/>
              <w:rPr>
                <w:rFonts w:asciiTheme="majorBidi" w:hAnsiTheme="majorBidi" w:cstheme="majorBidi"/>
                <w:sz w:val="20"/>
                <w:szCs w:val="20"/>
                <w:lang w:bidi="ar-IQ"/>
              </w:rPr>
            </w:pPr>
            <w:r w:rsidRPr="00FF28D7">
              <w:rPr>
                <w:rFonts w:asciiTheme="majorBidi" w:hAnsiTheme="majorBidi" w:cstheme="majorBidi" w:hint="cs"/>
                <w:sz w:val="20"/>
                <w:szCs w:val="20"/>
                <w:rtl/>
                <w:lang w:bidi="ar-IQ"/>
              </w:rPr>
              <w:t>---</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hint="cs"/>
                <w:sz w:val="20"/>
                <w:szCs w:val="20"/>
                <w:rtl/>
                <w:lang w:bidi="ar-IQ"/>
              </w:rPr>
              <w:t>---</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hint="cs"/>
                <w:sz w:val="20"/>
                <w:szCs w:val="20"/>
                <w:rtl/>
                <w:lang w:bidi="ar-IQ"/>
              </w:rPr>
              <w:t>---</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hint="cs"/>
                <w:sz w:val="20"/>
                <w:szCs w:val="20"/>
                <w:rtl/>
                <w:lang w:bidi="ar-IQ"/>
              </w:rPr>
              <w:t>---</w:t>
            </w:r>
          </w:p>
        </w:tc>
        <w:tc>
          <w:tcPr>
            <w:tcW w:w="851"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hint="cs"/>
                <w:sz w:val="20"/>
                <w:szCs w:val="20"/>
                <w:rtl/>
                <w:lang w:bidi="ar-IQ"/>
              </w:rPr>
              <w:t>---</w:t>
            </w:r>
          </w:p>
        </w:tc>
        <w:tc>
          <w:tcPr>
            <w:tcW w:w="850"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F03369"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3.177</w:t>
            </w:r>
          </w:p>
        </w:tc>
        <w:tc>
          <w:tcPr>
            <w:tcW w:w="852" w:type="dxa"/>
            <w:tcBorders>
              <w:top w:val="double" w:sz="4" w:space="0" w:color="auto"/>
              <w:left w:val="double" w:sz="4" w:space="0" w:color="auto"/>
              <w:bottom w:val="double" w:sz="4" w:space="0" w:color="auto"/>
              <w:right w:val="double" w:sz="4" w:space="0" w:color="auto"/>
            </w:tcBorders>
          </w:tcPr>
          <w:p w:rsidR="004A7ACC" w:rsidRPr="00FF28D7" w:rsidRDefault="005528BA"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3.557</w:t>
            </w:r>
          </w:p>
        </w:tc>
        <w:tc>
          <w:tcPr>
            <w:tcW w:w="992" w:type="dxa"/>
            <w:tcBorders>
              <w:top w:val="double" w:sz="4" w:space="0" w:color="auto"/>
              <w:left w:val="double" w:sz="4" w:space="0" w:color="auto"/>
              <w:bottom w:val="double" w:sz="4" w:space="0" w:color="auto"/>
              <w:right w:val="double" w:sz="4" w:space="0" w:color="auto"/>
            </w:tcBorders>
          </w:tcPr>
          <w:p w:rsidR="004A7ACC" w:rsidRPr="00FF28D7" w:rsidRDefault="003774DF" w:rsidP="003774DF">
            <w:pPr>
              <w:jc w:val="center"/>
              <w:rPr>
                <w:rFonts w:asciiTheme="majorBidi" w:hAnsiTheme="majorBidi" w:cstheme="majorBidi"/>
                <w:sz w:val="20"/>
                <w:szCs w:val="20"/>
                <w:lang w:bidi="ar-IQ"/>
              </w:rPr>
            </w:pPr>
            <w:r w:rsidRPr="00FF28D7">
              <w:rPr>
                <w:rFonts w:asciiTheme="majorBidi" w:hAnsiTheme="majorBidi" w:cstheme="majorBidi"/>
                <w:sz w:val="20"/>
                <w:szCs w:val="20"/>
                <w:lang w:bidi="ar-IQ"/>
              </w:rPr>
              <w:t>14.007</w:t>
            </w:r>
          </w:p>
        </w:tc>
      </w:tr>
    </w:tbl>
    <w:p w:rsidR="004A7ACC" w:rsidRPr="00F03369" w:rsidRDefault="004A7ACC" w:rsidP="00F03369">
      <w:pPr>
        <w:spacing w:after="0" w:line="240" w:lineRule="auto"/>
        <w:jc w:val="lowKashida"/>
        <w:rPr>
          <w:rFonts w:asciiTheme="majorBidi" w:hAnsiTheme="majorBidi" w:cstheme="majorBidi"/>
          <w:sz w:val="26"/>
          <w:szCs w:val="26"/>
          <w:lang w:bidi="ar-IQ"/>
        </w:rPr>
      </w:pPr>
      <w:r w:rsidRPr="005B06E4">
        <w:rPr>
          <w:rFonts w:asciiTheme="majorBidi" w:hAnsiTheme="majorBidi" w:cstheme="majorBidi" w:hint="cs"/>
          <w:sz w:val="26"/>
          <w:szCs w:val="26"/>
          <w:rtl/>
          <w:lang w:bidi="ar-IQ"/>
        </w:rPr>
        <w:t xml:space="preserve">المصدر </w:t>
      </w:r>
      <w:r w:rsidRPr="005B06E4">
        <w:rPr>
          <w:rFonts w:asciiTheme="majorBidi" w:hAnsiTheme="majorBidi" w:cstheme="majorBidi"/>
          <w:sz w:val="26"/>
          <w:szCs w:val="26"/>
          <w:rtl/>
          <w:lang w:bidi="ar-IQ"/>
        </w:rPr>
        <w:t>–</w:t>
      </w:r>
      <w:r w:rsidRPr="005B06E4">
        <w:rPr>
          <w:rFonts w:asciiTheme="majorBidi" w:hAnsiTheme="majorBidi" w:cstheme="majorBidi" w:hint="cs"/>
          <w:sz w:val="26"/>
          <w:szCs w:val="26"/>
          <w:rtl/>
          <w:lang w:bidi="ar-IQ"/>
        </w:rPr>
        <w:t xml:space="preserve"> الجدول</w:t>
      </w:r>
      <w:r w:rsidR="00F03369">
        <w:rPr>
          <w:rFonts w:asciiTheme="majorBidi" w:hAnsiTheme="majorBidi" w:cstheme="majorBidi" w:hint="cs"/>
          <w:sz w:val="26"/>
          <w:szCs w:val="26"/>
          <w:rtl/>
          <w:lang w:bidi="ar-IQ"/>
        </w:rPr>
        <w:t xml:space="preserve"> من عمل الباحث بالاعتماد على </w:t>
      </w:r>
      <w:r w:rsidRPr="00F03369">
        <w:rPr>
          <w:rFonts w:asciiTheme="majorBidi" w:hAnsiTheme="majorBidi" w:cstheme="majorBidi" w:hint="cs"/>
          <w:sz w:val="26"/>
          <w:szCs w:val="26"/>
          <w:rtl/>
          <w:lang w:bidi="ar-IQ"/>
        </w:rPr>
        <w:t xml:space="preserve">برنامج الامم المتحدة الانمائي </w:t>
      </w:r>
      <w:r w:rsidRPr="00F03369">
        <w:rPr>
          <w:rFonts w:asciiTheme="majorBidi" w:hAnsiTheme="majorBidi" w:cstheme="majorBidi"/>
          <w:sz w:val="26"/>
          <w:szCs w:val="26"/>
          <w:rtl/>
          <w:lang w:bidi="ar-IQ"/>
        </w:rPr>
        <w:t>–</w:t>
      </w:r>
      <w:r w:rsidRPr="00F03369">
        <w:rPr>
          <w:rFonts w:asciiTheme="majorBidi" w:hAnsiTheme="majorBidi" w:cstheme="majorBidi" w:hint="cs"/>
          <w:sz w:val="26"/>
          <w:szCs w:val="26"/>
          <w:rtl/>
          <w:lang w:bidi="ar-IQ"/>
        </w:rPr>
        <w:t xml:space="preserve"> تقارير التنمية البشرية لسنوات مختلفة </w:t>
      </w:r>
    </w:p>
    <w:p w:rsidR="004A7ACC" w:rsidRPr="005B06E4" w:rsidRDefault="004A7ACC" w:rsidP="004A7ACC">
      <w:pPr>
        <w:spacing w:after="0" w:line="240" w:lineRule="auto"/>
        <w:jc w:val="lowKashida"/>
        <w:rPr>
          <w:rFonts w:asciiTheme="majorBidi" w:hAnsiTheme="majorBidi" w:cstheme="majorBidi"/>
          <w:sz w:val="26"/>
          <w:szCs w:val="26"/>
          <w:rtl/>
          <w:lang w:bidi="ar-IQ"/>
        </w:rPr>
      </w:pPr>
      <w:r w:rsidRPr="005B06E4">
        <w:rPr>
          <w:rFonts w:asciiTheme="majorBidi" w:hAnsiTheme="majorBidi" w:cstheme="majorBidi" w:hint="cs"/>
          <w:sz w:val="26"/>
          <w:szCs w:val="26"/>
          <w:rtl/>
          <w:lang w:bidi="ar-IQ"/>
        </w:rPr>
        <w:t xml:space="preserve">( ---) </w:t>
      </w:r>
      <w:proofErr w:type="gramStart"/>
      <w:r w:rsidRPr="005B06E4">
        <w:rPr>
          <w:rFonts w:asciiTheme="majorBidi" w:hAnsiTheme="majorBidi" w:cstheme="majorBidi" w:hint="cs"/>
          <w:sz w:val="26"/>
          <w:szCs w:val="26"/>
          <w:rtl/>
          <w:lang w:bidi="ar-IQ"/>
        </w:rPr>
        <w:t>بيانات</w:t>
      </w:r>
      <w:proofErr w:type="gramEnd"/>
      <w:r w:rsidRPr="005B06E4">
        <w:rPr>
          <w:rFonts w:asciiTheme="majorBidi" w:hAnsiTheme="majorBidi" w:cstheme="majorBidi" w:hint="cs"/>
          <w:sz w:val="26"/>
          <w:szCs w:val="26"/>
          <w:rtl/>
          <w:lang w:bidi="ar-IQ"/>
        </w:rPr>
        <w:t xml:space="preserve"> غير متوفرة </w:t>
      </w:r>
    </w:p>
    <w:p w:rsidR="003E0067" w:rsidRDefault="003E0067" w:rsidP="008674B5">
      <w:pPr>
        <w:spacing w:after="0" w:line="240" w:lineRule="auto"/>
        <w:jc w:val="lowKashida"/>
        <w:rPr>
          <w:rFonts w:asciiTheme="majorBidi" w:hAnsiTheme="majorBidi" w:cstheme="majorBidi"/>
          <w:b w:val="0"/>
          <w:bCs w:val="0"/>
          <w:sz w:val="28"/>
          <w:szCs w:val="28"/>
          <w:rtl/>
          <w:lang w:bidi="ar-IQ"/>
        </w:rPr>
      </w:pPr>
    </w:p>
    <w:p w:rsidR="003E0067" w:rsidRDefault="00BF6FEB" w:rsidP="008674B5">
      <w:pPr>
        <w:spacing w:after="0" w:line="240" w:lineRule="auto"/>
        <w:jc w:val="lowKashida"/>
        <w:rPr>
          <w:rFonts w:asciiTheme="majorBidi" w:hAnsiTheme="majorBidi" w:cstheme="majorBidi"/>
          <w:b w:val="0"/>
          <w:bCs w:val="0"/>
          <w:sz w:val="28"/>
          <w:szCs w:val="28"/>
          <w:rtl/>
          <w:lang w:bidi="ar-IQ"/>
        </w:rPr>
      </w:pPr>
      <w:r>
        <w:rPr>
          <w:rFonts w:asciiTheme="majorBidi" w:hAnsiTheme="majorBidi" w:cstheme="majorBidi" w:hint="cs"/>
          <w:b w:val="0"/>
          <w:bCs w:val="0"/>
          <w:sz w:val="28"/>
          <w:szCs w:val="28"/>
          <w:rtl/>
          <w:lang w:bidi="ar-IQ"/>
        </w:rPr>
        <w:t xml:space="preserve">من خلال تحليل بيانات الجدول نلاحظ بصورة عامة ان هناك تطور ملحوظ في نصيب الفرد من الناتج المحلي الاجمالي والذي يؤشر تحسن الوضع الاقتصادي للفرد وهذا ينعكس على تطور حياته الاقتصادية والاجتماعية بالرغم من وجود بعض الانخفاض في سنوات معينة خلال الفترة من </w:t>
      </w:r>
      <w:r>
        <w:rPr>
          <w:rFonts w:asciiTheme="majorBidi" w:hAnsiTheme="majorBidi" w:cstheme="majorBidi"/>
          <w:b w:val="0"/>
          <w:bCs w:val="0"/>
          <w:sz w:val="28"/>
          <w:szCs w:val="28"/>
          <w:lang w:bidi="ar-IQ"/>
        </w:rPr>
        <w:t>2001</w:t>
      </w:r>
      <w:r>
        <w:rPr>
          <w:rFonts w:asciiTheme="majorBidi" w:hAnsiTheme="majorBidi" w:cstheme="majorBidi"/>
          <w:b w:val="0"/>
          <w:bCs w:val="0"/>
          <w:sz w:val="28"/>
          <w:szCs w:val="28"/>
          <w:rtl/>
          <w:lang w:bidi="ar-IQ"/>
        </w:rPr>
        <w:t>–</w:t>
      </w:r>
      <w:r>
        <w:rPr>
          <w:rFonts w:asciiTheme="majorBidi" w:hAnsiTheme="majorBidi" w:cstheme="majorBidi"/>
          <w:b w:val="0"/>
          <w:bCs w:val="0"/>
          <w:sz w:val="28"/>
          <w:szCs w:val="28"/>
          <w:lang w:bidi="ar-IQ"/>
        </w:rPr>
        <w:t>2013</w:t>
      </w:r>
      <w:r>
        <w:rPr>
          <w:rFonts w:asciiTheme="majorBidi" w:hAnsiTheme="majorBidi" w:cstheme="majorBidi" w:hint="cs"/>
          <w:b w:val="0"/>
          <w:bCs w:val="0"/>
          <w:sz w:val="28"/>
          <w:szCs w:val="28"/>
          <w:rtl/>
          <w:lang w:bidi="ar-IQ"/>
        </w:rPr>
        <w:t xml:space="preserve"> لكن تتبعها بعد ذلك ارتفاعات ملحوظة , كما يتبين من الجدول ان اعلى متوسط لدخل الفرد هو في دولتي قطر والامارات ففي الاعوام </w:t>
      </w:r>
      <w:r>
        <w:rPr>
          <w:rFonts w:asciiTheme="majorBidi" w:hAnsiTheme="majorBidi" w:cstheme="majorBidi"/>
          <w:b w:val="0"/>
          <w:bCs w:val="0"/>
          <w:sz w:val="28"/>
          <w:szCs w:val="28"/>
          <w:lang w:bidi="ar-IQ"/>
        </w:rPr>
        <w:t>2001</w:t>
      </w:r>
      <w:r>
        <w:rPr>
          <w:rFonts w:asciiTheme="majorBidi" w:hAnsiTheme="majorBidi" w:cstheme="majorBidi"/>
          <w:b w:val="0"/>
          <w:bCs w:val="0"/>
          <w:sz w:val="28"/>
          <w:szCs w:val="28"/>
          <w:rtl/>
          <w:lang w:bidi="ar-IQ"/>
        </w:rPr>
        <w:t>–</w:t>
      </w:r>
      <w:r>
        <w:rPr>
          <w:rFonts w:asciiTheme="majorBidi" w:hAnsiTheme="majorBidi" w:cstheme="majorBidi"/>
          <w:b w:val="0"/>
          <w:bCs w:val="0"/>
          <w:sz w:val="28"/>
          <w:szCs w:val="28"/>
          <w:lang w:bidi="ar-IQ"/>
        </w:rPr>
        <w:t>2002</w:t>
      </w:r>
      <w:r>
        <w:rPr>
          <w:rFonts w:asciiTheme="majorBidi" w:hAnsiTheme="majorBidi" w:cstheme="majorBidi"/>
          <w:b w:val="0"/>
          <w:bCs w:val="0"/>
          <w:sz w:val="28"/>
          <w:szCs w:val="28"/>
          <w:rtl/>
          <w:lang w:bidi="ar-IQ"/>
        </w:rPr>
        <w:t>–</w:t>
      </w:r>
      <w:r>
        <w:rPr>
          <w:rFonts w:asciiTheme="majorBidi" w:hAnsiTheme="majorBidi" w:cstheme="majorBidi"/>
          <w:b w:val="0"/>
          <w:bCs w:val="0"/>
          <w:sz w:val="28"/>
          <w:szCs w:val="28"/>
          <w:lang w:bidi="ar-IQ"/>
        </w:rPr>
        <w:t>2003</w:t>
      </w:r>
      <w:r>
        <w:rPr>
          <w:rFonts w:asciiTheme="majorBidi" w:hAnsiTheme="majorBidi" w:cstheme="majorBidi"/>
          <w:b w:val="0"/>
          <w:bCs w:val="0"/>
          <w:sz w:val="28"/>
          <w:szCs w:val="28"/>
          <w:rtl/>
          <w:lang w:bidi="ar-IQ"/>
        </w:rPr>
        <w:t>–</w:t>
      </w:r>
      <w:r>
        <w:rPr>
          <w:rFonts w:asciiTheme="majorBidi" w:hAnsiTheme="majorBidi" w:cstheme="majorBidi"/>
          <w:b w:val="0"/>
          <w:bCs w:val="0"/>
          <w:sz w:val="28"/>
          <w:szCs w:val="28"/>
          <w:lang w:bidi="ar-IQ"/>
        </w:rPr>
        <w:t>2004</w:t>
      </w:r>
      <w:r>
        <w:rPr>
          <w:rFonts w:asciiTheme="majorBidi" w:hAnsiTheme="majorBidi" w:cstheme="majorBidi" w:hint="cs"/>
          <w:b w:val="0"/>
          <w:bCs w:val="0"/>
          <w:sz w:val="28"/>
          <w:szCs w:val="28"/>
          <w:rtl/>
          <w:lang w:bidi="ar-IQ"/>
        </w:rPr>
        <w:t xml:space="preserve"> كانت الامارات هي اعلى نسبة في متوسط دخل الفرد بقيمة ( </w:t>
      </w:r>
      <w:r>
        <w:rPr>
          <w:rFonts w:asciiTheme="majorBidi" w:hAnsiTheme="majorBidi" w:cstheme="majorBidi"/>
          <w:b w:val="0"/>
          <w:bCs w:val="0"/>
          <w:sz w:val="28"/>
          <w:szCs w:val="28"/>
          <w:lang w:bidi="ar-IQ"/>
        </w:rPr>
        <w:t>20.530</w:t>
      </w:r>
      <w:r>
        <w:rPr>
          <w:rFonts w:asciiTheme="majorBidi" w:hAnsiTheme="majorBidi" w:cstheme="majorBidi" w:hint="cs"/>
          <w:b w:val="0"/>
          <w:bCs w:val="0"/>
          <w:sz w:val="28"/>
          <w:szCs w:val="28"/>
          <w:rtl/>
          <w:lang w:bidi="ar-IQ"/>
        </w:rPr>
        <w:t xml:space="preserve"> ) ( </w:t>
      </w:r>
      <w:r>
        <w:rPr>
          <w:rFonts w:asciiTheme="majorBidi" w:hAnsiTheme="majorBidi" w:cstheme="majorBidi"/>
          <w:b w:val="0"/>
          <w:bCs w:val="0"/>
          <w:sz w:val="28"/>
          <w:szCs w:val="28"/>
          <w:lang w:bidi="ar-IQ"/>
        </w:rPr>
        <w:t>22.420</w:t>
      </w:r>
      <w:r>
        <w:rPr>
          <w:rFonts w:asciiTheme="majorBidi" w:hAnsiTheme="majorBidi" w:cstheme="majorBidi" w:hint="cs"/>
          <w:b w:val="0"/>
          <w:bCs w:val="0"/>
          <w:sz w:val="28"/>
          <w:szCs w:val="28"/>
          <w:rtl/>
          <w:lang w:bidi="ar-IQ"/>
        </w:rPr>
        <w:t xml:space="preserve"> )   </w:t>
      </w:r>
      <w:r w:rsidR="0077104F">
        <w:rPr>
          <w:rFonts w:asciiTheme="majorBidi" w:hAnsiTheme="majorBidi" w:cstheme="majorBidi" w:hint="cs"/>
          <w:b w:val="0"/>
          <w:bCs w:val="0"/>
          <w:sz w:val="28"/>
          <w:szCs w:val="28"/>
          <w:rtl/>
          <w:lang w:bidi="ar-IQ"/>
        </w:rPr>
        <w:t xml:space="preserve">        </w:t>
      </w:r>
      <w:r>
        <w:rPr>
          <w:rFonts w:asciiTheme="majorBidi" w:hAnsiTheme="majorBidi" w:cstheme="majorBidi" w:hint="cs"/>
          <w:b w:val="0"/>
          <w:bCs w:val="0"/>
          <w:sz w:val="28"/>
          <w:szCs w:val="28"/>
          <w:rtl/>
          <w:lang w:bidi="ar-IQ"/>
        </w:rPr>
        <w:t xml:space="preserve"> ( </w:t>
      </w:r>
      <w:r>
        <w:rPr>
          <w:rFonts w:asciiTheme="majorBidi" w:hAnsiTheme="majorBidi" w:cstheme="majorBidi"/>
          <w:b w:val="0"/>
          <w:bCs w:val="0"/>
          <w:sz w:val="28"/>
          <w:szCs w:val="28"/>
          <w:lang w:bidi="ar-IQ"/>
        </w:rPr>
        <w:t>22.420</w:t>
      </w:r>
      <w:r>
        <w:rPr>
          <w:rFonts w:asciiTheme="majorBidi" w:hAnsiTheme="majorBidi" w:cstheme="majorBidi" w:hint="cs"/>
          <w:b w:val="0"/>
          <w:bCs w:val="0"/>
          <w:sz w:val="28"/>
          <w:szCs w:val="28"/>
          <w:rtl/>
          <w:lang w:bidi="ar-IQ"/>
        </w:rPr>
        <w:t xml:space="preserve"> ) ( </w:t>
      </w:r>
      <w:r>
        <w:rPr>
          <w:rFonts w:asciiTheme="majorBidi" w:hAnsiTheme="majorBidi" w:cstheme="majorBidi"/>
          <w:b w:val="0"/>
          <w:bCs w:val="0"/>
          <w:sz w:val="28"/>
          <w:szCs w:val="28"/>
          <w:lang w:bidi="ar-IQ"/>
        </w:rPr>
        <w:t>24.056</w:t>
      </w:r>
      <w:r>
        <w:rPr>
          <w:rFonts w:asciiTheme="majorBidi" w:hAnsiTheme="majorBidi" w:cstheme="majorBidi" w:hint="cs"/>
          <w:b w:val="0"/>
          <w:bCs w:val="0"/>
          <w:sz w:val="28"/>
          <w:szCs w:val="28"/>
          <w:rtl/>
          <w:lang w:bidi="ar-IQ"/>
        </w:rPr>
        <w:t xml:space="preserve"> ) دولار على التوالي , اما في الاعوام </w:t>
      </w:r>
      <w:r>
        <w:rPr>
          <w:rFonts w:asciiTheme="majorBidi" w:hAnsiTheme="majorBidi" w:cstheme="majorBidi"/>
          <w:b w:val="0"/>
          <w:bCs w:val="0"/>
          <w:sz w:val="28"/>
          <w:szCs w:val="28"/>
          <w:lang w:bidi="ar-IQ"/>
        </w:rPr>
        <w:t>2005</w:t>
      </w:r>
      <w:r>
        <w:rPr>
          <w:rFonts w:asciiTheme="majorBidi" w:hAnsiTheme="majorBidi" w:cstheme="majorBidi"/>
          <w:b w:val="0"/>
          <w:bCs w:val="0"/>
          <w:sz w:val="28"/>
          <w:szCs w:val="28"/>
          <w:rtl/>
          <w:lang w:bidi="ar-IQ"/>
        </w:rPr>
        <w:t>–</w:t>
      </w:r>
      <w:r>
        <w:rPr>
          <w:rFonts w:asciiTheme="majorBidi" w:hAnsiTheme="majorBidi" w:cstheme="majorBidi"/>
          <w:b w:val="0"/>
          <w:bCs w:val="0"/>
          <w:sz w:val="28"/>
          <w:szCs w:val="28"/>
          <w:lang w:bidi="ar-IQ"/>
        </w:rPr>
        <w:t>2007</w:t>
      </w:r>
      <w:r>
        <w:rPr>
          <w:rFonts w:asciiTheme="majorBidi" w:hAnsiTheme="majorBidi" w:cstheme="majorBidi"/>
          <w:b w:val="0"/>
          <w:bCs w:val="0"/>
          <w:sz w:val="28"/>
          <w:szCs w:val="28"/>
          <w:rtl/>
          <w:lang w:bidi="ar-IQ"/>
        </w:rPr>
        <w:t>–</w:t>
      </w:r>
      <w:r>
        <w:rPr>
          <w:rFonts w:asciiTheme="majorBidi" w:hAnsiTheme="majorBidi" w:cstheme="majorBidi"/>
          <w:b w:val="0"/>
          <w:bCs w:val="0"/>
          <w:sz w:val="28"/>
          <w:szCs w:val="28"/>
          <w:lang w:bidi="ar-IQ"/>
        </w:rPr>
        <w:t>2010</w:t>
      </w:r>
      <w:r>
        <w:rPr>
          <w:rFonts w:asciiTheme="majorBidi" w:hAnsiTheme="majorBidi" w:cstheme="majorBidi"/>
          <w:b w:val="0"/>
          <w:bCs w:val="0"/>
          <w:sz w:val="28"/>
          <w:szCs w:val="28"/>
          <w:rtl/>
          <w:lang w:bidi="ar-IQ"/>
        </w:rPr>
        <w:t>–</w:t>
      </w:r>
      <w:r>
        <w:rPr>
          <w:rFonts w:asciiTheme="majorBidi" w:hAnsiTheme="majorBidi" w:cstheme="majorBidi"/>
          <w:b w:val="0"/>
          <w:bCs w:val="0"/>
          <w:sz w:val="28"/>
          <w:szCs w:val="28"/>
          <w:lang w:bidi="ar-IQ"/>
        </w:rPr>
        <w:t>2011</w:t>
      </w:r>
      <w:r>
        <w:rPr>
          <w:rFonts w:asciiTheme="majorBidi" w:hAnsiTheme="majorBidi" w:cstheme="majorBidi"/>
          <w:b w:val="0"/>
          <w:bCs w:val="0"/>
          <w:sz w:val="28"/>
          <w:szCs w:val="28"/>
          <w:rtl/>
          <w:lang w:bidi="ar-IQ"/>
        </w:rPr>
        <w:t>–</w:t>
      </w:r>
      <w:r>
        <w:rPr>
          <w:rFonts w:asciiTheme="majorBidi" w:hAnsiTheme="majorBidi" w:cstheme="majorBidi"/>
          <w:b w:val="0"/>
          <w:bCs w:val="0"/>
          <w:sz w:val="28"/>
          <w:szCs w:val="28"/>
          <w:lang w:bidi="ar-IQ"/>
        </w:rPr>
        <w:t>2012</w:t>
      </w:r>
      <w:r>
        <w:rPr>
          <w:rFonts w:asciiTheme="majorBidi" w:hAnsiTheme="majorBidi" w:cstheme="majorBidi"/>
          <w:b w:val="0"/>
          <w:bCs w:val="0"/>
          <w:sz w:val="28"/>
          <w:szCs w:val="28"/>
          <w:rtl/>
          <w:lang w:bidi="ar-IQ"/>
        </w:rPr>
        <w:t>–</w:t>
      </w:r>
      <w:r>
        <w:rPr>
          <w:rFonts w:asciiTheme="majorBidi" w:hAnsiTheme="majorBidi" w:cstheme="majorBidi"/>
          <w:b w:val="0"/>
          <w:bCs w:val="0"/>
          <w:sz w:val="28"/>
          <w:szCs w:val="28"/>
          <w:lang w:bidi="ar-IQ"/>
        </w:rPr>
        <w:t>2013</w:t>
      </w:r>
      <w:r>
        <w:rPr>
          <w:rFonts w:asciiTheme="majorBidi" w:hAnsiTheme="majorBidi" w:cstheme="majorBidi" w:hint="cs"/>
          <w:b w:val="0"/>
          <w:bCs w:val="0"/>
          <w:sz w:val="28"/>
          <w:szCs w:val="28"/>
          <w:rtl/>
          <w:lang w:bidi="ar-IQ"/>
        </w:rPr>
        <w:t xml:space="preserve"> فقد سجلت دولة قطر اعلى نسبة في متوسط دخل الفرد بقيمة ( </w:t>
      </w:r>
      <w:r>
        <w:rPr>
          <w:rFonts w:asciiTheme="majorBidi" w:hAnsiTheme="majorBidi" w:cstheme="majorBidi"/>
          <w:b w:val="0"/>
          <w:bCs w:val="0"/>
          <w:sz w:val="28"/>
          <w:szCs w:val="28"/>
          <w:lang w:bidi="ar-IQ"/>
        </w:rPr>
        <w:t>27.664</w:t>
      </w:r>
      <w:r>
        <w:rPr>
          <w:rFonts w:asciiTheme="majorBidi" w:hAnsiTheme="majorBidi" w:cstheme="majorBidi" w:hint="cs"/>
          <w:b w:val="0"/>
          <w:bCs w:val="0"/>
          <w:sz w:val="28"/>
          <w:szCs w:val="28"/>
          <w:rtl/>
          <w:lang w:bidi="ar-IQ"/>
        </w:rPr>
        <w:t xml:space="preserve"> ) </w:t>
      </w:r>
      <w:r w:rsidR="0077104F">
        <w:rPr>
          <w:rFonts w:asciiTheme="majorBidi" w:hAnsiTheme="majorBidi" w:cstheme="majorBidi" w:hint="cs"/>
          <w:b w:val="0"/>
          <w:bCs w:val="0"/>
          <w:sz w:val="28"/>
          <w:szCs w:val="28"/>
          <w:rtl/>
          <w:lang w:bidi="ar-IQ"/>
        </w:rPr>
        <w:t xml:space="preserve">        </w:t>
      </w:r>
      <w:r>
        <w:rPr>
          <w:rFonts w:asciiTheme="majorBidi" w:hAnsiTheme="majorBidi" w:cstheme="majorBidi" w:hint="cs"/>
          <w:b w:val="0"/>
          <w:bCs w:val="0"/>
          <w:sz w:val="28"/>
          <w:szCs w:val="28"/>
          <w:rtl/>
          <w:lang w:bidi="ar-IQ"/>
        </w:rPr>
        <w:t xml:space="preserve">( </w:t>
      </w:r>
      <w:r>
        <w:rPr>
          <w:rFonts w:asciiTheme="majorBidi" w:hAnsiTheme="majorBidi" w:cstheme="majorBidi"/>
          <w:b w:val="0"/>
          <w:bCs w:val="0"/>
          <w:sz w:val="28"/>
          <w:szCs w:val="28"/>
          <w:lang w:bidi="ar-IQ"/>
        </w:rPr>
        <w:t>74.882</w:t>
      </w:r>
      <w:r>
        <w:rPr>
          <w:rFonts w:asciiTheme="majorBidi" w:hAnsiTheme="majorBidi" w:cstheme="majorBidi" w:hint="cs"/>
          <w:b w:val="0"/>
          <w:bCs w:val="0"/>
          <w:sz w:val="28"/>
          <w:szCs w:val="28"/>
          <w:rtl/>
          <w:lang w:bidi="ar-IQ"/>
        </w:rPr>
        <w:t xml:space="preserve"> ) ( </w:t>
      </w:r>
      <w:r>
        <w:rPr>
          <w:rFonts w:asciiTheme="majorBidi" w:hAnsiTheme="majorBidi" w:cstheme="majorBidi"/>
          <w:b w:val="0"/>
          <w:bCs w:val="0"/>
          <w:sz w:val="28"/>
          <w:szCs w:val="28"/>
          <w:lang w:bidi="ar-IQ"/>
        </w:rPr>
        <w:t>79.426</w:t>
      </w:r>
      <w:r>
        <w:rPr>
          <w:rFonts w:asciiTheme="majorBidi" w:hAnsiTheme="majorBidi" w:cstheme="majorBidi" w:hint="cs"/>
          <w:b w:val="0"/>
          <w:bCs w:val="0"/>
          <w:sz w:val="28"/>
          <w:szCs w:val="28"/>
          <w:rtl/>
          <w:lang w:bidi="ar-IQ"/>
        </w:rPr>
        <w:t xml:space="preserve"> ) ( </w:t>
      </w:r>
      <w:r>
        <w:rPr>
          <w:rFonts w:asciiTheme="majorBidi" w:hAnsiTheme="majorBidi" w:cstheme="majorBidi"/>
          <w:b w:val="0"/>
          <w:bCs w:val="0"/>
          <w:sz w:val="28"/>
          <w:szCs w:val="28"/>
          <w:lang w:bidi="ar-IQ"/>
        </w:rPr>
        <w:t>107.721</w:t>
      </w:r>
      <w:r>
        <w:rPr>
          <w:rFonts w:asciiTheme="majorBidi" w:hAnsiTheme="majorBidi" w:cstheme="majorBidi" w:hint="cs"/>
          <w:b w:val="0"/>
          <w:bCs w:val="0"/>
          <w:sz w:val="28"/>
          <w:szCs w:val="28"/>
          <w:rtl/>
          <w:lang w:bidi="ar-IQ"/>
        </w:rPr>
        <w:t xml:space="preserve"> ) ( </w:t>
      </w:r>
      <w:r w:rsidR="00070338">
        <w:rPr>
          <w:rFonts w:asciiTheme="majorBidi" w:hAnsiTheme="majorBidi" w:cstheme="majorBidi"/>
          <w:b w:val="0"/>
          <w:bCs w:val="0"/>
          <w:sz w:val="28"/>
          <w:szCs w:val="28"/>
          <w:lang w:bidi="ar-IQ"/>
        </w:rPr>
        <w:t>87.478</w:t>
      </w:r>
      <w:r w:rsidR="00070338">
        <w:rPr>
          <w:rFonts w:asciiTheme="majorBidi" w:hAnsiTheme="majorBidi" w:cstheme="majorBidi" w:hint="cs"/>
          <w:b w:val="0"/>
          <w:bCs w:val="0"/>
          <w:sz w:val="28"/>
          <w:szCs w:val="28"/>
          <w:rtl/>
          <w:lang w:bidi="ar-IQ"/>
        </w:rPr>
        <w:t xml:space="preserve"> ) ( </w:t>
      </w:r>
      <w:r w:rsidR="00070338">
        <w:rPr>
          <w:rFonts w:asciiTheme="majorBidi" w:hAnsiTheme="majorBidi" w:cstheme="majorBidi"/>
          <w:b w:val="0"/>
          <w:bCs w:val="0"/>
          <w:sz w:val="28"/>
          <w:szCs w:val="28"/>
          <w:lang w:bidi="ar-IQ"/>
        </w:rPr>
        <w:t>119.029</w:t>
      </w:r>
      <w:r w:rsidR="00070338">
        <w:rPr>
          <w:rFonts w:asciiTheme="majorBidi" w:hAnsiTheme="majorBidi" w:cstheme="majorBidi" w:hint="cs"/>
          <w:b w:val="0"/>
          <w:bCs w:val="0"/>
          <w:sz w:val="28"/>
          <w:szCs w:val="28"/>
          <w:rtl/>
          <w:lang w:bidi="ar-IQ"/>
        </w:rPr>
        <w:t xml:space="preserve"> ) دولار على التوالي , اما في العراق عدم توفر البيانات لغاية عام </w:t>
      </w:r>
      <w:r w:rsidR="00070338">
        <w:rPr>
          <w:rFonts w:asciiTheme="majorBidi" w:hAnsiTheme="majorBidi" w:cstheme="majorBidi"/>
          <w:b w:val="0"/>
          <w:bCs w:val="0"/>
          <w:sz w:val="28"/>
          <w:szCs w:val="28"/>
          <w:lang w:bidi="ar-IQ"/>
        </w:rPr>
        <w:t>2010</w:t>
      </w:r>
      <w:r w:rsidR="00070338">
        <w:rPr>
          <w:rFonts w:asciiTheme="majorBidi" w:hAnsiTheme="majorBidi" w:cstheme="majorBidi" w:hint="cs"/>
          <w:b w:val="0"/>
          <w:bCs w:val="0"/>
          <w:sz w:val="28"/>
          <w:szCs w:val="28"/>
          <w:rtl/>
          <w:lang w:bidi="ar-IQ"/>
        </w:rPr>
        <w:t xml:space="preserve"> اما في عام </w:t>
      </w:r>
      <w:r w:rsidR="00070338">
        <w:rPr>
          <w:rFonts w:asciiTheme="majorBidi" w:hAnsiTheme="majorBidi" w:cstheme="majorBidi"/>
          <w:b w:val="0"/>
          <w:bCs w:val="0"/>
          <w:sz w:val="28"/>
          <w:szCs w:val="28"/>
          <w:lang w:bidi="ar-IQ"/>
        </w:rPr>
        <w:t>2011</w:t>
      </w:r>
      <w:r w:rsidR="00070338">
        <w:rPr>
          <w:rFonts w:asciiTheme="majorBidi" w:hAnsiTheme="majorBidi" w:cstheme="majorBidi" w:hint="cs"/>
          <w:b w:val="0"/>
          <w:bCs w:val="0"/>
          <w:sz w:val="28"/>
          <w:szCs w:val="28"/>
          <w:rtl/>
          <w:lang w:bidi="ar-IQ"/>
        </w:rPr>
        <w:t xml:space="preserve"> فقد بلغ نصيب الفرد</w:t>
      </w:r>
      <w:r w:rsidR="0077104F">
        <w:rPr>
          <w:rFonts w:asciiTheme="majorBidi" w:hAnsiTheme="majorBidi" w:cstheme="majorBidi" w:hint="cs"/>
          <w:b w:val="0"/>
          <w:bCs w:val="0"/>
          <w:sz w:val="28"/>
          <w:szCs w:val="28"/>
          <w:rtl/>
          <w:lang w:bidi="ar-IQ"/>
        </w:rPr>
        <w:t xml:space="preserve">            </w:t>
      </w:r>
      <w:r w:rsidR="00070338">
        <w:rPr>
          <w:rFonts w:asciiTheme="majorBidi" w:hAnsiTheme="majorBidi" w:cstheme="majorBidi" w:hint="cs"/>
          <w:b w:val="0"/>
          <w:bCs w:val="0"/>
          <w:sz w:val="28"/>
          <w:szCs w:val="28"/>
          <w:rtl/>
          <w:lang w:bidi="ar-IQ"/>
        </w:rPr>
        <w:t xml:space="preserve"> ( </w:t>
      </w:r>
      <w:r w:rsidR="00070338">
        <w:rPr>
          <w:rFonts w:asciiTheme="majorBidi" w:hAnsiTheme="majorBidi" w:cstheme="majorBidi"/>
          <w:b w:val="0"/>
          <w:bCs w:val="0"/>
          <w:sz w:val="28"/>
          <w:szCs w:val="28"/>
          <w:lang w:bidi="ar-IQ"/>
        </w:rPr>
        <w:t>3.177</w:t>
      </w:r>
      <w:r w:rsidR="00070338">
        <w:rPr>
          <w:rFonts w:asciiTheme="majorBidi" w:hAnsiTheme="majorBidi" w:cstheme="majorBidi" w:hint="cs"/>
          <w:b w:val="0"/>
          <w:bCs w:val="0"/>
          <w:sz w:val="28"/>
          <w:szCs w:val="28"/>
          <w:rtl/>
          <w:lang w:bidi="ar-IQ"/>
        </w:rPr>
        <w:t xml:space="preserve"> ) دولار وفي عام </w:t>
      </w:r>
      <w:r w:rsidR="00070338">
        <w:rPr>
          <w:rFonts w:asciiTheme="majorBidi" w:hAnsiTheme="majorBidi" w:cstheme="majorBidi"/>
          <w:b w:val="0"/>
          <w:bCs w:val="0"/>
          <w:sz w:val="28"/>
          <w:szCs w:val="28"/>
          <w:lang w:bidi="ar-IQ"/>
        </w:rPr>
        <w:t>2012</w:t>
      </w:r>
      <w:r w:rsidR="00070338">
        <w:rPr>
          <w:rFonts w:asciiTheme="majorBidi" w:hAnsiTheme="majorBidi" w:cstheme="majorBidi" w:hint="cs"/>
          <w:b w:val="0"/>
          <w:bCs w:val="0"/>
          <w:sz w:val="28"/>
          <w:szCs w:val="28"/>
          <w:rtl/>
          <w:lang w:bidi="ar-IQ"/>
        </w:rPr>
        <w:t xml:space="preserve"> ( </w:t>
      </w:r>
      <w:r w:rsidR="00070338">
        <w:rPr>
          <w:rFonts w:asciiTheme="majorBidi" w:hAnsiTheme="majorBidi" w:cstheme="majorBidi"/>
          <w:b w:val="0"/>
          <w:bCs w:val="0"/>
          <w:sz w:val="28"/>
          <w:szCs w:val="28"/>
          <w:lang w:bidi="ar-IQ"/>
        </w:rPr>
        <w:t>3.557</w:t>
      </w:r>
      <w:r w:rsidR="00070338">
        <w:rPr>
          <w:rFonts w:asciiTheme="majorBidi" w:hAnsiTheme="majorBidi" w:cstheme="majorBidi" w:hint="cs"/>
          <w:b w:val="0"/>
          <w:bCs w:val="0"/>
          <w:sz w:val="28"/>
          <w:szCs w:val="28"/>
          <w:rtl/>
          <w:lang w:bidi="ar-IQ"/>
        </w:rPr>
        <w:t xml:space="preserve"> ) وفي عام </w:t>
      </w:r>
      <w:r w:rsidR="00070338">
        <w:rPr>
          <w:rFonts w:asciiTheme="majorBidi" w:hAnsiTheme="majorBidi" w:cstheme="majorBidi"/>
          <w:b w:val="0"/>
          <w:bCs w:val="0"/>
          <w:sz w:val="28"/>
          <w:szCs w:val="28"/>
          <w:lang w:bidi="ar-IQ"/>
        </w:rPr>
        <w:t>2013</w:t>
      </w:r>
      <w:r w:rsidR="00070338">
        <w:rPr>
          <w:rFonts w:asciiTheme="majorBidi" w:hAnsiTheme="majorBidi" w:cstheme="majorBidi" w:hint="cs"/>
          <w:b w:val="0"/>
          <w:bCs w:val="0"/>
          <w:sz w:val="28"/>
          <w:szCs w:val="28"/>
          <w:rtl/>
          <w:lang w:bidi="ar-IQ"/>
        </w:rPr>
        <w:t xml:space="preserve"> ( </w:t>
      </w:r>
      <w:r w:rsidR="00070338">
        <w:rPr>
          <w:rFonts w:asciiTheme="majorBidi" w:hAnsiTheme="majorBidi" w:cstheme="majorBidi"/>
          <w:b w:val="0"/>
          <w:bCs w:val="0"/>
          <w:sz w:val="28"/>
          <w:szCs w:val="28"/>
          <w:lang w:bidi="ar-IQ"/>
        </w:rPr>
        <w:t>14.007</w:t>
      </w:r>
      <w:r w:rsidR="00064C03">
        <w:rPr>
          <w:rFonts w:asciiTheme="majorBidi" w:hAnsiTheme="majorBidi" w:cstheme="majorBidi" w:hint="cs"/>
          <w:b w:val="0"/>
          <w:bCs w:val="0"/>
          <w:sz w:val="28"/>
          <w:szCs w:val="28"/>
          <w:rtl/>
          <w:lang w:bidi="ar-IQ"/>
        </w:rPr>
        <w:t xml:space="preserve"> ) دو</w:t>
      </w:r>
      <w:r w:rsidR="00070338">
        <w:rPr>
          <w:rFonts w:asciiTheme="majorBidi" w:hAnsiTheme="majorBidi" w:cstheme="majorBidi" w:hint="cs"/>
          <w:b w:val="0"/>
          <w:bCs w:val="0"/>
          <w:sz w:val="28"/>
          <w:szCs w:val="28"/>
          <w:rtl/>
          <w:lang w:bidi="ar-IQ"/>
        </w:rPr>
        <w:t xml:space="preserve">لار والملاحظ هو التطور والارتفاع في متوسط دخل الفرد من الناتج المحلي الاجمالي . </w:t>
      </w:r>
    </w:p>
    <w:p w:rsidR="003E0067" w:rsidRDefault="003E0067" w:rsidP="008674B5">
      <w:pPr>
        <w:spacing w:after="0" w:line="240" w:lineRule="auto"/>
        <w:jc w:val="lowKashida"/>
        <w:rPr>
          <w:rFonts w:asciiTheme="majorBidi" w:hAnsiTheme="majorBidi" w:cstheme="majorBidi"/>
          <w:b w:val="0"/>
          <w:bCs w:val="0"/>
          <w:sz w:val="28"/>
          <w:szCs w:val="28"/>
          <w:rtl/>
          <w:lang w:bidi="ar-IQ"/>
        </w:rPr>
      </w:pPr>
    </w:p>
    <w:p w:rsidR="003E0067" w:rsidRDefault="003E0067" w:rsidP="008674B5">
      <w:pPr>
        <w:spacing w:after="0" w:line="240" w:lineRule="auto"/>
        <w:jc w:val="lowKashida"/>
        <w:rPr>
          <w:rFonts w:asciiTheme="majorBidi" w:hAnsiTheme="majorBidi" w:cstheme="majorBidi"/>
          <w:b w:val="0"/>
          <w:bCs w:val="0"/>
          <w:sz w:val="28"/>
          <w:szCs w:val="28"/>
          <w:rtl/>
          <w:lang w:bidi="ar-IQ"/>
        </w:rPr>
      </w:pPr>
    </w:p>
    <w:p w:rsidR="003E0067" w:rsidRDefault="003E0067" w:rsidP="008674B5">
      <w:pPr>
        <w:spacing w:after="0" w:line="240" w:lineRule="auto"/>
        <w:jc w:val="lowKashida"/>
        <w:rPr>
          <w:rFonts w:asciiTheme="majorBidi" w:hAnsiTheme="majorBidi" w:cstheme="majorBidi"/>
          <w:b w:val="0"/>
          <w:bCs w:val="0"/>
          <w:sz w:val="28"/>
          <w:szCs w:val="28"/>
          <w:rtl/>
          <w:lang w:bidi="ar-IQ"/>
        </w:rPr>
      </w:pPr>
    </w:p>
    <w:p w:rsidR="003E0067" w:rsidRDefault="003E0067" w:rsidP="008674B5">
      <w:pPr>
        <w:spacing w:after="0" w:line="240" w:lineRule="auto"/>
        <w:jc w:val="lowKashida"/>
        <w:rPr>
          <w:rFonts w:asciiTheme="majorBidi" w:hAnsiTheme="majorBidi" w:cstheme="majorBidi"/>
          <w:b w:val="0"/>
          <w:bCs w:val="0"/>
          <w:sz w:val="28"/>
          <w:szCs w:val="28"/>
          <w:rtl/>
          <w:lang w:bidi="ar-IQ"/>
        </w:rPr>
      </w:pPr>
    </w:p>
    <w:p w:rsidR="003E0067" w:rsidRDefault="003E0067" w:rsidP="008674B5">
      <w:pPr>
        <w:spacing w:after="0" w:line="240" w:lineRule="auto"/>
        <w:jc w:val="lowKashida"/>
        <w:rPr>
          <w:rFonts w:asciiTheme="majorBidi" w:hAnsiTheme="majorBidi" w:cstheme="majorBidi"/>
          <w:b w:val="0"/>
          <w:bCs w:val="0"/>
          <w:sz w:val="28"/>
          <w:szCs w:val="28"/>
          <w:rtl/>
          <w:lang w:bidi="ar-IQ"/>
        </w:rPr>
      </w:pPr>
    </w:p>
    <w:p w:rsidR="003E0067" w:rsidRDefault="003E0067" w:rsidP="008674B5">
      <w:pPr>
        <w:spacing w:after="0" w:line="240" w:lineRule="auto"/>
        <w:jc w:val="lowKashida"/>
        <w:rPr>
          <w:rFonts w:asciiTheme="majorBidi" w:hAnsiTheme="majorBidi" w:cstheme="majorBidi"/>
          <w:b w:val="0"/>
          <w:bCs w:val="0"/>
          <w:sz w:val="28"/>
          <w:szCs w:val="28"/>
          <w:rtl/>
          <w:lang w:bidi="ar-IQ"/>
        </w:rPr>
      </w:pPr>
    </w:p>
    <w:p w:rsidR="003E0067" w:rsidRDefault="003E0067" w:rsidP="008674B5">
      <w:pPr>
        <w:spacing w:after="0" w:line="240" w:lineRule="auto"/>
        <w:jc w:val="lowKashida"/>
        <w:rPr>
          <w:rFonts w:asciiTheme="majorBidi" w:hAnsiTheme="majorBidi" w:cstheme="majorBidi"/>
          <w:b w:val="0"/>
          <w:bCs w:val="0"/>
          <w:sz w:val="28"/>
          <w:szCs w:val="28"/>
          <w:rtl/>
          <w:lang w:bidi="ar-IQ"/>
        </w:rPr>
      </w:pPr>
    </w:p>
    <w:p w:rsidR="00064C03" w:rsidRDefault="00064C03" w:rsidP="008674B5">
      <w:pPr>
        <w:spacing w:after="0" w:line="240" w:lineRule="auto"/>
        <w:jc w:val="lowKashida"/>
        <w:rPr>
          <w:rFonts w:asciiTheme="majorBidi" w:hAnsiTheme="majorBidi" w:cstheme="majorBidi"/>
          <w:b w:val="0"/>
          <w:bCs w:val="0"/>
          <w:sz w:val="28"/>
          <w:szCs w:val="28"/>
          <w:rtl/>
          <w:lang w:bidi="ar-IQ"/>
        </w:rPr>
      </w:pPr>
    </w:p>
    <w:p w:rsidR="00822914" w:rsidRDefault="00822914" w:rsidP="008674B5">
      <w:pPr>
        <w:spacing w:after="0" w:line="240" w:lineRule="auto"/>
        <w:jc w:val="lowKashida"/>
        <w:rPr>
          <w:rFonts w:asciiTheme="majorBidi" w:hAnsiTheme="majorBidi" w:cstheme="majorBidi"/>
          <w:b w:val="0"/>
          <w:bCs w:val="0"/>
          <w:sz w:val="28"/>
          <w:szCs w:val="28"/>
          <w:rtl/>
          <w:lang w:bidi="ar-IQ"/>
        </w:rPr>
      </w:pPr>
    </w:p>
    <w:p w:rsidR="005F2FD9" w:rsidRDefault="005F2FD9" w:rsidP="008674B5">
      <w:pPr>
        <w:spacing w:after="0" w:line="240" w:lineRule="auto"/>
        <w:jc w:val="lowKashida"/>
        <w:rPr>
          <w:rFonts w:asciiTheme="majorBidi" w:hAnsiTheme="majorBidi" w:cstheme="majorBidi"/>
          <w:b w:val="0"/>
          <w:bCs w:val="0"/>
          <w:sz w:val="28"/>
          <w:szCs w:val="28"/>
          <w:rtl/>
          <w:lang w:bidi="ar-IQ"/>
        </w:rPr>
      </w:pPr>
    </w:p>
    <w:p w:rsidR="00822914" w:rsidRDefault="00822914" w:rsidP="00822914">
      <w:pPr>
        <w:spacing w:after="0" w:line="240" w:lineRule="auto"/>
        <w:jc w:val="center"/>
        <w:rPr>
          <w:rFonts w:asciiTheme="majorBidi" w:hAnsiTheme="majorBidi" w:cs="PT Bold Heading"/>
          <w:sz w:val="32"/>
          <w:szCs w:val="32"/>
          <w:rtl/>
          <w:lang w:bidi="ar-IQ"/>
        </w:rPr>
      </w:pPr>
      <w:r w:rsidRPr="00822914">
        <w:rPr>
          <w:rFonts w:asciiTheme="majorBidi" w:hAnsiTheme="majorBidi" w:cs="PT Bold Heading" w:hint="cs"/>
          <w:sz w:val="32"/>
          <w:szCs w:val="32"/>
          <w:rtl/>
          <w:lang w:bidi="ar-IQ"/>
        </w:rPr>
        <w:lastRenderedPageBreak/>
        <w:t>الاستنتاجات</w:t>
      </w:r>
    </w:p>
    <w:p w:rsidR="00822914" w:rsidRDefault="00822914" w:rsidP="002C2A1D">
      <w:pPr>
        <w:pStyle w:val="a7"/>
        <w:numPr>
          <w:ilvl w:val="0"/>
          <w:numId w:val="16"/>
        </w:num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ان المعرفة ليس بالأمر الجديد الا انها لم تحظى بالأهمية الواسعة في اغلب البلدان العربية ومنها العراق ولم تكن في مصافِ في الدول المتقدمة . </w:t>
      </w:r>
    </w:p>
    <w:p w:rsidR="00822914" w:rsidRDefault="00822914" w:rsidP="002C2A1D">
      <w:pPr>
        <w:pStyle w:val="a7"/>
        <w:numPr>
          <w:ilvl w:val="0"/>
          <w:numId w:val="16"/>
        </w:num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ان مؤشرات اقتصاد المعرفة تشترك مع مؤشرات التنمية البشرية في ان الانسان هو جوهر هذه المؤشرات فهو المؤشر الاساسي في تطور اقتصاد المعرفة وكذلك هو اداة التنمية البشرية وغايتها . </w:t>
      </w:r>
    </w:p>
    <w:p w:rsidR="00822914" w:rsidRDefault="00822914" w:rsidP="002C2A1D">
      <w:pPr>
        <w:pStyle w:val="a7"/>
        <w:numPr>
          <w:ilvl w:val="0"/>
          <w:numId w:val="16"/>
        </w:num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بالرغم من التطور الذي حصل في جميع مؤشرات التنمية البشرية الا ان التطور الذي حصل في مؤشري التعليم والصحة لم يكن بالمستوى المطلوب والسبب في ذلك هو انخفاض نسبة الانفاق على هذين المؤشرين . </w:t>
      </w:r>
    </w:p>
    <w:p w:rsidR="00822914" w:rsidRDefault="00822914" w:rsidP="002C2A1D">
      <w:pPr>
        <w:pStyle w:val="a7"/>
        <w:numPr>
          <w:ilvl w:val="0"/>
          <w:numId w:val="16"/>
        </w:num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ان انخفاض نسبة الانفاق على مؤشري التعليم والصحة في العراق جعل التنمية البشرية ذات مستويات منخفضة حتى قياساً مع دول مجلس التعاون الخليجي . </w:t>
      </w:r>
    </w:p>
    <w:p w:rsidR="00822914" w:rsidRDefault="00822914" w:rsidP="002C2A1D">
      <w:pPr>
        <w:pStyle w:val="a7"/>
        <w:numPr>
          <w:ilvl w:val="0"/>
          <w:numId w:val="16"/>
        </w:numPr>
        <w:jc w:val="lowKashida"/>
        <w:rPr>
          <w:rFonts w:asciiTheme="majorBidi" w:hAnsiTheme="majorBidi" w:cstheme="majorBidi" w:hint="cs"/>
          <w:b w:val="0"/>
          <w:bCs w:val="0"/>
          <w:sz w:val="28"/>
          <w:szCs w:val="28"/>
          <w:lang w:bidi="ar-IQ"/>
        </w:rPr>
      </w:pPr>
      <w:r>
        <w:rPr>
          <w:rFonts w:asciiTheme="majorBidi" w:hAnsiTheme="majorBidi" w:cstheme="majorBidi" w:hint="cs"/>
          <w:b w:val="0"/>
          <w:bCs w:val="0"/>
          <w:sz w:val="28"/>
          <w:szCs w:val="28"/>
          <w:rtl/>
          <w:lang w:bidi="ar-IQ"/>
        </w:rPr>
        <w:t xml:space="preserve">ان تطور مؤشرات التنمية البشرية سيؤدي حتماً الى تطور التنمية الاقتصادية لكون تطور الانسان ثقافياً وعلمياً وصحياً يؤدي الى زيادة الانتاج والانتاجية . </w:t>
      </w:r>
    </w:p>
    <w:p w:rsidR="00775445" w:rsidRDefault="00775445" w:rsidP="002C2A1D">
      <w:pPr>
        <w:pStyle w:val="a7"/>
        <w:numPr>
          <w:ilvl w:val="0"/>
          <w:numId w:val="16"/>
        </w:num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ان تطور راس المال البشري يكون ذات تأثير يوازي تأثير التقدم التكنولوجي </w:t>
      </w:r>
      <w:r w:rsidR="00B47B0E">
        <w:rPr>
          <w:rFonts w:asciiTheme="majorBidi" w:hAnsiTheme="majorBidi" w:cstheme="majorBidi" w:hint="cs"/>
          <w:b w:val="0"/>
          <w:bCs w:val="0"/>
          <w:sz w:val="28"/>
          <w:szCs w:val="28"/>
          <w:rtl/>
          <w:lang w:bidi="ar-IQ"/>
        </w:rPr>
        <w:t xml:space="preserve">كما يؤدي الى خلق فرص انتاجية افضل تؤدي الى زيادة كفاءة عوامل الانتاج تعوض الانخفاض الذي يحصل في انتاجية راس المال المادي . </w:t>
      </w:r>
    </w:p>
    <w:p w:rsidR="00822914" w:rsidRDefault="00822914" w:rsidP="00822914">
      <w:pPr>
        <w:spacing w:after="0" w:line="240" w:lineRule="auto"/>
        <w:jc w:val="lowKashida"/>
        <w:rPr>
          <w:rFonts w:asciiTheme="majorBidi" w:hAnsiTheme="majorBidi" w:cstheme="majorBidi"/>
          <w:b w:val="0"/>
          <w:bCs w:val="0"/>
          <w:sz w:val="28"/>
          <w:szCs w:val="28"/>
          <w:rtl/>
          <w:lang w:bidi="ar-IQ"/>
        </w:rPr>
      </w:pPr>
    </w:p>
    <w:p w:rsidR="00822914" w:rsidRDefault="00822914" w:rsidP="00822914">
      <w:pPr>
        <w:spacing w:after="0" w:line="240" w:lineRule="auto"/>
        <w:jc w:val="lowKashida"/>
        <w:rPr>
          <w:rFonts w:asciiTheme="majorBidi" w:hAnsiTheme="majorBidi" w:cstheme="majorBidi"/>
          <w:b w:val="0"/>
          <w:bCs w:val="0"/>
          <w:sz w:val="28"/>
          <w:szCs w:val="28"/>
          <w:rtl/>
          <w:lang w:bidi="ar-IQ"/>
        </w:rPr>
      </w:pPr>
    </w:p>
    <w:p w:rsidR="00822914" w:rsidRDefault="00822914" w:rsidP="00822914">
      <w:pPr>
        <w:spacing w:after="0" w:line="240" w:lineRule="auto"/>
        <w:jc w:val="center"/>
        <w:rPr>
          <w:rFonts w:asciiTheme="majorBidi" w:hAnsiTheme="majorBidi" w:cs="PT Bold Heading"/>
          <w:sz w:val="32"/>
          <w:szCs w:val="32"/>
          <w:rtl/>
          <w:lang w:bidi="ar-IQ"/>
        </w:rPr>
      </w:pPr>
      <w:r w:rsidRPr="00822914">
        <w:rPr>
          <w:rFonts w:asciiTheme="majorBidi" w:hAnsiTheme="majorBidi" w:cs="PT Bold Heading" w:hint="cs"/>
          <w:sz w:val="32"/>
          <w:szCs w:val="32"/>
          <w:rtl/>
          <w:lang w:bidi="ar-IQ"/>
        </w:rPr>
        <w:t>التوصي</w:t>
      </w:r>
      <w:r w:rsidR="002C2A1D">
        <w:rPr>
          <w:rFonts w:asciiTheme="majorBidi" w:hAnsiTheme="majorBidi" w:cs="PT Bold Heading" w:hint="cs"/>
          <w:sz w:val="32"/>
          <w:szCs w:val="32"/>
          <w:rtl/>
          <w:lang w:bidi="ar-IQ"/>
        </w:rPr>
        <w:t>ــ</w:t>
      </w:r>
      <w:r w:rsidRPr="00822914">
        <w:rPr>
          <w:rFonts w:asciiTheme="majorBidi" w:hAnsiTheme="majorBidi" w:cs="PT Bold Heading" w:hint="cs"/>
          <w:sz w:val="32"/>
          <w:szCs w:val="32"/>
          <w:rtl/>
          <w:lang w:bidi="ar-IQ"/>
        </w:rPr>
        <w:t>ات</w:t>
      </w:r>
    </w:p>
    <w:p w:rsidR="00822914" w:rsidRDefault="000E32C8" w:rsidP="002C2A1D">
      <w:pPr>
        <w:pStyle w:val="a7"/>
        <w:numPr>
          <w:ilvl w:val="0"/>
          <w:numId w:val="17"/>
        </w:num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ضرورة الاهتمام بمراكز البحث والتطوير وبراءات الاختراع وجميع المؤشرات التكنولوجية التي تؤدي الى تطور اقتصاد المعرفة . </w:t>
      </w:r>
    </w:p>
    <w:p w:rsidR="000E32C8" w:rsidRDefault="000E32C8" w:rsidP="002C2A1D">
      <w:pPr>
        <w:pStyle w:val="a7"/>
        <w:numPr>
          <w:ilvl w:val="0"/>
          <w:numId w:val="17"/>
        </w:num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زيادة الانفاق على مؤشرات التنمية البشرية كونها تؤدي الى تطور الفرد وتجعل منه فرداً منتجاً لكونه يتمتع بمستوى صحي وتعليمي جيد . </w:t>
      </w:r>
    </w:p>
    <w:p w:rsidR="000E32C8" w:rsidRDefault="000E32C8" w:rsidP="002C2A1D">
      <w:pPr>
        <w:pStyle w:val="a7"/>
        <w:numPr>
          <w:ilvl w:val="0"/>
          <w:numId w:val="17"/>
        </w:numPr>
        <w:jc w:val="lowKashida"/>
        <w:rPr>
          <w:rFonts w:asciiTheme="majorBidi" w:hAnsiTheme="majorBidi" w:cstheme="majorBidi"/>
          <w:b w:val="0"/>
          <w:bCs w:val="0"/>
          <w:sz w:val="28"/>
          <w:szCs w:val="28"/>
          <w:lang w:bidi="ar-IQ"/>
        </w:rPr>
      </w:pPr>
      <w:r>
        <w:rPr>
          <w:rFonts w:asciiTheme="majorBidi" w:hAnsiTheme="majorBidi" w:cstheme="majorBidi" w:hint="cs"/>
          <w:b w:val="0"/>
          <w:bCs w:val="0"/>
          <w:sz w:val="28"/>
          <w:szCs w:val="28"/>
          <w:rtl/>
          <w:lang w:bidi="ar-IQ"/>
        </w:rPr>
        <w:t xml:space="preserve">توفير الظروف المناسبة </w:t>
      </w:r>
      <w:proofErr w:type="spellStart"/>
      <w:r>
        <w:rPr>
          <w:rFonts w:asciiTheme="majorBidi" w:hAnsiTheme="majorBidi" w:cstheme="majorBidi" w:hint="cs"/>
          <w:b w:val="0"/>
          <w:bCs w:val="0"/>
          <w:sz w:val="28"/>
          <w:szCs w:val="28"/>
          <w:rtl/>
          <w:lang w:bidi="ar-IQ"/>
        </w:rPr>
        <w:t>لاقامة</w:t>
      </w:r>
      <w:proofErr w:type="spellEnd"/>
      <w:r>
        <w:rPr>
          <w:rFonts w:asciiTheme="majorBidi" w:hAnsiTheme="majorBidi" w:cstheme="majorBidi" w:hint="cs"/>
          <w:b w:val="0"/>
          <w:bCs w:val="0"/>
          <w:sz w:val="28"/>
          <w:szCs w:val="28"/>
          <w:rtl/>
          <w:lang w:bidi="ar-IQ"/>
        </w:rPr>
        <w:t xml:space="preserve"> المشاريع الاستثمارية الصحية والتعليمية وزيادة نسبة الانفاق عليها كنسبة من الناتج المحلي الاجمالي ستؤدي الى زيادة رفاهية الانسان كون الدولة ستتحمل الجزء الاكبر من التكاليف . </w:t>
      </w:r>
    </w:p>
    <w:p w:rsidR="000E32C8" w:rsidRDefault="000E32C8" w:rsidP="002C2A1D">
      <w:pPr>
        <w:pStyle w:val="a7"/>
        <w:numPr>
          <w:ilvl w:val="0"/>
          <w:numId w:val="17"/>
        </w:numPr>
        <w:jc w:val="lowKashida"/>
        <w:rPr>
          <w:rFonts w:asciiTheme="majorBidi" w:hAnsiTheme="majorBidi" w:cstheme="majorBidi" w:hint="cs"/>
          <w:b w:val="0"/>
          <w:bCs w:val="0"/>
          <w:sz w:val="28"/>
          <w:szCs w:val="28"/>
          <w:lang w:bidi="ar-IQ"/>
        </w:rPr>
      </w:pPr>
      <w:r>
        <w:rPr>
          <w:rFonts w:asciiTheme="majorBidi" w:hAnsiTheme="majorBidi" w:cstheme="majorBidi" w:hint="cs"/>
          <w:b w:val="0"/>
          <w:bCs w:val="0"/>
          <w:sz w:val="28"/>
          <w:szCs w:val="28"/>
          <w:rtl/>
          <w:lang w:bidi="ar-IQ"/>
        </w:rPr>
        <w:t xml:space="preserve">العمل على تطور مؤشرات التنمية البشرية في العراق خصوصاً مؤشري التعليم والصحة لمواكبة التطورات الحاصلة في البلدان المتقدمة </w:t>
      </w:r>
      <w:r w:rsidR="00B47B0E">
        <w:rPr>
          <w:rFonts w:asciiTheme="majorBidi" w:hAnsiTheme="majorBidi" w:cstheme="majorBidi" w:hint="cs"/>
          <w:b w:val="0"/>
          <w:bCs w:val="0"/>
          <w:sz w:val="28"/>
          <w:szCs w:val="28"/>
          <w:rtl/>
          <w:lang w:bidi="ar-IQ"/>
        </w:rPr>
        <w:t>.</w:t>
      </w:r>
    </w:p>
    <w:p w:rsidR="00B47B0E" w:rsidRDefault="00B47B0E" w:rsidP="002C2A1D">
      <w:pPr>
        <w:pStyle w:val="a7"/>
        <w:numPr>
          <w:ilvl w:val="0"/>
          <w:numId w:val="17"/>
        </w:numPr>
        <w:jc w:val="lowKashida"/>
        <w:rPr>
          <w:rFonts w:asciiTheme="majorBidi" w:hAnsiTheme="majorBidi" w:cstheme="majorBidi" w:hint="cs"/>
          <w:b w:val="0"/>
          <w:bCs w:val="0"/>
          <w:sz w:val="28"/>
          <w:szCs w:val="28"/>
          <w:lang w:bidi="ar-IQ"/>
        </w:rPr>
      </w:pPr>
      <w:r>
        <w:rPr>
          <w:rFonts w:asciiTheme="majorBidi" w:hAnsiTheme="majorBidi" w:cstheme="majorBidi" w:hint="cs"/>
          <w:b w:val="0"/>
          <w:bCs w:val="0"/>
          <w:sz w:val="28"/>
          <w:szCs w:val="28"/>
          <w:rtl/>
          <w:lang w:bidi="ar-IQ"/>
        </w:rPr>
        <w:t xml:space="preserve">ضرورة زيادة الساعات المخصصة للتعليم من قبل الافراد من خلال الدورات التدريبية وتوفير مراكز البحث والتطوير وتوفير وسائل العيش الملائم لتعزيز فاعلية راس المال الاجتماعي . </w:t>
      </w:r>
    </w:p>
    <w:p w:rsidR="00B47B0E" w:rsidRDefault="00B47B0E" w:rsidP="00B47B0E">
      <w:pPr>
        <w:pStyle w:val="a7"/>
        <w:ind w:left="360"/>
        <w:jc w:val="lowKashida"/>
        <w:rPr>
          <w:rFonts w:asciiTheme="majorBidi" w:hAnsiTheme="majorBidi" w:cstheme="majorBidi"/>
          <w:b w:val="0"/>
          <w:bCs w:val="0"/>
          <w:sz w:val="28"/>
          <w:szCs w:val="28"/>
          <w:lang w:bidi="ar-IQ"/>
        </w:rPr>
      </w:pPr>
    </w:p>
    <w:p w:rsidR="000E32C8" w:rsidRDefault="000E32C8" w:rsidP="000E32C8">
      <w:pPr>
        <w:spacing w:after="0"/>
        <w:jc w:val="lowKashida"/>
        <w:rPr>
          <w:rFonts w:asciiTheme="majorBidi" w:hAnsiTheme="majorBidi" w:cstheme="majorBidi"/>
          <w:b w:val="0"/>
          <w:bCs w:val="0"/>
          <w:sz w:val="28"/>
          <w:szCs w:val="28"/>
          <w:rtl/>
          <w:lang w:bidi="ar-IQ"/>
        </w:rPr>
      </w:pPr>
    </w:p>
    <w:p w:rsidR="000E32C8" w:rsidRDefault="000E32C8" w:rsidP="000E32C8">
      <w:pPr>
        <w:spacing w:after="0"/>
        <w:jc w:val="lowKashida"/>
        <w:rPr>
          <w:rFonts w:asciiTheme="majorBidi" w:hAnsiTheme="majorBidi" w:cstheme="majorBidi"/>
          <w:b w:val="0"/>
          <w:bCs w:val="0"/>
          <w:sz w:val="28"/>
          <w:szCs w:val="28"/>
          <w:rtl/>
          <w:lang w:bidi="ar-IQ"/>
        </w:rPr>
      </w:pPr>
    </w:p>
    <w:p w:rsidR="000E32C8" w:rsidRDefault="000E32C8" w:rsidP="000E32C8">
      <w:pPr>
        <w:spacing w:after="0"/>
        <w:jc w:val="lowKashida"/>
        <w:rPr>
          <w:rFonts w:asciiTheme="majorBidi" w:hAnsiTheme="majorBidi" w:cstheme="majorBidi" w:hint="cs"/>
          <w:b w:val="0"/>
          <w:bCs w:val="0"/>
          <w:sz w:val="28"/>
          <w:szCs w:val="28"/>
          <w:rtl/>
          <w:lang w:bidi="ar-IQ"/>
        </w:rPr>
      </w:pPr>
    </w:p>
    <w:p w:rsidR="00B47B0E" w:rsidRDefault="00B47B0E" w:rsidP="000E32C8">
      <w:pPr>
        <w:spacing w:after="0"/>
        <w:jc w:val="lowKashida"/>
        <w:rPr>
          <w:rFonts w:asciiTheme="majorBidi" w:hAnsiTheme="majorBidi" w:cstheme="majorBidi"/>
          <w:b w:val="0"/>
          <w:bCs w:val="0"/>
          <w:sz w:val="28"/>
          <w:szCs w:val="28"/>
          <w:rtl/>
          <w:lang w:bidi="ar-IQ"/>
        </w:rPr>
      </w:pPr>
    </w:p>
    <w:p w:rsidR="000E32C8" w:rsidRDefault="000E32C8" w:rsidP="000E32C8">
      <w:pPr>
        <w:spacing w:after="0"/>
        <w:jc w:val="center"/>
        <w:rPr>
          <w:rFonts w:asciiTheme="majorBidi" w:hAnsiTheme="majorBidi" w:cs="PT Bold Heading"/>
          <w:sz w:val="32"/>
          <w:szCs w:val="32"/>
          <w:rtl/>
          <w:lang w:bidi="ar-IQ"/>
        </w:rPr>
      </w:pPr>
      <w:r w:rsidRPr="000E32C8">
        <w:rPr>
          <w:rFonts w:asciiTheme="majorBidi" w:hAnsiTheme="majorBidi" w:cs="PT Bold Heading" w:hint="cs"/>
          <w:sz w:val="32"/>
          <w:szCs w:val="32"/>
          <w:rtl/>
          <w:lang w:bidi="ar-IQ"/>
        </w:rPr>
        <w:lastRenderedPageBreak/>
        <w:t>الم</w:t>
      </w:r>
      <w:r w:rsidR="002C2A1D">
        <w:rPr>
          <w:rFonts w:asciiTheme="majorBidi" w:hAnsiTheme="majorBidi" w:cs="PT Bold Heading" w:hint="cs"/>
          <w:sz w:val="32"/>
          <w:szCs w:val="32"/>
          <w:rtl/>
          <w:lang w:bidi="ar-IQ"/>
        </w:rPr>
        <w:t>ـــــ</w:t>
      </w:r>
      <w:r w:rsidRPr="000E32C8">
        <w:rPr>
          <w:rFonts w:asciiTheme="majorBidi" w:hAnsiTheme="majorBidi" w:cs="PT Bold Heading" w:hint="cs"/>
          <w:sz w:val="32"/>
          <w:szCs w:val="32"/>
          <w:rtl/>
          <w:lang w:bidi="ar-IQ"/>
        </w:rPr>
        <w:t>راج</w:t>
      </w:r>
      <w:r w:rsidR="002C2A1D">
        <w:rPr>
          <w:rFonts w:asciiTheme="majorBidi" w:hAnsiTheme="majorBidi" w:cs="PT Bold Heading" w:hint="cs"/>
          <w:sz w:val="32"/>
          <w:szCs w:val="32"/>
          <w:rtl/>
          <w:lang w:bidi="ar-IQ"/>
        </w:rPr>
        <w:t>ــــ</w:t>
      </w:r>
      <w:r w:rsidRPr="000E32C8">
        <w:rPr>
          <w:rFonts w:asciiTheme="majorBidi" w:hAnsiTheme="majorBidi" w:cs="PT Bold Heading" w:hint="cs"/>
          <w:sz w:val="32"/>
          <w:szCs w:val="32"/>
          <w:rtl/>
          <w:lang w:bidi="ar-IQ"/>
        </w:rPr>
        <w:t>ع</w:t>
      </w:r>
    </w:p>
    <w:p w:rsidR="000E32C8" w:rsidRPr="002C2A1D" w:rsidRDefault="000E32C8" w:rsidP="000E32C8">
      <w:pPr>
        <w:spacing w:after="0"/>
        <w:rPr>
          <w:rFonts w:asciiTheme="majorBidi" w:hAnsiTheme="majorBidi" w:cs="PT Bold Heading"/>
          <w:sz w:val="32"/>
          <w:szCs w:val="32"/>
          <w:rtl/>
          <w:lang w:bidi="ar-IQ"/>
        </w:rPr>
      </w:pPr>
      <w:r w:rsidRPr="002C2A1D">
        <w:rPr>
          <w:rFonts w:asciiTheme="majorBidi" w:hAnsiTheme="majorBidi" w:cs="PT Bold Heading" w:hint="cs"/>
          <w:sz w:val="32"/>
          <w:szCs w:val="32"/>
          <w:rtl/>
          <w:lang w:bidi="ar-IQ"/>
        </w:rPr>
        <w:t xml:space="preserve">اولاً </w:t>
      </w:r>
      <w:r w:rsidRPr="002C2A1D">
        <w:rPr>
          <w:rFonts w:ascii="Times New Roman" w:hAnsi="Times New Roman" w:cs="Times New Roman" w:hint="cs"/>
          <w:sz w:val="32"/>
          <w:szCs w:val="32"/>
          <w:rtl/>
          <w:lang w:bidi="ar-IQ"/>
        </w:rPr>
        <w:t>–</w:t>
      </w:r>
      <w:r w:rsidRPr="002C2A1D">
        <w:rPr>
          <w:rFonts w:asciiTheme="majorBidi" w:hAnsiTheme="majorBidi" w:cs="PT Bold Heading" w:hint="cs"/>
          <w:sz w:val="32"/>
          <w:szCs w:val="32"/>
          <w:rtl/>
          <w:lang w:bidi="ar-IQ"/>
        </w:rPr>
        <w:t xml:space="preserve"> الكتب </w:t>
      </w:r>
    </w:p>
    <w:p w:rsidR="000E32C8" w:rsidRPr="002C2A1D" w:rsidRDefault="000E32C8"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د. فليح حسن خلف – اقتصاد المعرفة – الطبعة الاولى – الاردن – عالم الكتب الحديث – 2007</w:t>
      </w:r>
    </w:p>
    <w:p w:rsidR="006C1490" w:rsidRPr="002C2A1D" w:rsidRDefault="000E32C8"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د. عبد الرحمن الهاشمي , د. فائزة محمد العزاوي – المنهج والاقتصاد المعرفي – الطبعة الثانية – دار المسيرة للنشر والتوزيع – الاردن – 2010</w:t>
      </w:r>
    </w:p>
    <w:p w:rsidR="006C1490" w:rsidRPr="002C2A1D" w:rsidRDefault="006C1490"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د. هاشم الشمري , ناديا الليثي – الاقتصاد المعرفي – الطبعة الاولى – دار صفاء للنشر والتوزيع – عمان – 2008</w:t>
      </w:r>
    </w:p>
    <w:p w:rsidR="006C1490" w:rsidRPr="002C2A1D" w:rsidRDefault="006C1490"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د. ربحي مصطفى عليان – اقتصاد المعرفة – الطبعة الاولى – دار صفاء للنشر والتوزيع – عمان – 2012</w:t>
      </w:r>
    </w:p>
    <w:p w:rsidR="006C1490" w:rsidRPr="002C2A1D" w:rsidRDefault="006C1490"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خير الله حسيب واخرون – مستقبل الامة العربية التحديات والخيارات- مركز دراسات الوحدة العربية – الطبعة الاولى – 1988 –</w:t>
      </w:r>
    </w:p>
    <w:p w:rsidR="006C1490" w:rsidRPr="002C2A1D" w:rsidRDefault="006C1490"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د. محمد محمود المكاوي – اقتصاديات نظم المعلومات – الطبعة الاولى – دار الفكر والقانون للنشر – المنصورة – 2011</w:t>
      </w:r>
    </w:p>
    <w:p w:rsidR="006C1490" w:rsidRPr="002C2A1D" w:rsidRDefault="006C1490"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 xml:space="preserve">طارق علي </w:t>
      </w:r>
      <w:proofErr w:type="spellStart"/>
      <w:r w:rsidRPr="002C2A1D">
        <w:rPr>
          <w:rFonts w:asciiTheme="majorBidi" w:hAnsiTheme="majorBidi" w:cstheme="majorBidi"/>
          <w:b w:val="0"/>
          <w:bCs w:val="0"/>
          <w:sz w:val="28"/>
          <w:szCs w:val="28"/>
          <w:rtl/>
        </w:rPr>
        <w:t>جعاز</w:t>
      </w:r>
      <w:proofErr w:type="spellEnd"/>
      <w:r w:rsidRPr="002C2A1D">
        <w:rPr>
          <w:rFonts w:asciiTheme="majorBidi" w:hAnsiTheme="majorBidi" w:cstheme="majorBidi"/>
          <w:b w:val="0"/>
          <w:bCs w:val="0"/>
          <w:sz w:val="28"/>
          <w:szCs w:val="28"/>
          <w:rtl/>
        </w:rPr>
        <w:t xml:space="preserve"> – التنمية الاقتصادية والبشرية – الطبعة الاولى – مؤسسة طيبة للنشر والتوزيع – القاهرة – 2010</w:t>
      </w:r>
    </w:p>
    <w:p w:rsidR="006C1490" w:rsidRPr="002C2A1D" w:rsidRDefault="006C1490"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عبد الحسن الحسيني – التنمية البشرية وبناء مجتمع المعرفة – الطبعة الاولى – الدار العربية للعلوم ناشرون – بيروت – 2008</w:t>
      </w:r>
    </w:p>
    <w:p w:rsidR="006C1490" w:rsidRPr="002C2A1D" w:rsidRDefault="00625CB1" w:rsidP="002C2A1D">
      <w:pPr>
        <w:pStyle w:val="a7"/>
        <w:numPr>
          <w:ilvl w:val="0"/>
          <w:numId w:val="18"/>
        </w:numPr>
        <w:spacing w:after="0"/>
        <w:jc w:val="lowKashida"/>
        <w:rPr>
          <w:rFonts w:asciiTheme="majorBidi" w:hAnsiTheme="majorBidi" w:cstheme="majorBidi"/>
          <w:b w:val="0"/>
          <w:bCs w:val="0"/>
          <w:sz w:val="28"/>
          <w:szCs w:val="28"/>
          <w:lang w:bidi="ar-IQ"/>
        </w:rPr>
      </w:pPr>
      <w:proofErr w:type="spellStart"/>
      <w:r w:rsidRPr="002C2A1D">
        <w:rPr>
          <w:rFonts w:asciiTheme="majorBidi" w:hAnsiTheme="majorBidi" w:cstheme="majorBidi"/>
          <w:b w:val="0"/>
          <w:bCs w:val="0"/>
          <w:sz w:val="28"/>
          <w:szCs w:val="28"/>
          <w:rtl/>
        </w:rPr>
        <w:t>د.عدنان</w:t>
      </w:r>
      <w:proofErr w:type="spellEnd"/>
      <w:r w:rsidRPr="002C2A1D">
        <w:rPr>
          <w:rFonts w:asciiTheme="majorBidi" w:hAnsiTheme="majorBidi" w:cstheme="majorBidi"/>
          <w:b w:val="0"/>
          <w:bCs w:val="0"/>
          <w:sz w:val="28"/>
          <w:szCs w:val="28"/>
          <w:rtl/>
        </w:rPr>
        <w:t xml:space="preserve"> داود </w:t>
      </w:r>
      <w:proofErr w:type="spellStart"/>
      <w:r w:rsidRPr="002C2A1D">
        <w:rPr>
          <w:rFonts w:asciiTheme="majorBidi" w:hAnsiTheme="majorBidi" w:cstheme="majorBidi"/>
          <w:b w:val="0"/>
          <w:bCs w:val="0"/>
          <w:sz w:val="28"/>
          <w:szCs w:val="28"/>
          <w:rtl/>
        </w:rPr>
        <w:t>العذاري</w:t>
      </w:r>
      <w:proofErr w:type="spellEnd"/>
      <w:r w:rsidRPr="002C2A1D">
        <w:rPr>
          <w:rFonts w:asciiTheme="majorBidi" w:hAnsiTheme="majorBidi" w:cstheme="majorBidi"/>
          <w:b w:val="0"/>
          <w:bCs w:val="0"/>
          <w:sz w:val="28"/>
          <w:szCs w:val="28"/>
          <w:rtl/>
        </w:rPr>
        <w:t xml:space="preserve"> , </w:t>
      </w:r>
      <w:proofErr w:type="spellStart"/>
      <w:r w:rsidRPr="002C2A1D">
        <w:rPr>
          <w:rFonts w:asciiTheme="majorBidi" w:hAnsiTheme="majorBidi" w:cstheme="majorBidi"/>
          <w:b w:val="0"/>
          <w:bCs w:val="0"/>
          <w:sz w:val="28"/>
          <w:szCs w:val="28"/>
          <w:rtl/>
        </w:rPr>
        <w:t>د.هدىزوير</w:t>
      </w:r>
      <w:proofErr w:type="spellEnd"/>
      <w:r w:rsidRPr="002C2A1D">
        <w:rPr>
          <w:rFonts w:asciiTheme="majorBidi" w:hAnsiTheme="majorBidi" w:cstheme="majorBidi"/>
          <w:b w:val="0"/>
          <w:bCs w:val="0"/>
          <w:sz w:val="28"/>
          <w:szCs w:val="28"/>
          <w:rtl/>
        </w:rPr>
        <w:t xml:space="preserve"> الدعمي – الاقتصاد المعرفي وانعكاساته على التنمية البشرية – الطبعة الاولى – دار جرير للنشر والتوزيع – الاردن – 2010</w:t>
      </w:r>
    </w:p>
    <w:p w:rsidR="00625CB1" w:rsidRPr="002C2A1D" w:rsidRDefault="00625CB1"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مدحت القريشي – التنمية الاقتصادية (نظريات وسياسات وموضوعات) – الطبعة الاولى – جامعة البلقاء – الاردن – 2007</w:t>
      </w:r>
    </w:p>
    <w:p w:rsidR="00625CB1" w:rsidRPr="002C2A1D" w:rsidRDefault="00625CB1"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عبد الله راهي الرشدان – في اقتصاديات التعليم – الطبعة الاولى – دار وائل للنشر – عمان – 2001</w:t>
      </w:r>
    </w:p>
    <w:p w:rsidR="00625CB1" w:rsidRDefault="00625CB1" w:rsidP="002C2A1D">
      <w:pPr>
        <w:pStyle w:val="a7"/>
        <w:numPr>
          <w:ilvl w:val="0"/>
          <w:numId w:val="18"/>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يوسف حمد الابراهيم – تنمية الموارد البشرية في اقتصاد مبني على المعرفة  - مركز الامارات للدراسات والبحوث الاستراتيجية – الطبعة الاولى – 2004</w:t>
      </w:r>
    </w:p>
    <w:p w:rsidR="00625CB1" w:rsidRPr="00B47B0E" w:rsidRDefault="00CD3088" w:rsidP="00B47B0E">
      <w:pPr>
        <w:pStyle w:val="a7"/>
        <w:numPr>
          <w:ilvl w:val="0"/>
          <w:numId w:val="18"/>
        </w:numPr>
        <w:spacing w:after="0"/>
        <w:jc w:val="lowKashida"/>
        <w:rPr>
          <w:rFonts w:asciiTheme="majorBidi" w:hAnsiTheme="majorBidi" w:cstheme="majorBidi"/>
          <w:b w:val="0"/>
          <w:bCs w:val="0"/>
          <w:sz w:val="34"/>
          <w:szCs w:val="34"/>
          <w:rtl/>
          <w:lang w:bidi="ar-IQ"/>
        </w:rPr>
      </w:pPr>
      <w:r w:rsidRPr="00CD3088">
        <w:rPr>
          <w:rFonts w:hint="cs"/>
          <w:b w:val="0"/>
          <w:bCs w:val="0"/>
          <w:sz w:val="28"/>
          <w:szCs w:val="28"/>
          <w:rtl/>
        </w:rPr>
        <w:t xml:space="preserve">د. فليح حسن خلف </w:t>
      </w:r>
      <w:r w:rsidRPr="00CD3088">
        <w:rPr>
          <w:b w:val="0"/>
          <w:bCs w:val="0"/>
          <w:sz w:val="28"/>
          <w:szCs w:val="28"/>
          <w:rtl/>
        </w:rPr>
        <w:t>–</w:t>
      </w:r>
      <w:r w:rsidRPr="00CD3088">
        <w:rPr>
          <w:rFonts w:hint="cs"/>
          <w:b w:val="0"/>
          <w:bCs w:val="0"/>
          <w:sz w:val="28"/>
          <w:szCs w:val="28"/>
          <w:rtl/>
        </w:rPr>
        <w:t xml:space="preserve"> اقتصاديات التعليم وتخطيطه </w:t>
      </w:r>
      <w:r w:rsidRPr="00CD3088">
        <w:rPr>
          <w:b w:val="0"/>
          <w:bCs w:val="0"/>
          <w:sz w:val="28"/>
          <w:szCs w:val="28"/>
          <w:rtl/>
        </w:rPr>
        <w:t>–</w:t>
      </w:r>
      <w:r w:rsidRPr="00CD3088">
        <w:rPr>
          <w:rFonts w:hint="cs"/>
          <w:b w:val="0"/>
          <w:bCs w:val="0"/>
          <w:sz w:val="28"/>
          <w:szCs w:val="28"/>
          <w:rtl/>
        </w:rPr>
        <w:t xml:space="preserve"> جدار للكتاب العالمي </w:t>
      </w:r>
      <w:r w:rsidRPr="00CD3088">
        <w:rPr>
          <w:b w:val="0"/>
          <w:bCs w:val="0"/>
          <w:sz w:val="28"/>
          <w:szCs w:val="28"/>
          <w:rtl/>
        </w:rPr>
        <w:t>–</w:t>
      </w:r>
      <w:r w:rsidRPr="00CD3088">
        <w:rPr>
          <w:rFonts w:hint="cs"/>
          <w:b w:val="0"/>
          <w:bCs w:val="0"/>
          <w:sz w:val="28"/>
          <w:szCs w:val="28"/>
          <w:rtl/>
        </w:rPr>
        <w:t xml:space="preserve"> عمان </w:t>
      </w:r>
      <w:r w:rsidRPr="00CD3088">
        <w:rPr>
          <w:b w:val="0"/>
          <w:bCs w:val="0"/>
          <w:sz w:val="28"/>
          <w:szCs w:val="28"/>
          <w:rtl/>
        </w:rPr>
        <w:t>–</w:t>
      </w:r>
      <w:r w:rsidRPr="00CD3088">
        <w:rPr>
          <w:rFonts w:hint="cs"/>
          <w:b w:val="0"/>
          <w:bCs w:val="0"/>
          <w:sz w:val="28"/>
          <w:szCs w:val="28"/>
          <w:rtl/>
        </w:rPr>
        <w:t xml:space="preserve"> الاردن </w:t>
      </w:r>
      <w:r w:rsidRPr="00CD3088">
        <w:rPr>
          <w:b w:val="0"/>
          <w:bCs w:val="0"/>
          <w:sz w:val="28"/>
          <w:szCs w:val="28"/>
          <w:rtl/>
        </w:rPr>
        <w:t>–</w:t>
      </w:r>
      <w:r w:rsidRPr="00CD3088">
        <w:rPr>
          <w:rFonts w:hint="cs"/>
          <w:b w:val="0"/>
          <w:bCs w:val="0"/>
          <w:sz w:val="28"/>
          <w:szCs w:val="28"/>
          <w:rtl/>
        </w:rPr>
        <w:t xml:space="preserve"> الطبعة الاولى </w:t>
      </w:r>
      <w:r w:rsidRPr="00CD3088">
        <w:rPr>
          <w:b w:val="0"/>
          <w:bCs w:val="0"/>
          <w:sz w:val="28"/>
          <w:szCs w:val="28"/>
          <w:rtl/>
        </w:rPr>
        <w:t>–</w:t>
      </w:r>
      <w:r w:rsidRPr="00CD3088">
        <w:rPr>
          <w:rFonts w:hint="cs"/>
          <w:b w:val="0"/>
          <w:bCs w:val="0"/>
          <w:sz w:val="28"/>
          <w:szCs w:val="28"/>
          <w:rtl/>
        </w:rPr>
        <w:t xml:space="preserve"> 2006</w:t>
      </w:r>
    </w:p>
    <w:p w:rsidR="00625CB1" w:rsidRPr="002C2A1D" w:rsidRDefault="00625CB1" w:rsidP="00625CB1">
      <w:pPr>
        <w:spacing w:after="0"/>
        <w:rPr>
          <w:rFonts w:asciiTheme="majorBidi" w:hAnsiTheme="majorBidi" w:cs="PT Bold Heading"/>
          <w:sz w:val="32"/>
          <w:szCs w:val="32"/>
          <w:rtl/>
          <w:lang w:bidi="ar-IQ"/>
        </w:rPr>
      </w:pPr>
      <w:r w:rsidRPr="002C2A1D">
        <w:rPr>
          <w:rFonts w:asciiTheme="majorBidi" w:hAnsiTheme="majorBidi" w:cs="PT Bold Heading" w:hint="cs"/>
          <w:sz w:val="32"/>
          <w:szCs w:val="32"/>
          <w:rtl/>
          <w:lang w:bidi="ar-IQ"/>
        </w:rPr>
        <w:t xml:space="preserve">ثانياً </w:t>
      </w:r>
      <w:r w:rsidRPr="002C2A1D">
        <w:rPr>
          <w:rFonts w:ascii="Times New Roman" w:hAnsi="Times New Roman" w:cs="Times New Roman" w:hint="cs"/>
          <w:sz w:val="32"/>
          <w:szCs w:val="32"/>
          <w:rtl/>
          <w:lang w:bidi="ar-IQ"/>
        </w:rPr>
        <w:t>–</w:t>
      </w:r>
      <w:r w:rsidRPr="002C2A1D">
        <w:rPr>
          <w:rFonts w:asciiTheme="majorBidi" w:hAnsiTheme="majorBidi" w:cs="PT Bold Heading" w:hint="cs"/>
          <w:sz w:val="32"/>
          <w:szCs w:val="32"/>
          <w:rtl/>
          <w:lang w:bidi="ar-IQ"/>
        </w:rPr>
        <w:t xml:space="preserve"> الرسائل </w:t>
      </w:r>
      <w:proofErr w:type="spellStart"/>
      <w:r w:rsidRPr="002C2A1D">
        <w:rPr>
          <w:rFonts w:asciiTheme="majorBidi" w:hAnsiTheme="majorBidi" w:cs="PT Bold Heading" w:hint="cs"/>
          <w:sz w:val="32"/>
          <w:szCs w:val="32"/>
          <w:rtl/>
          <w:lang w:bidi="ar-IQ"/>
        </w:rPr>
        <w:t>والاطاريح</w:t>
      </w:r>
      <w:proofErr w:type="spellEnd"/>
    </w:p>
    <w:p w:rsidR="00625CB1" w:rsidRPr="002C2A1D" w:rsidRDefault="00625CB1" w:rsidP="002C2A1D">
      <w:pPr>
        <w:pStyle w:val="a7"/>
        <w:numPr>
          <w:ilvl w:val="0"/>
          <w:numId w:val="19"/>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ايلاف جواد عبد – واقع التنمية البشرية والرؤيا المستقبلية لها في العراق – رسالة ماجستير – كلية الادارة والاقتصاد – جامعة واسط – 2012</w:t>
      </w:r>
    </w:p>
    <w:p w:rsidR="00625CB1" w:rsidRPr="002C2A1D" w:rsidRDefault="00625CB1" w:rsidP="002C2A1D">
      <w:pPr>
        <w:pStyle w:val="a7"/>
        <w:numPr>
          <w:ilvl w:val="0"/>
          <w:numId w:val="19"/>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 xml:space="preserve">فرح محسن محارب – تحليل مساهمة التعليم في تعزيز التنمية البشرية في البلدان النامية – رسالة ماجستير – كلية الادارة والاقتصاد – جامعة واسط – 2014 </w:t>
      </w:r>
    </w:p>
    <w:p w:rsidR="00625CB1" w:rsidRDefault="00625CB1" w:rsidP="002C2A1D">
      <w:pPr>
        <w:pStyle w:val="a7"/>
        <w:numPr>
          <w:ilvl w:val="0"/>
          <w:numId w:val="19"/>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 xml:space="preserve">عذراء باسم جلاب – اثر انفاق الموازنة العامة على بعض مؤشرات التنمية البشرية في العراق للمدة (1991-2010) – رسالة ماجستير – كلية الادارة والاقتصاد – جامعة واسط – 2014 </w:t>
      </w:r>
    </w:p>
    <w:p w:rsidR="00625CB1" w:rsidRPr="00B47B0E" w:rsidRDefault="00CD3088" w:rsidP="00B47B0E">
      <w:pPr>
        <w:pStyle w:val="a7"/>
        <w:numPr>
          <w:ilvl w:val="0"/>
          <w:numId w:val="19"/>
        </w:numPr>
        <w:spacing w:after="0"/>
        <w:jc w:val="lowKashida"/>
        <w:rPr>
          <w:rFonts w:asciiTheme="majorBidi" w:hAnsiTheme="majorBidi" w:cstheme="majorBidi"/>
          <w:b w:val="0"/>
          <w:bCs w:val="0"/>
          <w:sz w:val="34"/>
          <w:szCs w:val="34"/>
          <w:rtl/>
          <w:lang w:bidi="ar-IQ"/>
        </w:rPr>
      </w:pPr>
      <w:r w:rsidRPr="00CD3088">
        <w:rPr>
          <w:rFonts w:hint="cs"/>
          <w:b w:val="0"/>
          <w:bCs w:val="0"/>
          <w:sz w:val="28"/>
          <w:szCs w:val="28"/>
          <w:rtl/>
          <w:lang w:bidi="ar-IQ"/>
        </w:rPr>
        <w:lastRenderedPageBreak/>
        <w:t xml:space="preserve">نادية مهدي عبد القادر </w:t>
      </w:r>
      <w:r w:rsidRPr="00CD3088">
        <w:rPr>
          <w:b w:val="0"/>
          <w:bCs w:val="0"/>
          <w:sz w:val="28"/>
          <w:szCs w:val="28"/>
          <w:rtl/>
          <w:lang w:bidi="ar-IQ"/>
        </w:rPr>
        <w:t>–</w:t>
      </w:r>
      <w:r w:rsidRPr="00CD3088">
        <w:rPr>
          <w:rFonts w:hint="cs"/>
          <w:b w:val="0"/>
          <w:bCs w:val="0"/>
          <w:sz w:val="28"/>
          <w:szCs w:val="28"/>
          <w:rtl/>
          <w:lang w:bidi="ar-IQ"/>
        </w:rPr>
        <w:t xml:space="preserve"> اقتصاد المعرفة والتنمية البشرية في الدول العربية ( 1990-2008) </w:t>
      </w:r>
      <w:r w:rsidRPr="00CD3088">
        <w:rPr>
          <w:b w:val="0"/>
          <w:bCs w:val="0"/>
          <w:sz w:val="28"/>
          <w:szCs w:val="28"/>
          <w:rtl/>
          <w:lang w:bidi="ar-IQ"/>
        </w:rPr>
        <w:t>–</w:t>
      </w:r>
      <w:r w:rsidRPr="00CD3088">
        <w:rPr>
          <w:rFonts w:hint="cs"/>
          <w:b w:val="0"/>
          <w:bCs w:val="0"/>
          <w:sz w:val="28"/>
          <w:szCs w:val="28"/>
          <w:rtl/>
          <w:lang w:bidi="ar-IQ"/>
        </w:rPr>
        <w:t xml:space="preserve"> اطروحة دكتوراه </w:t>
      </w:r>
      <w:r w:rsidRPr="00CD3088">
        <w:rPr>
          <w:b w:val="0"/>
          <w:bCs w:val="0"/>
          <w:sz w:val="28"/>
          <w:szCs w:val="28"/>
          <w:rtl/>
          <w:lang w:bidi="ar-IQ"/>
        </w:rPr>
        <w:t>–</w:t>
      </w:r>
      <w:r w:rsidRPr="00CD3088">
        <w:rPr>
          <w:rFonts w:hint="cs"/>
          <w:b w:val="0"/>
          <w:bCs w:val="0"/>
          <w:sz w:val="28"/>
          <w:szCs w:val="28"/>
          <w:rtl/>
          <w:lang w:bidi="ar-IQ"/>
        </w:rPr>
        <w:t xml:space="preserve"> جامعة بغداد </w:t>
      </w:r>
      <w:r w:rsidRPr="00CD3088">
        <w:rPr>
          <w:b w:val="0"/>
          <w:bCs w:val="0"/>
          <w:sz w:val="28"/>
          <w:szCs w:val="28"/>
          <w:rtl/>
          <w:lang w:bidi="ar-IQ"/>
        </w:rPr>
        <w:t>–</w:t>
      </w:r>
      <w:r w:rsidRPr="00CD3088">
        <w:rPr>
          <w:rFonts w:hint="cs"/>
          <w:b w:val="0"/>
          <w:bCs w:val="0"/>
          <w:sz w:val="28"/>
          <w:szCs w:val="28"/>
          <w:rtl/>
          <w:lang w:bidi="ar-IQ"/>
        </w:rPr>
        <w:t xml:space="preserve"> كلية الادارة والاقتصاد </w:t>
      </w:r>
      <w:r w:rsidRPr="00CD3088">
        <w:rPr>
          <w:b w:val="0"/>
          <w:bCs w:val="0"/>
          <w:sz w:val="28"/>
          <w:szCs w:val="28"/>
          <w:rtl/>
          <w:lang w:bidi="ar-IQ"/>
        </w:rPr>
        <w:t>–</w:t>
      </w:r>
      <w:r w:rsidRPr="00CD3088">
        <w:rPr>
          <w:rFonts w:hint="cs"/>
          <w:b w:val="0"/>
          <w:bCs w:val="0"/>
          <w:sz w:val="28"/>
          <w:szCs w:val="28"/>
          <w:rtl/>
          <w:lang w:bidi="ar-IQ"/>
        </w:rPr>
        <w:t xml:space="preserve"> 2010</w:t>
      </w:r>
    </w:p>
    <w:p w:rsidR="00625CB1" w:rsidRPr="002C2A1D" w:rsidRDefault="00625CB1" w:rsidP="00625CB1">
      <w:pPr>
        <w:spacing w:after="0"/>
        <w:rPr>
          <w:rFonts w:asciiTheme="majorBidi" w:hAnsiTheme="majorBidi" w:cs="PT Bold Heading"/>
          <w:sz w:val="32"/>
          <w:szCs w:val="32"/>
          <w:rtl/>
          <w:lang w:bidi="ar-IQ"/>
        </w:rPr>
      </w:pPr>
      <w:r w:rsidRPr="002C2A1D">
        <w:rPr>
          <w:rFonts w:asciiTheme="majorBidi" w:hAnsiTheme="majorBidi" w:cs="PT Bold Heading" w:hint="cs"/>
          <w:sz w:val="32"/>
          <w:szCs w:val="32"/>
          <w:rtl/>
          <w:lang w:bidi="ar-IQ"/>
        </w:rPr>
        <w:t xml:space="preserve">ثالثاً </w:t>
      </w:r>
      <w:r w:rsidRPr="002C2A1D">
        <w:rPr>
          <w:rFonts w:ascii="Times New Roman" w:hAnsi="Times New Roman" w:cs="Times New Roman" w:hint="cs"/>
          <w:sz w:val="32"/>
          <w:szCs w:val="32"/>
          <w:rtl/>
          <w:lang w:bidi="ar-IQ"/>
        </w:rPr>
        <w:t>–</w:t>
      </w:r>
      <w:r w:rsidRPr="002C2A1D">
        <w:rPr>
          <w:rFonts w:asciiTheme="majorBidi" w:hAnsiTheme="majorBidi" w:cs="PT Bold Heading" w:hint="cs"/>
          <w:sz w:val="32"/>
          <w:szCs w:val="32"/>
          <w:rtl/>
          <w:lang w:bidi="ar-IQ"/>
        </w:rPr>
        <w:t xml:space="preserve"> البحوث </w:t>
      </w:r>
      <w:proofErr w:type="gramStart"/>
      <w:r w:rsidRPr="002C2A1D">
        <w:rPr>
          <w:rFonts w:asciiTheme="majorBidi" w:hAnsiTheme="majorBidi" w:cs="PT Bold Heading" w:hint="cs"/>
          <w:sz w:val="32"/>
          <w:szCs w:val="32"/>
          <w:rtl/>
          <w:lang w:bidi="ar-IQ"/>
        </w:rPr>
        <w:t>والمجلات</w:t>
      </w:r>
      <w:proofErr w:type="gramEnd"/>
    </w:p>
    <w:p w:rsidR="00625CB1" w:rsidRPr="002C2A1D" w:rsidRDefault="00052BEB" w:rsidP="002C2A1D">
      <w:pPr>
        <w:pStyle w:val="a7"/>
        <w:numPr>
          <w:ilvl w:val="0"/>
          <w:numId w:val="20"/>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 xml:space="preserve">د. محمد جبار طاهر – دور اقتصاد المعرفة في تحقيق النمو الاقتصادي (مصر </w:t>
      </w:r>
      <w:proofErr w:type="spellStart"/>
      <w:r w:rsidRPr="002C2A1D">
        <w:rPr>
          <w:rFonts w:asciiTheme="majorBidi" w:hAnsiTheme="majorBidi" w:cstheme="majorBidi"/>
          <w:b w:val="0"/>
          <w:bCs w:val="0"/>
          <w:sz w:val="28"/>
          <w:szCs w:val="28"/>
          <w:rtl/>
        </w:rPr>
        <w:t>انموذجاً</w:t>
      </w:r>
      <w:proofErr w:type="spellEnd"/>
      <w:r w:rsidRPr="002C2A1D">
        <w:rPr>
          <w:rFonts w:asciiTheme="majorBidi" w:hAnsiTheme="majorBidi" w:cstheme="majorBidi"/>
          <w:b w:val="0"/>
          <w:bCs w:val="0"/>
          <w:sz w:val="28"/>
          <w:szCs w:val="28"/>
          <w:rtl/>
        </w:rPr>
        <w:t xml:space="preserve">) – مجلة الغري للعلوم الاقتصادية والادارية – جامعة الكوفة – كلية الادارة والاقتصاد </w:t>
      </w:r>
    </w:p>
    <w:p w:rsidR="00DF75DC" w:rsidRPr="002C2A1D" w:rsidRDefault="00DF75DC" w:rsidP="002C2A1D">
      <w:pPr>
        <w:pStyle w:val="a7"/>
        <w:numPr>
          <w:ilvl w:val="0"/>
          <w:numId w:val="20"/>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 xml:space="preserve">د. محمد جبار الشمري , د. حامد كريم </w:t>
      </w:r>
      <w:proofErr w:type="spellStart"/>
      <w:r w:rsidRPr="002C2A1D">
        <w:rPr>
          <w:rFonts w:asciiTheme="majorBidi" w:hAnsiTheme="majorBidi" w:cstheme="majorBidi"/>
          <w:b w:val="0"/>
          <w:bCs w:val="0"/>
          <w:sz w:val="28"/>
          <w:szCs w:val="28"/>
          <w:rtl/>
        </w:rPr>
        <w:t>الحدراوي</w:t>
      </w:r>
      <w:proofErr w:type="spellEnd"/>
      <w:r w:rsidRPr="002C2A1D">
        <w:rPr>
          <w:rFonts w:asciiTheme="majorBidi" w:hAnsiTheme="majorBidi" w:cstheme="majorBidi"/>
          <w:b w:val="0"/>
          <w:bCs w:val="0"/>
          <w:sz w:val="28"/>
          <w:szCs w:val="28"/>
          <w:rtl/>
        </w:rPr>
        <w:t xml:space="preserve"> – عمليات ادارة المعرفة وأثرها في مؤشرات الاقتصاد المعرفي  ( دراسة تحليلية لآراء عينة من المؤسسات الرقمية ) – مجلة الغري للعلوم الاقتصادية والادارية – جامعة الكوفة – كلية الادارة والاقتصاد </w:t>
      </w:r>
    </w:p>
    <w:p w:rsidR="00DF75DC" w:rsidRPr="002C2A1D" w:rsidRDefault="00DF75DC" w:rsidP="002C2A1D">
      <w:pPr>
        <w:pStyle w:val="a7"/>
        <w:numPr>
          <w:ilvl w:val="0"/>
          <w:numId w:val="20"/>
        </w:numPr>
        <w:spacing w:after="0"/>
        <w:jc w:val="lowKashida"/>
        <w:rPr>
          <w:rFonts w:asciiTheme="majorBidi" w:hAnsiTheme="majorBidi" w:cstheme="majorBidi"/>
          <w:b w:val="0"/>
          <w:bCs w:val="0"/>
          <w:sz w:val="28"/>
          <w:szCs w:val="28"/>
          <w:lang w:bidi="ar-IQ"/>
        </w:rPr>
      </w:pPr>
      <w:proofErr w:type="spellStart"/>
      <w:r w:rsidRPr="002C2A1D">
        <w:rPr>
          <w:rFonts w:asciiTheme="majorBidi" w:hAnsiTheme="majorBidi" w:cstheme="majorBidi"/>
          <w:b w:val="0"/>
          <w:bCs w:val="0"/>
          <w:sz w:val="28"/>
          <w:szCs w:val="28"/>
          <w:rtl/>
        </w:rPr>
        <w:t>مرالتوتليان</w:t>
      </w:r>
      <w:proofErr w:type="spellEnd"/>
      <w:r w:rsidRPr="002C2A1D">
        <w:rPr>
          <w:rFonts w:asciiTheme="majorBidi" w:hAnsiTheme="majorBidi" w:cstheme="majorBidi"/>
          <w:b w:val="0"/>
          <w:bCs w:val="0"/>
          <w:sz w:val="28"/>
          <w:szCs w:val="28"/>
          <w:rtl/>
        </w:rPr>
        <w:t xml:space="preserve"> – مؤشرات اقتصاد المعرفة وموقع المرأة من تطورها – منشورات المعهد العربي للتدريب والبحوث الاحصائية – لبنان – 2006</w:t>
      </w:r>
    </w:p>
    <w:p w:rsidR="00DF75DC" w:rsidRPr="002C2A1D" w:rsidRDefault="00DF75DC" w:rsidP="002C2A1D">
      <w:pPr>
        <w:pStyle w:val="a7"/>
        <w:numPr>
          <w:ilvl w:val="0"/>
          <w:numId w:val="20"/>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د. مراد علة – الاقتصاد المعرفي ودوره في تحقيق التنمية الاقتصادية والاجتماعية في الاقطار العربية ( دول مجلس التعاون لدول الخليج العربية نموذجاً ) – كلية العلوم الاقتصادية والعلوم التجارية وعلوم التسيير – الجزائر</w:t>
      </w:r>
    </w:p>
    <w:p w:rsidR="00DF75DC" w:rsidRPr="002C2A1D" w:rsidRDefault="00DF75DC" w:rsidP="002C2A1D">
      <w:pPr>
        <w:pStyle w:val="a7"/>
        <w:numPr>
          <w:ilvl w:val="0"/>
          <w:numId w:val="20"/>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 xml:space="preserve">صلاح مهدي </w:t>
      </w:r>
      <w:proofErr w:type="spellStart"/>
      <w:r w:rsidRPr="002C2A1D">
        <w:rPr>
          <w:rFonts w:asciiTheme="majorBidi" w:hAnsiTheme="majorBidi" w:cstheme="majorBidi"/>
          <w:b w:val="0"/>
          <w:bCs w:val="0"/>
          <w:sz w:val="28"/>
          <w:szCs w:val="28"/>
          <w:rtl/>
        </w:rPr>
        <w:t>البيرماني</w:t>
      </w:r>
      <w:proofErr w:type="spellEnd"/>
      <w:r w:rsidRPr="002C2A1D">
        <w:rPr>
          <w:rFonts w:asciiTheme="majorBidi" w:hAnsiTheme="majorBidi" w:cstheme="majorBidi"/>
          <w:b w:val="0"/>
          <w:bCs w:val="0"/>
          <w:sz w:val="28"/>
          <w:szCs w:val="28"/>
          <w:rtl/>
        </w:rPr>
        <w:t xml:space="preserve"> واخرون – قياس اثر التعليم العالي من بعض المؤشرات التنموية في العراق (1970-1998) – مجلة كلية الادارة والاقتصاد – الجامعة المستنصرية – العدد 39 – بغداد – 2002 </w:t>
      </w:r>
    </w:p>
    <w:p w:rsidR="00DF75DC" w:rsidRDefault="00DF75DC" w:rsidP="002C2A1D">
      <w:pPr>
        <w:pStyle w:val="a7"/>
        <w:numPr>
          <w:ilvl w:val="0"/>
          <w:numId w:val="20"/>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 xml:space="preserve">سالم توفيق النجفي , ابراهيم مراد الدعمة – التنمية البشرية والنمو الاقتصادي (دراسة تحليلية) – مجلة بحوث اقتصادية عربية – الجمعية العربية للبحوث الاقتصادية – السنة العاشرة – العدد 26 – 2002 </w:t>
      </w:r>
    </w:p>
    <w:p w:rsidR="00DF75DC" w:rsidRPr="00B47B0E" w:rsidRDefault="00CD3088" w:rsidP="00B47B0E">
      <w:pPr>
        <w:pStyle w:val="a7"/>
        <w:numPr>
          <w:ilvl w:val="0"/>
          <w:numId w:val="20"/>
        </w:numPr>
        <w:spacing w:after="0"/>
        <w:jc w:val="lowKashida"/>
        <w:rPr>
          <w:rFonts w:asciiTheme="majorBidi" w:hAnsiTheme="majorBidi" w:cstheme="majorBidi"/>
          <w:b w:val="0"/>
          <w:bCs w:val="0"/>
          <w:sz w:val="34"/>
          <w:szCs w:val="34"/>
          <w:rtl/>
          <w:lang w:bidi="ar-IQ"/>
        </w:rPr>
      </w:pPr>
      <w:proofErr w:type="gramStart"/>
      <w:r w:rsidRPr="00CD3088">
        <w:rPr>
          <w:rFonts w:hint="cs"/>
          <w:b w:val="0"/>
          <w:bCs w:val="0"/>
          <w:sz w:val="28"/>
          <w:szCs w:val="28"/>
          <w:rtl/>
        </w:rPr>
        <w:t>مهدي</w:t>
      </w:r>
      <w:proofErr w:type="gramEnd"/>
      <w:r w:rsidRPr="00CD3088">
        <w:rPr>
          <w:rFonts w:hint="cs"/>
          <w:b w:val="0"/>
          <w:bCs w:val="0"/>
          <w:sz w:val="28"/>
          <w:szCs w:val="28"/>
          <w:rtl/>
        </w:rPr>
        <w:t xml:space="preserve"> محمد القصاص </w:t>
      </w:r>
      <w:r w:rsidRPr="00CD3088">
        <w:rPr>
          <w:b w:val="0"/>
          <w:bCs w:val="0"/>
          <w:sz w:val="28"/>
          <w:szCs w:val="28"/>
          <w:rtl/>
        </w:rPr>
        <w:t>–</w:t>
      </w:r>
      <w:r w:rsidRPr="00CD3088">
        <w:rPr>
          <w:rFonts w:hint="cs"/>
          <w:b w:val="0"/>
          <w:bCs w:val="0"/>
          <w:sz w:val="28"/>
          <w:szCs w:val="28"/>
          <w:rtl/>
        </w:rPr>
        <w:t xml:space="preserve"> بيئة استثمار راس المال البشري </w:t>
      </w:r>
      <w:r w:rsidRPr="00CD3088">
        <w:rPr>
          <w:b w:val="0"/>
          <w:bCs w:val="0"/>
          <w:sz w:val="28"/>
          <w:szCs w:val="28"/>
          <w:rtl/>
        </w:rPr>
        <w:t>–</w:t>
      </w:r>
      <w:r w:rsidRPr="00CD3088">
        <w:rPr>
          <w:rFonts w:hint="cs"/>
          <w:b w:val="0"/>
          <w:bCs w:val="0"/>
          <w:sz w:val="28"/>
          <w:szCs w:val="28"/>
          <w:rtl/>
        </w:rPr>
        <w:t xml:space="preserve"> بحث مقدم للمؤتمر العلمي الدولي الثالث للبيئة </w:t>
      </w:r>
      <w:r w:rsidRPr="00CD3088">
        <w:rPr>
          <w:b w:val="0"/>
          <w:bCs w:val="0"/>
          <w:sz w:val="28"/>
          <w:szCs w:val="28"/>
          <w:rtl/>
        </w:rPr>
        <w:t>–</w:t>
      </w:r>
      <w:r w:rsidRPr="00CD3088">
        <w:rPr>
          <w:rFonts w:hint="cs"/>
          <w:b w:val="0"/>
          <w:bCs w:val="0"/>
          <w:sz w:val="28"/>
          <w:szCs w:val="28"/>
          <w:rtl/>
        </w:rPr>
        <w:t xml:space="preserve"> جامعة جنوب الوادي </w:t>
      </w:r>
      <w:r w:rsidRPr="00CD3088">
        <w:rPr>
          <w:b w:val="0"/>
          <w:bCs w:val="0"/>
          <w:sz w:val="28"/>
          <w:szCs w:val="28"/>
          <w:rtl/>
        </w:rPr>
        <w:t>–</w:t>
      </w:r>
      <w:r w:rsidRPr="00CD3088">
        <w:rPr>
          <w:rFonts w:hint="cs"/>
          <w:b w:val="0"/>
          <w:bCs w:val="0"/>
          <w:sz w:val="28"/>
          <w:szCs w:val="28"/>
          <w:rtl/>
        </w:rPr>
        <w:t xml:space="preserve"> مصر </w:t>
      </w:r>
      <w:r w:rsidRPr="00CD3088">
        <w:rPr>
          <w:b w:val="0"/>
          <w:bCs w:val="0"/>
          <w:sz w:val="28"/>
          <w:szCs w:val="28"/>
          <w:rtl/>
        </w:rPr>
        <w:t>–</w:t>
      </w:r>
      <w:r w:rsidRPr="00CD3088">
        <w:rPr>
          <w:rFonts w:hint="cs"/>
          <w:b w:val="0"/>
          <w:bCs w:val="0"/>
          <w:sz w:val="28"/>
          <w:szCs w:val="28"/>
          <w:rtl/>
        </w:rPr>
        <w:t xml:space="preserve"> نوفمبر 2008</w:t>
      </w:r>
    </w:p>
    <w:p w:rsidR="00DF75DC" w:rsidRPr="002C2A1D" w:rsidRDefault="00DF75DC" w:rsidP="00DF75DC">
      <w:pPr>
        <w:spacing w:after="0"/>
        <w:rPr>
          <w:rFonts w:asciiTheme="majorBidi" w:hAnsiTheme="majorBidi" w:cs="PT Bold Heading"/>
          <w:sz w:val="32"/>
          <w:szCs w:val="32"/>
          <w:rtl/>
          <w:lang w:bidi="ar-IQ"/>
        </w:rPr>
      </w:pPr>
      <w:proofErr w:type="gramStart"/>
      <w:r w:rsidRPr="002C2A1D">
        <w:rPr>
          <w:rFonts w:asciiTheme="majorBidi" w:hAnsiTheme="majorBidi" w:cs="PT Bold Heading" w:hint="cs"/>
          <w:sz w:val="32"/>
          <w:szCs w:val="32"/>
          <w:rtl/>
          <w:lang w:bidi="ar-IQ"/>
        </w:rPr>
        <w:t xml:space="preserve">رابعاً  </w:t>
      </w:r>
      <w:r w:rsidRPr="002C2A1D">
        <w:rPr>
          <w:rFonts w:ascii="Times New Roman" w:hAnsi="Times New Roman" w:cs="Times New Roman" w:hint="cs"/>
          <w:sz w:val="32"/>
          <w:szCs w:val="32"/>
          <w:rtl/>
          <w:lang w:bidi="ar-IQ"/>
        </w:rPr>
        <w:t>–</w:t>
      </w:r>
      <w:proofErr w:type="gramEnd"/>
      <w:r w:rsidRPr="002C2A1D">
        <w:rPr>
          <w:rFonts w:asciiTheme="majorBidi" w:hAnsiTheme="majorBidi" w:cs="PT Bold Heading" w:hint="cs"/>
          <w:sz w:val="32"/>
          <w:szCs w:val="32"/>
          <w:rtl/>
          <w:lang w:bidi="ar-IQ"/>
        </w:rPr>
        <w:t xml:space="preserve"> التقارير  </w:t>
      </w:r>
    </w:p>
    <w:p w:rsidR="00DF75DC" w:rsidRPr="002C2A1D" w:rsidRDefault="00DF75DC"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 xml:space="preserve">التقرير الاقتصادي العربي الموحد لعام 2002 </w:t>
      </w:r>
    </w:p>
    <w:p w:rsidR="00DF75DC" w:rsidRPr="002C2A1D" w:rsidRDefault="00DF75DC"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الاسكوا – مؤشرات العلم والتكنولوجيا والابتكار في المجتمع المبني على المعرفة – الام المتحدة – نيويورك</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rPr>
        <w:t xml:space="preserve">التقرير الوطني لحال التنمية البشرية في العراق – وزارة التخطيط والتعاون الانمائي – بيت الحكمة – العراق – 2009,2008 </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التقرير الاقتصادي العربي الموحد لعام 2011</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 xml:space="preserve">برنامج الامم المتحدة الانمائي – تقرير التنمية البشرية لعام 2003 </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برنامج الامم المتحدة الانمائي – تقرير التنمية البشرية لعام 2004</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 xml:space="preserve">برنامج الامم المتحدة الانمائي – تقرير التنمية البشرية لعام 2005 </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 xml:space="preserve">برنامج الامم المتحدة الانمائي – تقرير التنمية البشرية لعام 2006 </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 xml:space="preserve">برنامج الامم المتحدة الانمائي – تقرير التنمية البشرية لعام 2007 – 2008 </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برنامج الامم المتحدة الانمائي – تقرير التنمية البشرية لعام 2009</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 xml:space="preserve">برنامج الامم المتحدة الانمائي – تقرير التنمية البشرية لعام 2010 </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برنامج الامم المتحدة الانمائي – تقرير التنمية البشرية لعام 2011</w:t>
      </w:r>
    </w:p>
    <w:p w:rsidR="00C00ADF" w:rsidRPr="002C2A1D" w:rsidRDefault="00C00ADF" w:rsidP="00B47B0E">
      <w:pPr>
        <w:pStyle w:val="a7"/>
        <w:numPr>
          <w:ilvl w:val="0"/>
          <w:numId w:val="21"/>
        </w:numPr>
        <w:spacing w:after="0" w:line="240" w:lineRule="auto"/>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 xml:space="preserve">برنامج الامم المتحدة الانمائي – تقرير التنمية البشرية لعام 2013 </w:t>
      </w:r>
    </w:p>
    <w:p w:rsidR="00C00ADF" w:rsidRPr="002C2A1D" w:rsidRDefault="00C00ADF" w:rsidP="002C2A1D">
      <w:pPr>
        <w:pStyle w:val="a7"/>
        <w:numPr>
          <w:ilvl w:val="0"/>
          <w:numId w:val="21"/>
        </w:numPr>
        <w:spacing w:after="0"/>
        <w:jc w:val="lowKashida"/>
        <w:rPr>
          <w:rFonts w:asciiTheme="majorBidi" w:hAnsiTheme="majorBidi" w:cstheme="majorBidi"/>
          <w:b w:val="0"/>
          <w:bCs w:val="0"/>
          <w:sz w:val="28"/>
          <w:szCs w:val="28"/>
          <w:lang w:bidi="ar-IQ"/>
        </w:rPr>
      </w:pPr>
      <w:r w:rsidRPr="002C2A1D">
        <w:rPr>
          <w:rFonts w:asciiTheme="majorBidi" w:hAnsiTheme="majorBidi" w:cstheme="majorBidi"/>
          <w:b w:val="0"/>
          <w:bCs w:val="0"/>
          <w:sz w:val="28"/>
          <w:szCs w:val="28"/>
          <w:rtl/>
          <w:lang w:bidi="ar-IQ"/>
        </w:rPr>
        <w:t xml:space="preserve">برنامج الامم المتحدة الانمائي – تقرير التنمية البشرية لعام 2014 </w:t>
      </w:r>
    </w:p>
    <w:p w:rsidR="00625CB1" w:rsidRPr="00625CB1" w:rsidRDefault="00625CB1" w:rsidP="00625CB1">
      <w:pPr>
        <w:spacing w:after="0"/>
        <w:rPr>
          <w:rFonts w:asciiTheme="majorBidi" w:hAnsiTheme="majorBidi" w:cs="Times New Roman"/>
          <w:sz w:val="32"/>
          <w:szCs w:val="32"/>
          <w:rtl/>
          <w:lang w:bidi="ar-IQ"/>
        </w:rPr>
      </w:pPr>
      <w:bookmarkStart w:id="0" w:name="_GoBack"/>
      <w:bookmarkEnd w:id="0"/>
    </w:p>
    <w:sectPr w:rsidR="00625CB1" w:rsidRPr="00625CB1" w:rsidSect="008F496E">
      <w:footerReference w:type="default" r:id="rId9"/>
      <w:footnotePr>
        <w:numRestart w:val="eachPage"/>
      </w:footnotePr>
      <w:pgSz w:w="11906" w:h="16838"/>
      <w:pgMar w:top="993"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AE" w:rsidRDefault="001C13AE" w:rsidP="008F496E">
      <w:pPr>
        <w:spacing w:after="0" w:line="240" w:lineRule="auto"/>
      </w:pPr>
      <w:r>
        <w:separator/>
      </w:r>
    </w:p>
  </w:endnote>
  <w:endnote w:type="continuationSeparator" w:id="0">
    <w:p w:rsidR="001C13AE" w:rsidRDefault="001C13AE" w:rsidP="008F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9034449"/>
      <w:docPartObj>
        <w:docPartGallery w:val="Page Numbers (Bottom of Page)"/>
        <w:docPartUnique/>
      </w:docPartObj>
    </w:sdtPr>
    <w:sdtContent>
      <w:p w:rsidR="00775445" w:rsidRDefault="00775445">
        <w:pPr>
          <w:pStyle w:val="a6"/>
        </w:pPr>
        <w:r>
          <w:rPr>
            <w:rFonts w:asciiTheme="majorHAnsi" w:eastAsiaTheme="majorEastAsia" w:hAnsiTheme="majorHAnsi" w:cstheme="majorBid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2049"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style="mso-next-textbox:#شكل تلقائي 13">
                <w:txbxContent>
                  <w:p w:rsidR="00775445" w:rsidRPr="00737C3F" w:rsidRDefault="00775445">
                    <w:pPr>
                      <w:jc w:val="center"/>
                      <w:rPr>
                        <w:color w:val="4F81BD" w:themeColor="accent1"/>
                      </w:rPr>
                    </w:pPr>
                    <w:r w:rsidRPr="00737C3F">
                      <w:fldChar w:fldCharType="begin"/>
                    </w:r>
                    <w:r w:rsidRPr="00737C3F">
                      <w:instrText>PAGE    \* MERGEFORMAT</w:instrText>
                    </w:r>
                    <w:r w:rsidRPr="00737C3F">
                      <w:fldChar w:fldCharType="separate"/>
                    </w:r>
                    <w:r w:rsidR="00B47B0E" w:rsidRPr="00B47B0E">
                      <w:rPr>
                        <w:noProof/>
                        <w:color w:val="4F81BD" w:themeColor="accent1"/>
                        <w:rtl/>
                        <w:lang w:val="ar-SA"/>
                      </w:rPr>
                      <w:t>19</w:t>
                    </w:r>
                    <w:r w:rsidRPr="00737C3F">
                      <w:rPr>
                        <w:color w:val="4F81BD"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AE" w:rsidRDefault="001C13AE" w:rsidP="008F496E">
      <w:pPr>
        <w:spacing w:after="0" w:line="240" w:lineRule="auto"/>
      </w:pPr>
      <w:r>
        <w:separator/>
      </w:r>
    </w:p>
  </w:footnote>
  <w:footnote w:type="continuationSeparator" w:id="0">
    <w:p w:rsidR="001C13AE" w:rsidRDefault="001C13AE" w:rsidP="008F496E">
      <w:pPr>
        <w:spacing w:after="0" w:line="240" w:lineRule="auto"/>
      </w:pPr>
      <w:r>
        <w:continuationSeparator/>
      </w:r>
    </w:p>
  </w:footnote>
  <w:footnote w:id="1">
    <w:p w:rsidR="00775445" w:rsidRPr="009843A1" w:rsidRDefault="00775445" w:rsidP="002F3E2E">
      <w:pPr>
        <w:pStyle w:val="a3"/>
        <w:numPr>
          <w:ilvl w:val="0"/>
          <w:numId w:val="1"/>
        </w:numPr>
        <w:rPr>
          <w:sz w:val="22"/>
          <w:szCs w:val="22"/>
          <w:rtl/>
          <w:lang w:bidi="ar-IQ"/>
        </w:rPr>
      </w:pPr>
      <w:r w:rsidRPr="009843A1">
        <w:rPr>
          <w:rFonts w:hint="cs"/>
          <w:sz w:val="22"/>
          <w:szCs w:val="22"/>
          <w:rtl/>
          <w:lang w:bidi="ar-IQ"/>
        </w:rPr>
        <w:t xml:space="preserve">د. فليح حسن خلف </w:t>
      </w:r>
      <w:r w:rsidRPr="009843A1">
        <w:rPr>
          <w:sz w:val="22"/>
          <w:szCs w:val="22"/>
          <w:rtl/>
          <w:lang w:bidi="ar-IQ"/>
        </w:rPr>
        <w:t>–</w:t>
      </w:r>
      <w:r w:rsidRPr="009843A1">
        <w:rPr>
          <w:rFonts w:hint="cs"/>
          <w:sz w:val="22"/>
          <w:szCs w:val="22"/>
          <w:rtl/>
          <w:lang w:bidi="ar-IQ"/>
        </w:rPr>
        <w:t xml:space="preserve"> اقتصاد المعرفة </w:t>
      </w:r>
      <w:r w:rsidRPr="009843A1">
        <w:rPr>
          <w:sz w:val="22"/>
          <w:szCs w:val="22"/>
          <w:rtl/>
          <w:lang w:bidi="ar-IQ"/>
        </w:rPr>
        <w:t>–</w:t>
      </w:r>
      <w:r w:rsidRPr="009843A1">
        <w:rPr>
          <w:rFonts w:hint="cs"/>
          <w:sz w:val="22"/>
          <w:szCs w:val="22"/>
          <w:rtl/>
          <w:lang w:bidi="ar-IQ"/>
        </w:rPr>
        <w:t xml:space="preserve"> الطبعة الاولى </w:t>
      </w:r>
      <w:r w:rsidRPr="009843A1">
        <w:rPr>
          <w:sz w:val="22"/>
          <w:szCs w:val="22"/>
          <w:rtl/>
          <w:lang w:bidi="ar-IQ"/>
        </w:rPr>
        <w:t>–</w:t>
      </w:r>
      <w:r w:rsidRPr="009843A1">
        <w:rPr>
          <w:rFonts w:hint="cs"/>
          <w:sz w:val="22"/>
          <w:szCs w:val="22"/>
          <w:rtl/>
          <w:lang w:bidi="ar-IQ"/>
        </w:rPr>
        <w:t xml:space="preserve"> الاردن </w:t>
      </w:r>
      <w:r w:rsidRPr="009843A1">
        <w:rPr>
          <w:sz w:val="22"/>
          <w:szCs w:val="22"/>
          <w:rtl/>
          <w:lang w:bidi="ar-IQ"/>
        </w:rPr>
        <w:t>–</w:t>
      </w:r>
      <w:r w:rsidRPr="009843A1">
        <w:rPr>
          <w:rFonts w:hint="cs"/>
          <w:sz w:val="22"/>
          <w:szCs w:val="22"/>
          <w:rtl/>
          <w:lang w:bidi="ar-IQ"/>
        </w:rPr>
        <w:t xml:space="preserve"> عالم الكتب الحديث </w:t>
      </w:r>
      <w:r w:rsidRPr="009843A1">
        <w:rPr>
          <w:sz w:val="22"/>
          <w:szCs w:val="22"/>
          <w:rtl/>
          <w:lang w:bidi="ar-IQ"/>
        </w:rPr>
        <w:t>–</w:t>
      </w:r>
      <w:r w:rsidRPr="009843A1">
        <w:rPr>
          <w:rFonts w:hint="cs"/>
          <w:sz w:val="22"/>
          <w:szCs w:val="22"/>
          <w:rtl/>
          <w:lang w:bidi="ar-IQ"/>
        </w:rPr>
        <w:t xml:space="preserve"> 2007 </w:t>
      </w:r>
      <w:r w:rsidRPr="009843A1">
        <w:rPr>
          <w:sz w:val="22"/>
          <w:szCs w:val="22"/>
          <w:rtl/>
          <w:lang w:bidi="ar-IQ"/>
        </w:rPr>
        <w:t>–</w:t>
      </w:r>
      <w:r w:rsidRPr="009843A1">
        <w:rPr>
          <w:rFonts w:hint="cs"/>
          <w:sz w:val="22"/>
          <w:szCs w:val="22"/>
          <w:rtl/>
          <w:lang w:bidi="ar-IQ"/>
        </w:rPr>
        <w:t xml:space="preserve"> ص8</w:t>
      </w:r>
    </w:p>
  </w:footnote>
  <w:footnote w:id="2">
    <w:p w:rsidR="00775445" w:rsidRPr="009843A1" w:rsidRDefault="00775445">
      <w:pPr>
        <w:pStyle w:val="a3"/>
        <w:rPr>
          <w:rtl/>
          <w:lang w:bidi="ar-IQ"/>
        </w:rPr>
      </w:pPr>
      <w:r w:rsidRPr="009843A1">
        <w:rPr>
          <w:rStyle w:val="a4"/>
          <w:sz w:val="22"/>
          <w:szCs w:val="22"/>
          <w:vertAlign w:val="baseline"/>
        </w:rPr>
        <w:footnoteRef/>
      </w:r>
      <w:r>
        <w:rPr>
          <w:rFonts w:hint="cs"/>
          <w:sz w:val="22"/>
          <w:szCs w:val="22"/>
          <w:rtl/>
        </w:rPr>
        <w:t xml:space="preserve">- </w:t>
      </w:r>
      <w:proofErr w:type="gramStart"/>
      <w:r>
        <w:rPr>
          <w:rFonts w:hint="cs"/>
          <w:sz w:val="22"/>
          <w:szCs w:val="22"/>
          <w:rtl/>
        </w:rPr>
        <w:t>المصدر</w:t>
      </w:r>
      <w:proofErr w:type="gramEnd"/>
      <w:r>
        <w:rPr>
          <w:rFonts w:hint="cs"/>
          <w:sz w:val="22"/>
          <w:szCs w:val="22"/>
          <w:rtl/>
        </w:rPr>
        <w:t xml:space="preserve"> نفسه </w:t>
      </w:r>
      <w:r>
        <w:rPr>
          <w:sz w:val="22"/>
          <w:szCs w:val="22"/>
          <w:rtl/>
        </w:rPr>
        <w:t>–</w:t>
      </w:r>
      <w:r>
        <w:rPr>
          <w:rFonts w:hint="cs"/>
          <w:sz w:val="22"/>
          <w:szCs w:val="22"/>
          <w:rtl/>
        </w:rPr>
        <w:t xml:space="preserve"> ص9 </w:t>
      </w:r>
    </w:p>
  </w:footnote>
  <w:footnote w:id="3">
    <w:p w:rsidR="00775445" w:rsidRPr="003753BD" w:rsidRDefault="00775445">
      <w:pPr>
        <w:pStyle w:val="a3"/>
        <w:rPr>
          <w:lang w:bidi="ar-IQ"/>
        </w:rPr>
      </w:pPr>
      <w:r w:rsidRPr="003753BD">
        <w:rPr>
          <w:rStyle w:val="a4"/>
          <w:sz w:val="22"/>
          <w:szCs w:val="22"/>
          <w:vertAlign w:val="baseline"/>
        </w:rPr>
        <w:footnoteRef/>
      </w:r>
      <w:r>
        <w:rPr>
          <w:rFonts w:hint="cs"/>
          <w:sz w:val="22"/>
          <w:szCs w:val="22"/>
          <w:rtl/>
        </w:rPr>
        <w:t xml:space="preserve">- د. عبد الرحمن الهاشمي , د. فائزة محمد العزاوي </w:t>
      </w:r>
      <w:r>
        <w:rPr>
          <w:sz w:val="22"/>
          <w:szCs w:val="22"/>
          <w:rtl/>
        </w:rPr>
        <w:t>–</w:t>
      </w:r>
      <w:r>
        <w:rPr>
          <w:rFonts w:hint="cs"/>
          <w:sz w:val="22"/>
          <w:szCs w:val="22"/>
          <w:rtl/>
        </w:rPr>
        <w:t xml:space="preserve"> المنهج والاقتصاد المعرفي </w:t>
      </w:r>
      <w:r>
        <w:rPr>
          <w:sz w:val="22"/>
          <w:szCs w:val="22"/>
          <w:rtl/>
        </w:rPr>
        <w:t>–</w:t>
      </w:r>
      <w:r>
        <w:rPr>
          <w:rFonts w:hint="cs"/>
          <w:sz w:val="22"/>
          <w:szCs w:val="22"/>
          <w:rtl/>
        </w:rPr>
        <w:t xml:space="preserve"> الطبعة الثانية </w:t>
      </w:r>
      <w:r>
        <w:rPr>
          <w:sz w:val="22"/>
          <w:szCs w:val="22"/>
          <w:rtl/>
        </w:rPr>
        <w:t>–</w:t>
      </w:r>
      <w:r>
        <w:rPr>
          <w:rFonts w:hint="cs"/>
          <w:sz w:val="22"/>
          <w:szCs w:val="22"/>
          <w:rtl/>
        </w:rPr>
        <w:t xml:space="preserve"> دار المسيرة للنشر والتوزيع </w:t>
      </w:r>
      <w:r>
        <w:rPr>
          <w:sz w:val="22"/>
          <w:szCs w:val="22"/>
          <w:rtl/>
        </w:rPr>
        <w:t>–</w:t>
      </w:r>
      <w:r>
        <w:rPr>
          <w:rFonts w:hint="cs"/>
          <w:sz w:val="22"/>
          <w:szCs w:val="22"/>
          <w:rtl/>
        </w:rPr>
        <w:t xml:space="preserve"> الاردن </w:t>
      </w:r>
      <w:r>
        <w:rPr>
          <w:sz w:val="22"/>
          <w:szCs w:val="22"/>
          <w:rtl/>
        </w:rPr>
        <w:t>–</w:t>
      </w:r>
      <w:r>
        <w:rPr>
          <w:rFonts w:hint="cs"/>
          <w:sz w:val="22"/>
          <w:szCs w:val="22"/>
          <w:rtl/>
        </w:rPr>
        <w:t xml:space="preserve"> 2010 </w:t>
      </w:r>
      <w:r>
        <w:rPr>
          <w:sz w:val="22"/>
          <w:szCs w:val="22"/>
          <w:rtl/>
        </w:rPr>
        <w:t>–</w:t>
      </w:r>
      <w:r>
        <w:rPr>
          <w:rFonts w:hint="cs"/>
          <w:sz w:val="22"/>
          <w:szCs w:val="22"/>
          <w:rtl/>
        </w:rPr>
        <w:t xml:space="preserve"> ص 30-31 </w:t>
      </w:r>
    </w:p>
  </w:footnote>
  <w:footnote w:id="4">
    <w:p w:rsidR="00775445" w:rsidRPr="001D595B" w:rsidRDefault="00775445">
      <w:pPr>
        <w:pStyle w:val="a3"/>
        <w:rPr>
          <w:sz w:val="22"/>
          <w:szCs w:val="22"/>
          <w:lang w:bidi="ar-IQ"/>
        </w:rPr>
      </w:pPr>
      <w:r w:rsidRPr="001D595B">
        <w:rPr>
          <w:rStyle w:val="a4"/>
          <w:sz w:val="22"/>
          <w:szCs w:val="22"/>
          <w:vertAlign w:val="baseline"/>
        </w:rPr>
        <w:footnoteRef/>
      </w:r>
      <w:r>
        <w:rPr>
          <w:rFonts w:hint="cs"/>
          <w:rtl/>
          <w:lang w:bidi="ar-IQ"/>
        </w:rPr>
        <w:t xml:space="preserve">- </w:t>
      </w:r>
      <w:proofErr w:type="gramStart"/>
      <w:r>
        <w:rPr>
          <w:rFonts w:hint="cs"/>
          <w:sz w:val="22"/>
          <w:szCs w:val="22"/>
          <w:rtl/>
          <w:lang w:bidi="ar-IQ"/>
        </w:rPr>
        <w:t>المصدر</w:t>
      </w:r>
      <w:proofErr w:type="gramEnd"/>
      <w:r>
        <w:rPr>
          <w:rFonts w:hint="cs"/>
          <w:sz w:val="22"/>
          <w:szCs w:val="22"/>
          <w:rtl/>
          <w:lang w:bidi="ar-IQ"/>
        </w:rPr>
        <w:t xml:space="preserve"> نفسه </w:t>
      </w:r>
      <w:r>
        <w:rPr>
          <w:sz w:val="22"/>
          <w:szCs w:val="22"/>
          <w:rtl/>
          <w:lang w:bidi="ar-IQ"/>
        </w:rPr>
        <w:t>–</w:t>
      </w:r>
      <w:r>
        <w:rPr>
          <w:rFonts w:hint="cs"/>
          <w:sz w:val="22"/>
          <w:szCs w:val="22"/>
          <w:rtl/>
          <w:lang w:bidi="ar-IQ"/>
        </w:rPr>
        <w:t xml:space="preserve"> ص 31</w:t>
      </w:r>
    </w:p>
  </w:footnote>
  <w:footnote w:id="5">
    <w:p w:rsidR="00775445" w:rsidRPr="001C3668" w:rsidRDefault="00775445" w:rsidP="009D3402">
      <w:pPr>
        <w:pStyle w:val="a3"/>
        <w:rPr>
          <w:rtl/>
          <w:lang w:bidi="ar-IQ"/>
        </w:rPr>
      </w:pPr>
      <w:r w:rsidRPr="001C3668">
        <w:rPr>
          <w:rStyle w:val="a4"/>
          <w:sz w:val="22"/>
          <w:szCs w:val="22"/>
          <w:vertAlign w:val="baseline"/>
        </w:rPr>
        <w:footnoteRef/>
      </w:r>
      <w:r>
        <w:rPr>
          <w:rFonts w:hint="cs"/>
          <w:sz w:val="22"/>
          <w:szCs w:val="22"/>
          <w:rtl/>
        </w:rPr>
        <w:t>- محمد جبار طاهر</w:t>
      </w:r>
      <w:r>
        <w:rPr>
          <w:sz w:val="22"/>
          <w:szCs w:val="22"/>
          <w:rtl/>
        </w:rPr>
        <w:t>–</w:t>
      </w:r>
      <w:r>
        <w:rPr>
          <w:rFonts w:hint="cs"/>
          <w:sz w:val="22"/>
          <w:szCs w:val="22"/>
          <w:rtl/>
        </w:rPr>
        <w:t xml:space="preserve"> دور اقتصاد المعرفة في تحقيق النمو الاقتصادي ( مصر </w:t>
      </w:r>
      <w:proofErr w:type="spellStart"/>
      <w:r>
        <w:rPr>
          <w:rFonts w:hint="cs"/>
          <w:sz w:val="22"/>
          <w:szCs w:val="22"/>
          <w:rtl/>
        </w:rPr>
        <w:t>انموذجاً</w:t>
      </w:r>
      <w:proofErr w:type="spellEnd"/>
      <w:r>
        <w:rPr>
          <w:rFonts w:hint="cs"/>
          <w:sz w:val="22"/>
          <w:szCs w:val="22"/>
          <w:rtl/>
        </w:rPr>
        <w:t xml:space="preserve"> ) </w:t>
      </w:r>
      <w:r>
        <w:rPr>
          <w:sz w:val="22"/>
          <w:szCs w:val="22"/>
          <w:rtl/>
        </w:rPr>
        <w:t>–</w:t>
      </w:r>
      <w:r>
        <w:rPr>
          <w:rFonts w:hint="cs"/>
          <w:sz w:val="22"/>
          <w:szCs w:val="22"/>
          <w:rtl/>
        </w:rPr>
        <w:t xml:space="preserve"> مجلة الغري للعلوم الاقتصادية والادارية </w:t>
      </w:r>
      <w:r>
        <w:rPr>
          <w:sz w:val="22"/>
          <w:szCs w:val="22"/>
          <w:rtl/>
        </w:rPr>
        <w:t>–</w:t>
      </w:r>
      <w:r>
        <w:rPr>
          <w:rFonts w:hint="cs"/>
          <w:sz w:val="22"/>
          <w:szCs w:val="22"/>
          <w:rtl/>
        </w:rPr>
        <w:t xml:space="preserve"> جامعة الكوفة </w:t>
      </w:r>
      <w:r>
        <w:rPr>
          <w:sz w:val="22"/>
          <w:szCs w:val="22"/>
          <w:rtl/>
        </w:rPr>
        <w:t>–</w:t>
      </w:r>
      <w:r>
        <w:rPr>
          <w:rFonts w:hint="cs"/>
          <w:sz w:val="22"/>
          <w:szCs w:val="22"/>
          <w:rtl/>
        </w:rPr>
        <w:t xml:space="preserve"> كلية الادارة والاقتصاد  </w:t>
      </w:r>
      <w:r>
        <w:rPr>
          <w:sz w:val="22"/>
          <w:szCs w:val="22"/>
          <w:rtl/>
        </w:rPr>
        <w:t>–</w:t>
      </w:r>
      <w:r>
        <w:rPr>
          <w:rFonts w:hint="cs"/>
          <w:sz w:val="22"/>
          <w:szCs w:val="22"/>
          <w:rtl/>
        </w:rPr>
        <w:t xml:space="preserve"> ص 9 </w:t>
      </w:r>
    </w:p>
  </w:footnote>
  <w:footnote w:id="6">
    <w:p w:rsidR="00775445" w:rsidRPr="00C22ACE" w:rsidRDefault="00775445" w:rsidP="00EA159E">
      <w:pPr>
        <w:pStyle w:val="a3"/>
        <w:rPr>
          <w:lang w:bidi="ar-IQ"/>
        </w:rPr>
      </w:pPr>
      <w:r w:rsidRPr="00C22ACE">
        <w:rPr>
          <w:rStyle w:val="a4"/>
          <w:sz w:val="22"/>
          <w:szCs w:val="22"/>
          <w:vertAlign w:val="baseline"/>
        </w:rPr>
        <w:footnoteRef/>
      </w:r>
      <w:r>
        <w:rPr>
          <w:rFonts w:hint="cs"/>
          <w:sz w:val="22"/>
          <w:szCs w:val="22"/>
          <w:rtl/>
        </w:rPr>
        <w:t xml:space="preserve">- د. فليح حسن خليف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11 </w:t>
      </w:r>
    </w:p>
  </w:footnote>
  <w:footnote w:id="7">
    <w:p w:rsidR="00775445" w:rsidRPr="00CD467C" w:rsidRDefault="00775445">
      <w:pPr>
        <w:pStyle w:val="a3"/>
        <w:rPr>
          <w:sz w:val="22"/>
          <w:szCs w:val="22"/>
          <w:rtl/>
          <w:lang w:bidi="ar-IQ"/>
        </w:rPr>
      </w:pPr>
      <w:r w:rsidRPr="00CD467C">
        <w:rPr>
          <w:rStyle w:val="a4"/>
          <w:sz w:val="22"/>
          <w:szCs w:val="22"/>
          <w:vertAlign w:val="baseline"/>
        </w:rPr>
        <w:footnoteRef/>
      </w:r>
      <w:r>
        <w:rPr>
          <w:rFonts w:hint="cs"/>
          <w:rtl/>
          <w:lang w:bidi="ar-IQ"/>
        </w:rPr>
        <w:t xml:space="preserve">- </w:t>
      </w:r>
      <w:r>
        <w:rPr>
          <w:rFonts w:hint="cs"/>
          <w:sz w:val="22"/>
          <w:szCs w:val="22"/>
          <w:rtl/>
          <w:lang w:bidi="ar-IQ"/>
        </w:rPr>
        <w:t xml:space="preserve">د. هاشم الشمري , ناديا الليثي </w:t>
      </w:r>
      <w:r>
        <w:rPr>
          <w:sz w:val="22"/>
          <w:szCs w:val="22"/>
          <w:rtl/>
          <w:lang w:bidi="ar-IQ"/>
        </w:rPr>
        <w:t>–</w:t>
      </w:r>
      <w:r>
        <w:rPr>
          <w:rFonts w:hint="cs"/>
          <w:sz w:val="22"/>
          <w:szCs w:val="22"/>
          <w:rtl/>
          <w:lang w:bidi="ar-IQ"/>
        </w:rPr>
        <w:t xml:space="preserve"> الاقتصاد المعرفي </w:t>
      </w:r>
      <w:r>
        <w:rPr>
          <w:sz w:val="22"/>
          <w:szCs w:val="22"/>
          <w:rtl/>
          <w:lang w:bidi="ar-IQ"/>
        </w:rPr>
        <w:t>–</w:t>
      </w:r>
      <w:r>
        <w:rPr>
          <w:rFonts w:hint="cs"/>
          <w:sz w:val="22"/>
          <w:szCs w:val="22"/>
          <w:rtl/>
          <w:lang w:bidi="ar-IQ"/>
        </w:rPr>
        <w:t xml:space="preserve"> الطبعة الاولى </w:t>
      </w:r>
      <w:r>
        <w:rPr>
          <w:sz w:val="22"/>
          <w:szCs w:val="22"/>
          <w:rtl/>
          <w:lang w:bidi="ar-IQ"/>
        </w:rPr>
        <w:t>–</w:t>
      </w:r>
      <w:r>
        <w:rPr>
          <w:rFonts w:hint="cs"/>
          <w:sz w:val="22"/>
          <w:szCs w:val="22"/>
          <w:rtl/>
          <w:lang w:bidi="ar-IQ"/>
        </w:rPr>
        <w:t xml:space="preserve"> دار صفاء للنشر والتوزيع </w:t>
      </w:r>
      <w:r>
        <w:rPr>
          <w:sz w:val="22"/>
          <w:szCs w:val="22"/>
          <w:rtl/>
          <w:lang w:bidi="ar-IQ"/>
        </w:rPr>
        <w:t>–</w:t>
      </w:r>
      <w:r>
        <w:rPr>
          <w:rFonts w:hint="cs"/>
          <w:sz w:val="22"/>
          <w:szCs w:val="22"/>
          <w:rtl/>
          <w:lang w:bidi="ar-IQ"/>
        </w:rPr>
        <w:t xml:space="preserve"> عمان </w:t>
      </w:r>
      <w:r>
        <w:rPr>
          <w:sz w:val="22"/>
          <w:szCs w:val="22"/>
          <w:rtl/>
          <w:lang w:bidi="ar-IQ"/>
        </w:rPr>
        <w:t>–</w:t>
      </w:r>
      <w:r>
        <w:rPr>
          <w:rFonts w:hint="cs"/>
          <w:sz w:val="22"/>
          <w:szCs w:val="22"/>
          <w:rtl/>
          <w:lang w:bidi="ar-IQ"/>
        </w:rPr>
        <w:t xml:space="preserve"> 2008 ص 14 </w:t>
      </w:r>
    </w:p>
  </w:footnote>
  <w:footnote w:id="8">
    <w:p w:rsidR="00775445" w:rsidRPr="00702EB3" w:rsidRDefault="00775445">
      <w:pPr>
        <w:pStyle w:val="a3"/>
        <w:rPr>
          <w:sz w:val="22"/>
          <w:szCs w:val="22"/>
          <w:rtl/>
          <w:lang w:bidi="ar-IQ"/>
        </w:rPr>
      </w:pPr>
      <w:r w:rsidRPr="00702EB3">
        <w:rPr>
          <w:rStyle w:val="a4"/>
          <w:sz w:val="22"/>
          <w:szCs w:val="22"/>
          <w:vertAlign w:val="baseline"/>
        </w:rPr>
        <w:footnoteRef/>
      </w:r>
      <w:r>
        <w:rPr>
          <w:rFonts w:hint="cs"/>
          <w:sz w:val="22"/>
          <w:szCs w:val="22"/>
          <w:rtl/>
          <w:lang w:bidi="ar-IQ"/>
        </w:rPr>
        <w:t xml:space="preserve">- د. ربحي مصطفى عليان </w:t>
      </w:r>
      <w:r>
        <w:rPr>
          <w:sz w:val="22"/>
          <w:szCs w:val="22"/>
          <w:rtl/>
          <w:lang w:bidi="ar-IQ"/>
        </w:rPr>
        <w:t>–</w:t>
      </w:r>
      <w:r>
        <w:rPr>
          <w:rFonts w:hint="cs"/>
          <w:sz w:val="22"/>
          <w:szCs w:val="22"/>
          <w:rtl/>
          <w:lang w:bidi="ar-IQ"/>
        </w:rPr>
        <w:t xml:space="preserve"> اقتصاد المعرفة </w:t>
      </w:r>
      <w:r>
        <w:rPr>
          <w:sz w:val="22"/>
          <w:szCs w:val="22"/>
          <w:rtl/>
          <w:lang w:bidi="ar-IQ"/>
        </w:rPr>
        <w:t>–</w:t>
      </w:r>
      <w:r>
        <w:rPr>
          <w:rFonts w:hint="cs"/>
          <w:sz w:val="22"/>
          <w:szCs w:val="22"/>
          <w:rtl/>
          <w:lang w:bidi="ar-IQ"/>
        </w:rPr>
        <w:t xml:space="preserve"> الطبعة الاولى </w:t>
      </w:r>
      <w:r>
        <w:rPr>
          <w:sz w:val="22"/>
          <w:szCs w:val="22"/>
          <w:rtl/>
          <w:lang w:bidi="ar-IQ"/>
        </w:rPr>
        <w:t>–</w:t>
      </w:r>
      <w:r>
        <w:rPr>
          <w:rFonts w:hint="cs"/>
          <w:sz w:val="22"/>
          <w:szCs w:val="22"/>
          <w:rtl/>
          <w:lang w:bidi="ar-IQ"/>
        </w:rPr>
        <w:t xml:space="preserve"> دار صفاء للنشر والتوزيع </w:t>
      </w:r>
      <w:r>
        <w:rPr>
          <w:sz w:val="22"/>
          <w:szCs w:val="22"/>
          <w:rtl/>
          <w:lang w:bidi="ar-IQ"/>
        </w:rPr>
        <w:t>–</w:t>
      </w:r>
      <w:r>
        <w:rPr>
          <w:rFonts w:hint="cs"/>
          <w:sz w:val="22"/>
          <w:szCs w:val="22"/>
          <w:rtl/>
          <w:lang w:bidi="ar-IQ"/>
        </w:rPr>
        <w:t xml:space="preserve"> عمان </w:t>
      </w:r>
      <w:r>
        <w:rPr>
          <w:sz w:val="22"/>
          <w:szCs w:val="22"/>
          <w:rtl/>
          <w:lang w:bidi="ar-IQ"/>
        </w:rPr>
        <w:t>–</w:t>
      </w:r>
      <w:r>
        <w:rPr>
          <w:rFonts w:hint="cs"/>
          <w:sz w:val="22"/>
          <w:szCs w:val="22"/>
          <w:rtl/>
          <w:lang w:bidi="ar-IQ"/>
        </w:rPr>
        <w:t xml:space="preserve"> 2012 </w:t>
      </w:r>
      <w:r>
        <w:rPr>
          <w:sz w:val="22"/>
          <w:szCs w:val="22"/>
          <w:rtl/>
          <w:lang w:bidi="ar-IQ"/>
        </w:rPr>
        <w:t>–</w:t>
      </w:r>
      <w:r>
        <w:rPr>
          <w:rFonts w:hint="cs"/>
          <w:sz w:val="22"/>
          <w:szCs w:val="22"/>
          <w:rtl/>
          <w:lang w:bidi="ar-IQ"/>
        </w:rPr>
        <w:t xml:space="preserve"> ص133</w:t>
      </w:r>
    </w:p>
  </w:footnote>
  <w:footnote w:id="9">
    <w:p w:rsidR="00775445" w:rsidRPr="00702EB3" w:rsidRDefault="00775445">
      <w:pPr>
        <w:pStyle w:val="a3"/>
        <w:rPr>
          <w:sz w:val="22"/>
          <w:szCs w:val="22"/>
          <w:rtl/>
          <w:lang w:bidi="ar-IQ"/>
        </w:rPr>
      </w:pPr>
      <w:r w:rsidRPr="00702EB3">
        <w:rPr>
          <w:rStyle w:val="a4"/>
          <w:sz w:val="22"/>
          <w:szCs w:val="22"/>
          <w:vertAlign w:val="baseline"/>
        </w:rPr>
        <w:footnoteRef/>
      </w:r>
      <w:r>
        <w:rPr>
          <w:rFonts w:hint="cs"/>
          <w:rtl/>
          <w:lang w:bidi="ar-IQ"/>
        </w:rPr>
        <w:t xml:space="preserve">- </w:t>
      </w:r>
      <w:r>
        <w:rPr>
          <w:rFonts w:hint="cs"/>
          <w:sz w:val="22"/>
          <w:szCs w:val="22"/>
          <w:rtl/>
          <w:lang w:bidi="ar-IQ"/>
        </w:rPr>
        <w:t xml:space="preserve">خير الله حسيب واخرون </w:t>
      </w:r>
      <w:r>
        <w:rPr>
          <w:sz w:val="22"/>
          <w:szCs w:val="22"/>
          <w:rtl/>
          <w:lang w:bidi="ar-IQ"/>
        </w:rPr>
        <w:t>–</w:t>
      </w:r>
      <w:r>
        <w:rPr>
          <w:rFonts w:hint="cs"/>
          <w:sz w:val="22"/>
          <w:szCs w:val="22"/>
          <w:rtl/>
          <w:lang w:bidi="ar-IQ"/>
        </w:rPr>
        <w:t xml:space="preserve"> مستقبل الامة العربية التحديات والخيارات- مركز دراسات الوحدة العربية </w:t>
      </w:r>
      <w:r>
        <w:rPr>
          <w:sz w:val="22"/>
          <w:szCs w:val="22"/>
          <w:rtl/>
          <w:lang w:bidi="ar-IQ"/>
        </w:rPr>
        <w:t>–</w:t>
      </w:r>
      <w:r>
        <w:rPr>
          <w:rFonts w:hint="cs"/>
          <w:sz w:val="22"/>
          <w:szCs w:val="22"/>
          <w:rtl/>
          <w:lang w:bidi="ar-IQ"/>
        </w:rPr>
        <w:t xml:space="preserve"> الطبعة الاولى </w:t>
      </w:r>
      <w:r>
        <w:rPr>
          <w:sz w:val="22"/>
          <w:szCs w:val="22"/>
          <w:rtl/>
          <w:lang w:bidi="ar-IQ"/>
        </w:rPr>
        <w:t>–</w:t>
      </w:r>
      <w:r>
        <w:rPr>
          <w:rFonts w:hint="cs"/>
          <w:sz w:val="22"/>
          <w:szCs w:val="22"/>
          <w:rtl/>
          <w:lang w:bidi="ar-IQ"/>
        </w:rPr>
        <w:t xml:space="preserve"> 1988 </w:t>
      </w:r>
      <w:r>
        <w:rPr>
          <w:sz w:val="22"/>
          <w:szCs w:val="22"/>
          <w:rtl/>
          <w:lang w:bidi="ar-IQ"/>
        </w:rPr>
        <w:t>–</w:t>
      </w:r>
      <w:r>
        <w:rPr>
          <w:rFonts w:hint="cs"/>
          <w:sz w:val="22"/>
          <w:szCs w:val="22"/>
          <w:rtl/>
          <w:lang w:bidi="ar-IQ"/>
        </w:rPr>
        <w:t xml:space="preserve"> ص187</w:t>
      </w:r>
    </w:p>
  </w:footnote>
  <w:footnote w:id="10">
    <w:p w:rsidR="00775445" w:rsidRPr="003A79F6" w:rsidRDefault="00775445">
      <w:pPr>
        <w:pStyle w:val="a3"/>
        <w:rPr>
          <w:sz w:val="22"/>
          <w:szCs w:val="22"/>
          <w:lang w:bidi="ar-IQ"/>
        </w:rPr>
      </w:pPr>
      <w:r w:rsidRPr="003A79F6">
        <w:rPr>
          <w:rStyle w:val="a4"/>
          <w:sz w:val="22"/>
          <w:szCs w:val="22"/>
          <w:vertAlign w:val="baseline"/>
        </w:rPr>
        <w:footnoteRef/>
      </w:r>
      <w:r>
        <w:rPr>
          <w:rFonts w:hint="cs"/>
          <w:sz w:val="22"/>
          <w:szCs w:val="22"/>
          <w:rtl/>
          <w:lang w:bidi="ar-IQ"/>
        </w:rPr>
        <w:t xml:space="preserve">- د. محمد محمود المكاوي </w:t>
      </w:r>
      <w:r>
        <w:rPr>
          <w:sz w:val="22"/>
          <w:szCs w:val="22"/>
          <w:rtl/>
          <w:lang w:bidi="ar-IQ"/>
        </w:rPr>
        <w:t>–</w:t>
      </w:r>
      <w:r>
        <w:rPr>
          <w:rFonts w:hint="cs"/>
          <w:sz w:val="22"/>
          <w:szCs w:val="22"/>
          <w:rtl/>
          <w:lang w:bidi="ar-IQ"/>
        </w:rPr>
        <w:t xml:space="preserve"> اقتصاديات نظم المعلومات </w:t>
      </w:r>
      <w:r>
        <w:rPr>
          <w:sz w:val="22"/>
          <w:szCs w:val="22"/>
          <w:rtl/>
          <w:lang w:bidi="ar-IQ"/>
        </w:rPr>
        <w:t>–</w:t>
      </w:r>
      <w:r>
        <w:rPr>
          <w:rFonts w:hint="cs"/>
          <w:sz w:val="22"/>
          <w:szCs w:val="22"/>
          <w:rtl/>
          <w:lang w:bidi="ar-IQ"/>
        </w:rPr>
        <w:t xml:space="preserve"> الطبعة الاولى </w:t>
      </w:r>
      <w:r>
        <w:rPr>
          <w:sz w:val="22"/>
          <w:szCs w:val="22"/>
          <w:rtl/>
          <w:lang w:bidi="ar-IQ"/>
        </w:rPr>
        <w:t>–</w:t>
      </w:r>
      <w:r>
        <w:rPr>
          <w:rFonts w:hint="cs"/>
          <w:sz w:val="22"/>
          <w:szCs w:val="22"/>
          <w:rtl/>
          <w:lang w:bidi="ar-IQ"/>
        </w:rPr>
        <w:t xml:space="preserve"> دار الفكر والقانون للنشر </w:t>
      </w:r>
      <w:r>
        <w:rPr>
          <w:sz w:val="22"/>
          <w:szCs w:val="22"/>
          <w:rtl/>
          <w:lang w:bidi="ar-IQ"/>
        </w:rPr>
        <w:t>–</w:t>
      </w:r>
      <w:r>
        <w:rPr>
          <w:rFonts w:hint="cs"/>
          <w:sz w:val="22"/>
          <w:szCs w:val="22"/>
          <w:rtl/>
          <w:lang w:bidi="ar-IQ"/>
        </w:rPr>
        <w:t xml:space="preserve"> المنصورة </w:t>
      </w:r>
      <w:r>
        <w:rPr>
          <w:sz w:val="22"/>
          <w:szCs w:val="22"/>
          <w:rtl/>
          <w:lang w:bidi="ar-IQ"/>
        </w:rPr>
        <w:t>–</w:t>
      </w:r>
      <w:r>
        <w:rPr>
          <w:rFonts w:hint="cs"/>
          <w:sz w:val="22"/>
          <w:szCs w:val="22"/>
          <w:rtl/>
          <w:lang w:bidi="ar-IQ"/>
        </w:rPr>
        <w:t xml:space="preserve"> 2011 </w:t>
      </w:r>
      <w:r>
        <w:rPr>
          <w:sz w:val="22"/>
          <w:szCs w:val="22"/>
          <w:rtl/>
          <w:lang w:bidi="ar-IQ"/>
        </w:rPr>
        <w:t>–</w:t>
      </w:r>
      <w:r>
        <w:rPr>
          <w:rFonts w:hint="cs"/>
          <w:sz w:val="22"/>
          <w:szCs w:val="22"/>
          <w:rtl/>
          <w:lang w:bidi="ar-IQ"/>
        </w:rPr>
        <w:t xml:space="preserve"> ص8 </w:t>
      </w:r>
    </w:p>
  </w:footnote>
  <w:footnote w:id="11">
    <w:p w:rsidR="00775445" w:rsidRPr="00C23A68" w:rsidRDefault="00775445">
      <w:pPr>
        <w:pStyle w:val="a3"/>
        <w:rPr>
          <w:sz w:val="22"/>
          <w:szCs w:val="22"/>
          <w:rtl/>
          <w:lang w:bidi="ar-IQ"/>
        </w:rPr>
      </w:pPr>
      <w:r w:rsidRPr="00C23A68">
        <w:rPr>
          <w:rStyle w:val="a4"/>
          <w:sz w:val="22"/>
          <w:szCs w:val="22"/>
          <w:vertAlign w:val="baseline"/>
        </w:rPr>
        <w:footnoteRef/>
      </w:r>
      <w:r>
        <w:rPr>
          <w:rFonts w:hint="cs"/>
          <w:sz w:val="22"/>
          <w:szCs w:val="22"/>
          <w:rtl/>
          <w:lang w:bidi="ar-IQ"/>
        </w:rPr>
        <w:t xml:space="preserve">- </w:t>
      </w:r>
      <w:proofErr w:type="spellStart"/>
      <w:r>
        <w:rPr>
          <w:rFonts w:hint="cs"/>
          <w:sz w:val="22"/>
          <w:szCs w:val="22"/>
          <w:rtl/>
          <w:lang w:bidi="ar-IQ"/>
        </w:rPr>
        <w:t>د.فليح</w:t>
      </w:r>
      <w:proofErr w:type="spellEnd"/>
      <w:r>
        <w:rPr>
          <w:rFonts w:hint="cs"/>
          <w:sz w:val="22"/>
          <w:szCs w:val="22"/>
          <w:rtl/>
          <w:lang w:bidi="ar-IQ"/>
        </w:rPr>
        <w:t xml:space="preserve"> حسن خلف </w:t>
      </w:r>
      <w:r>
        <w:rPr>
          <w:sz w:val="22"/>
          <w:szCs w:val="22"/>
          <w:rtl/>
          <w:lang w:bidi="ar-IQ"/>
        </w:rPr>
        <w:t>–</w:t>
      </w:r>
      <w:r>
        <w:rPr>
          <w:rFonts w:hint="cs"/>
          <w:sz w:val="22"/>
          <w:szCs w:val="22"/>
          <w:rtl/>
          <w:lang w:bidi="ar-IQ"/>
        </w:rPr>
        <w:t xml:space="preserve"> مصدر سابق </w:t>
      </w:r>
      <w:r>
        <w:rPr>
          <w:sz w:val="22"/>
          <w:szCs w:val="22"/>
          <w:rtl/>
          <w:lang w:bidi="ar-IQ"/>
        </w:rPr>
        <w:t>–</w:t>
      </w:r>
      <w:r>
        <w:rPr>
          <w:rFonts w:hint="cs"/>
          <w:sz w:val="22"/>
          <w:szCs w:val="22"/>
          <w:rtl/>
          <w:lang w:bidi="ar-IQ"/>
        </w:rPr>
        <w:t xml:space="preserve"> ص17</w:t>
      </w:r>
    </w:p>
  </w:footnote>
  <w:footnote w:id="12">
    <w:p w:rsidR="00775445" w:rsidRPr="00C23A68" w:rsidRDefault="00775445">
      <w:pPr>
        <w:pStyle w:val="a3"/>
        <w:rPr>
          <w:sz w:val="22"/>
          <w:szCs w:val="22"/>
          <w:rtl/>
          <w:lang w:bidi="ar-IQ"/>
        </w:rPr>
      </w:pPr>
      <w:r w:rsidRPr="00C23A68">
        <w:rPr>
          <w:rStyle w:val="a4"/>
          <w:sz w:val="22"/>
          <w:szCs w:val="22"/>
          <w:vertAlign w:val="baseline"/>
        </w:rPr>
        <w:footnoteRef/>
      </w:r>
      <w:r>
        <w:rPr>
          <w:rFonts w:hint="cs"/>
          <w:sz w:val="22"/>
          <w:szCs w:val="22"/>
          <w:rtl/>
          <w:lang w:bidi="ar-IQ"/>
        </w:rPr>
        <w:t xml:space="preserve">- د. هاشم الشمري , ناديا الليثي </w:t>
      </w:r>
      <w:r>
        <w:rPr>
          <w:sz w:val="22"/>
          <w:szCs w:val="22"/>
          <w:rtl/>
          <w:lang w:bidi="ar-IQ"/>
        </w:rPr>
        <w:t>–</w:t>
      </w:r>
      <w:r>
        <w:rPr>
          <w:rFonts w:hint="cs"/>
          <w:sz w:val="22"/>
          <w:szCs w:val="22"/>
          <w:rtl/>
          <w:lang w:bidi="ar-IQ"/>
        </w:rPr>
        <w:t xml:space="preserve"> مصدر سابق </w:t>
      </w:r>
      <w:r>
        <w:rPr>
          <w:sz w:val="22"/>
          <w:szCs w:val="22"/>
          <w:rtl/>
          <w:lang w:bidi="ar-IQ"/>
        </w:rPr>
        <w:t>–</w:t>
      </w:r>
      <w:r>
        <w:rPr>
          <w:rFonts w:hint="cs"/>
          <w:sz w:val="22"/>
          <w:szCs w:val="22"/>
          <w:rtl/>
          <w:lang w:bidi="ar-IQ"/>
        </w:rPr>
        <w:t xml:space="preserve"> ص22 </w:t>
      </w:r>
    </w:p>
  </w:footnote>
  <w:footnote w:id="13">
    <w:p w:rsidR="00775445" w:rsidRPr="008A2805" w:rsidRDefault="00775445">
      <w:pPr>
        <w:pStyle w:val="a3"/>
        <w:rPr>
          <w:rtl/>
          <w:lang w:bidi="ar-IQ"/>
        </w:rPr>
      </w:pPr>
      <w:r w:rsidRPr="008A2805">
        <w:rPr>
          <w:rStyle w:val="a4"/>
          <w:sz w:val="22"/>
          <w:szCs w:val="22"/>
          <w:vertAlign w:val="baseline"/>
        </w:rPr>
        <w:footnoteRef/>
      </w:r>
      <w:r>
        <w:rPr>
          <w:rFonts w:hint="cs"/>
          <w:sz w:val="22"/>
          <w:szCs w:val="22"/>
          <w:rtl/>
        </w:rPr>
        <w:t xml:space="preserve">- د. عبد الرحمن الهاشمي , د. فائزة محمد العزاوي </w:t>
      </w:r>
      <w:r>
        <w:rPr>
          <w:sz w:val="22"/>
          <w:szCs w:val="22"/>
          <w:rtl/>
        </w:rPr>
        <w:t>–</w:t>
      </w:r>
      <w:r>
        <w:rPr>
          <w:rFonts w:hint="cs"/>
          <w:sz w:val="22"/>
          <w:szCs w:val="22"/>
          <w:rtl/>
        </w:rPr>
        <w:t xml:space="preserve"> مصدر سابق  - ص35 </w:t>
      </w:r>
    </w:p>
  </w:footnote>
  <w:footnote w:id="14">
    <w:p w:rsidR="00775445" w:rsidRPr="003539DB" w:rsidRDefault="00775445" w:rsidP="000E63AE">
      <w:pPr>
        <w:pStyle w:val="a3"/>
        <w:rPr>
          <w:rtl/>
        </w:rPr>
      </w:pPr>
      <w:r w:rsidRPr="003539DB">
        <w:rPr>
          <w:rStyle w:val="a4"/>
          <w:sz w:val="22"/>
          <w:szCs w:val="22"/>
          <w:vertAlign w:val="baseline"/>
        </w:rPr>
        <w:footnoteRef/>
      </w:r>
      <w:r>
        <w:rPr>
          <w:rFonts w:hint="cs"/>
          <w:sz w:val="22"/>
          <w:szCs w:val="22"/>
          <w:rtl/>
        </w:rPr>
        <w:t xml:space="preserve">- د. محمد </w:t>
      </w:r>
      <w:proofErr w:type="gramStart"/>
      <w:r>
        <w:rPr>
          <w:rFonts w:hint="cs"/>
          <w:sz w:val="22"/>
          <w:szCs w:val="22"/>
          <w:rtl/>
        </w:rPr>
        <w:t>جبار</w:t>
      </w:r>
      <w:proofErr w:type="gramEnd"/>
      <w:r>
        <w:rPr>
          <w:rFonts w:hint="cs"/>
          <w:sz w:val="22"/>
          <w:szCs w:val="22"/>
          <w:rtl/>
        </w:rPr>
        <w:t xml:space="preserve"> طاهر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ص73 </w:t>
      </w:r>
    </w:p>
  </w:footnote>
  <w:footnote w:id="15">
    <w:p w:rsidR="00775445" w:rsidRPr="00BB0ECB" w:rsidRDefault="00775445" w:rsidP="003A44B8">
      <w:pPr>
        <w:pStyle w:val="a3"/>
        <w:rPr>
          <w:rtl/>
        </w:rPr>
      </w:pPr>
      <w:r w:rsidRPr="00BB0ECB">
        <w:rPr>
          <w:rStyle w:val="a4"/>
          <w:sz w:val="22"/>
          <w:szCs w:val="22"/>
          <w:vertAlign w:val="baseline"/>
        </w:rPr>
        <w:footnoteRef/>
      </w:r>
      <w:r>
        <w:rPr>
          <w:rFonts w:hint="cs"/>
          <w:sz w:val="22"/>
          <w:szCs w:val="22"/>
          <w:rtl/>
        </w:rPr>
        <w:t xml:space="preserve">- د. محمد جبار الشمري , د. حامد كريم </w:t>
      </w:r>
      <w:proofErr w:type="spellStart"/>
      <w:r>
        <w:rPr>
          <w:rFonts w:hint="cs"/>
          <w:sz w:val="22"/>
          <w:szCs w:val="22"/>
          <w:rtl/>
        </w:rPr>
        <w:t>الحدراوي</w:t>
      </w:r>
      <w:proofErr w:type="spellEnd"/>
      <w:r>
        <w:rPr>
          <w:sz w:val="22"/>
          <w:szCs w:val="22"/>
          <w:rtl/>
        </w:rPr>
        <w:t>–</w:t>
      </w:r>
      <w:r>
        <w:rPr>
          <w:rFonts w:hint="cs"/>
          <w:sz w:val="22"/>
          <w:szCs w:val="22"/>
          <w:rtl/>
        </w:rPr>
        <w:t xml:space="preserve"> عمليات ادارة المعرفة وأثرها في مؤشرات الاقتصاد المعرفي   ( دراسة تحليلية لآراء عينة من المؤسسات الرقمية ) </w:t>
      </w:r>
      <w:r>
        <w:rPr>
          <w:sz w:val="22"/>
          <w:szCs w:val="22"/>
          <w:rtl/>
        </w:rPr>
        <w:t>–</w:t>
      </w:r>
      <w:r>
        <w:rPr>
          <w:rFonts w:hint="cs"/>
          <w:sz w:val="22"/>
          <w:szCs w:val="22"/>
          <w:rtl/>
        </w:rPr>
        <w:t xml:space="preserve"> مجلة الغري للعلوم الاقتصادية والادارية </w:t>
      </w:r>
      <w:r>
        <w:rPr>
          <w:sz w:val="22"/>
          <w:szCs w:val="22"/>
          <w:rtl/>
        </w:rPr>
        <w:t>–</w:t>
      </w:r>
      <w:r>
        <w:rPr>
          <w:rFonts w:hint="cs"/>
          <w:sz w:val="22"/>
          <w:szCs w:val="22"/>
          <w:rtl/>
        </w:rPr>
        <w:t xml:space="preserve"> جامعة الكوفة </w:t>
      </w:r>
      <w:r>
        <w:rPr>
          <w:sz w:val="22"/>
          <w:szCs w:val="22"/>
          <w:rtl/>
        </w:rPr>
        <w:t>–</w:t>
      </w:r>
      <w:r>
        <w:rPr>
          <w:rFonts w:hint="cs"/>
          <w:sz w:val="22"/>
          <w:szCs w:val="22"/>
          <w:rtl/>
        </w:rPr>
        <w:t xml:space="preserve"> كلية الادارة والاقتصاد </w:t>
      </w:r>
      <w:r>
        <w:rPr>
          <w:sz w:val="22"/>
          <w:szCs w:val="22"/>
          <w:rtl/>
        </w:rPr>
        <w:t>–</w:t>
      </w:r>
      <w:r>
        <w:rPr>
          <w:rFonts w:hint="cs"/>
          <w:sz w:val="22"/>
          <w:szCs w:val="22"/>
          <w:rtl/>
        </w:rPr>
        <w:t xml:space="preserve"> ص193 </w:t>
      </w:r>
    </w:p>
  </w:footnote>
  <w:footnote w:id="16">
    <w:p w:rsidR="00775445" w:rsidRPr="003A44B8" w:rsidRDefault="00775445">
      <w:pPr>
        <w:pStyle w:val="a3"/>
        <w:rPr>
          <w:sz w:val="22"/>
          <w:szCs w:val="22"/>
          <w:rtl/>
          <w:lang w:bidi="ar-IQ"/>
        </w:rPr>
      </w:pPr>
      <w:r w:rsidRPr="003A44B8">
        <w:rPr>
          <w:rStyle w:val="a4"/>
          <w:sz w:val="22"/>
          <w:szCs w:val="22"/>
          <w:vertAlign w:val="baseline"/>
        </w:rPr>
        <w:footnoteRef/>
      </w:r>
      <w:r>
        <w:rPr>
          <w:rFonts w:hint="cs"/>
          <w:sz w:val="22"/>
          <w:szCs w:val="22"/>
          <w:rtl/>
          <w:lang w:bidi="ar-IQ"/>
        </w:rPr>
        <w:t xml:space="preserve">- د. ربحي مصطفى عليان </w:t>
      </w:r>
      <w:r>
        <w:rPr>
          <w:sz w:val="22"/>
          <w:szCs w:val="22"/>
          <w:rtl/>
          <w:lang w:bidi="ar-IQ"/>
        </w:rPr>
        <w:t>–</w:t>
      </w:r>
      <w:r>
        <w:rPr>
          <w:rFonts w:hint="cs"/>
          <w:sz w:val="22"/>
          <w:szCs w:val="22"/>
          <w:rtl/>
          <w:lang w:bidi="ar-IQ"/>
        </w:rPr>
        <w:t xml:space="preserve"> مصدر سابق </w:t>
      </w:r>
      <w:r>
        <w:rPr>
          <w:sz w:val="22"/>
          <w:szCs w:val="22"/>
          <w:rtl/>
          <w:lang w:bidi="ar-IQ"/>
        </w:rPr>
        <w:t>–</w:t>
      </w:r>
      <w:r>
        <w:rPr>
          <w:rFonts w:hint="cs"/>
          <w:sz w:val="22"/>
          <w:szCs w:val="22"/>
          <w:rtl/>
          <w:lang w:bidi="ar-IQ"/>
        </w:rPr>
        <w:t xml:space="preserve"> ص138 </w:t>
      </w:r>
    </w:p>
  </w:footnote>
  <w:footnote w:id="17">
    <w:p w:rsidR="00775445" w:rsidRPr="00D643F4" w:rsidRDefault="00775445">
      <w:pPr>
        <w:pStyle w:val="a3"/>
        <w:rPr>
          <w:rtl/>
          <w:lang w:bidi="ar-IQ"/>
        </w:rPr>
      </w:pPr>
      <w:r w:rsidRPr="00D643F4">
        <w:rPr>
          <w:rStyle w:val="a4"/>
          <w:sz w:val="22"/>
          <w:szCs w:val="22"/>
          <w:vertAlign w:val="baseline"/>
        </w:rPr>
        <w:footnoteRef/>
      </w:r>
      <w:r>
        <w:rPr>
          <w:rFonts w:hint="cs"/>
          <w:sz w:val="22"/>
          <w:szCs w:val="22"/>
          <w:rtl/>
        </w:rPr>
        <w:t xml:space="preserve">- د. فليح حسن خلف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ص27 </w:t>
      </w:r>
    </w:p>
  </w:footnote>
  <w:footnote w:id="18">
    <w:p w:rsidR="00775445" w:rsidRPr="00C634DA" w:rsidRDefault="00775445" w:rsidP="00AA2CA4">
      <w:pPr>
        <w:pStyle w:val="a3"/>
        <w:rPr>
          <w:sz w:val="22"/>
          <w:szCs w:val="22"/>
          <w:rtl/>
        </w:rPr>
      </w:pPr>
      <w:r w:rsidRPr="007F2BC1">
        <w:rPr>
          <w:rStyle w:val="a4"/>
          <w:sz w:val="22"/>
          <w:szCs w:val="22"/>
          <w:vertAlign w:val="baseline"/>
        </w:rPr>
        <w:footnoteRef/>
      </w:r>
      <w:r>
        <w:rPr>
          <w:rFonts w:hint="cs"/>
          <w:sz w:val="22"/>
          <w:szCs w:val="22"/>
          <w:rtl/>
        </w:rPr>
        <w:t xml:space="preserve">- محمد جبار طاهر الشمري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7 </w:t>
      </w:r>
    </w:p>
  </w:footnote>
  <w:footnote w:id="19">
    <w:p w:rsidR="00775445" w:rsidRPr="00C8059B" w:rsidRDefault="00775445" w:rsidP="007C7ABA">
      <w:pPr>
        <w:pStyle w:val="a3"/>
        <w:rPr>
          <w:rtl/>
          <w:lang w:bidi="ar-IQ"/>
        </w:rPr>
      </w:pPr>
      <w:r w:rsidRPr="00C8059B">
        <w:rPr>
          <w:rStyle w:val="a4"/>
          <w:sz w:val="22"/>
          <w:szCs w:val="22"/>
          <w:vertAlign w:val="baseline"/>
        </w:rPr>
        <w:footnoteRef/>
      </w:r>
      <w:r>
        <w:rPr>
          <w:rFonts w:hint="cs"/>
          <w:sz w:val="22"/>
          <w:szCs w:val="22"/>
          <w:rtl/>
        </w:rPr>
        <w:t xml:space="preserve">- د. عبد الرحمن الهاشمي , د. فائزة العزاوي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40 </w:t>
      </w:r>
    </w:p>
  </w:footnote>
  <w:footnote w:id="20">
    <w:p w:rsidR="00775445" w:rsidRPr="008C6F0E" w:rsidRDefault="00775445" w:rsidP="000E63AE">
      <w:pPr>
        <w:pStyle w:val="a3"/>
        <w:rPr>
          <w:lang w:bidi="ar-IQ"/>
        </w:rPr>
      </w:pPr>
      <w:r w:rsidRPr="008C6F0E">
        <w:rPr>
          <w:rStyle w:val="a4"/>
          <w:sz w:val="22"/>
          <w:szCs w:val="22"/>
          <w:vertAlign w:val="baseline"/>
        </w:rPr>
        <w:footnoteRef/>
      </w:r>
      <w:r>
        <w:rPr>
          <w:rFonts w:hint="cs"/>
          <w:sz w:val="22"/>
          <w:szCs w:val="22"/>
          <w:rtl/>
        </w:rPr>
        <w:t xml:space="preserve">- </w:t>
      </w:r>
      <w:proofErr w:type="spellStart"/>
      <w:r>
        <w:rPr>
          <w:rFonts w:hint="cs"/>
          <w:sz w:val="22"/>
          <w:szCs w:val="22"/>
          <w:rtl/>
        </w:rPr>
        <w:t>مرال</w:t>
      </w:r>
      <w:proofErr w:type="spellEnd"/>
      <w:r>
        <w:rPr>
          <w:rFonts w:hint="cs"/>
          <w:sz w:val="22"/>
          <w:szCs w:val="22"/>
          <w:rtl/>
        </w:rPr>
        <w:t xml:space="preserve"> </w:t>
      </w:r>
      <w:proofErr w:type="spellStart"/>
      <w:r>
        <w:rPr>
          <w:rFonts w:hint="cs"/>
          <w:sz w:val="22"/>
          <w:szCs w:val="22"/>
          <w:rtl/>
        </w:rPr>
        <w:t>توتليان</w:t>
      </w:r>
      <w:proofErr w:type="spellEnd"/>
      <w:r>
        <w:rPr>
          <w:sz w:val="22"/>
          <w:szCs w:val="22"/>
          <w:rtl/>
        </w:rPr>
        <w:t>–</w:t>
      </w:r>
      <w:r>
        <w:rPr>
          <w:rFonts w:hint="cs"/>
          <w:sz w:val="22"/>
          <w:szCs w:val="22"/>
          <w:rtl/>
        </w:rPr>
        <w:t xml:space="preserve"> مؤشرات اقتصاد المعرفة وموقع المرأة من تطورها </w:t>
      </w:r>
      <w:r>
        <w:rPr>
          <w:sz w:val="22"/>
          <w:szCs w:val="22"/>
          <w:rtl/>
        </w:rPr>
        <w:t>–</w:t>
      </w:r>
      <w:r>
        <w:rPr>
          <w:rFonts w:hint="cs"/>
          <w:sz w:val="22"/>
          <w:szCs w:val="22"/>
          <w:rtl/>
        </w:rPr>
        <w:t xml:space="preserve"> منشورات المعهد العربي للتدريب والبحوث الاحصائية </w:t>
      </w:r>
      <w:r>
        <w:rPr>
          <w:sz w:val="22"/>
          <w:szCs w:val="22"/>
          <w:rtl/>
        </w:rPr>
        <w:t>–</w:t>
      </w:r>
      <w:r>
        <w:rPr>
          <w:rFonts w:hint="cs"/>
          <w:sz w:val="22"/>
          <w:szCs w:val="22"/>
          <w:rtl/>
        </w:rPr>
        <w:t xml:space="preserve"> لبنان </w:t>
      </w:r>
      <w:r>
        <w:rPr>
          <w:sz w:val="22"/>
          <w:szCs w:val="22"/>
          <w:rtl/>
        </w:rPr>
        <w:t>–</w:t>
      </w:r>
      <w:r>
        <w:rPr>
          <w:rFonts w:hint="cs"/>
          <w:sz w:val="22"/>
          <w:szCs w:val="22"/>
          <w:rtl/>
        </w:rPr>
        <w:t xml:space="preserve"> 2006 </w:t>
      </w:r>
      <w:r>
        <w:rPr>
          <w:sz w:val="22"/>
          <w:szCs w:val="22"/>
          <w:rtl/>
        </w:rPr>
        <w:t>–</w:t>
      </w:r>
      <w:r>
        <w:rPr>
          <w:rFonts w:hint="cs"/>
          <w:sz w:val="22"/>
          <w:szCs w:val="22"/>
          <w:rtl/>
        </w:rPr>
        <w:t xml:space="preserve"> ص 13 </w:t>
      </w:r>
    </w:p>
  </w:footnote>
  <w:footnote w:id="21">
    <w:p w:rsidR="00775445" w:rsidRPr="00303974" w:rsidRDefault="00775445" w:rsidP="007C7ABA">
      <w:pPr>
        <w:pStyle w:val="a3"/>
        <w:rPr>
          <w:rtl/>
          <w:lang w:bidi="ar-IQ"/>
        </w:rPr>
      </w:pPr>
      <w:r w:rsidRPr="00303974">
        <w:rPr>
          <w:rStyle w:val="a4"/>
          <w:sz w:val="22"/>
          <w:szCs w:val="22"/>
          <w:vertAlign w:val="baseline"/>
        </w:rPr>
        <w:footnoteRef/>
      </w:r>
      <w:r>
        <w:rPr>
          <w:rFonts w:hint="cs"/>
          <w:sz w:val="22"/>
          <w:szCs w:val="22"/>
          <w:rtl/>
        </w:rPr>
        <w:t xml:space="preserve">- د. ربحي مصطفى عليان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165 </w:t>
      </w:r>
    </w:p>
  </w:footnote>
  <w:footnote w:id="22">
    <w:p w:rsidR="00775445" w:rsidRPr="00A51E77" w:rsidRDefault="00775445" w:rsidP="007C7ABA">
      <w:pPr>
        <w:pStyle w:val="a3"/>
        <w:rPr>
          <w:rtl/>
          <w:lang w:bidi="ar-IQ"/>
        </w:rPr>
      </w:pPr>
      <w:r w:rsidRPr="00A51E77">
        <w:rPr>
          <w:rStyle w:val="a4"/>
          <w:sz w:val="22"/>
          <w:szCs w:val="22"/>
          <w:vertAlign w:val="baseline"/>
        </w:rPr>
        <w:footnoteRef/>
      </w:r>
      <w:r>
        <w:rPr>
          <w:rFonts w:hint="cs"/>
          <w:sz w:val="22"/>
          <w:szCs w:val="22"/>
          <w:rtl/>
        </w:rPr>
        <w:t xml:space="preserve">- طارق علي </w:t>
      </w:r>
      <w:proofErr w:type="spellStart"/>
      <w:r>
        <w:rPr>
          <w:rFonts w:hint="cs"/>
          <w:sz w:val="22"/>
          <w:szCs w:val="22"/>
          <w:rtl/>
        </w:rPr>
        <w:t>جعاز</w:t>
      </w:r>
      <w:proofErr w:type="spellEnd"/>
      <w:r>
        <w:rPr>
          <w:sz w:val="22"/>
          <w:szCs w:val="22"/>
          <w:rtl/>
        </w:rPr>
        <w:t>–</w:t>
      </w:r>
      <w:r>
        <w:rPr>
          <w:rFonts w:hint="cs"/>
          <w:sz w:val="22"/>
          <w:szCs w:val="22"/>
          <w:rtl/>
        </w:rPr>
        <w:t xml:space="preserve"> التنمية الاقتصادية والبشرية </w:t>
      </w:r>
      <w:r>
        <w:rPr>
          <w:sz w:val="22"/>
          <w:szCs w:val="22"/>
          <w:rtl/>
        </w:rPr>
        <w:t>–</w:t>
      </w:r>
      <w:r>
        <w:rPr>
          <w:rFonts w:hint="cs"/>
          <w:sz w:val="22"/>
          <w:szCs w:val="22"/>
          <w:rtl/>
        </w:rPr>
        <w:t xml:space="preserve"> الطبعة الاولى </w:t>
      </w:r>
      <w:r>
        <w:rPr>
          <w:sz w:val="22"/>
          <w:szCs w:val="22"/>
          <w:rtl/>
        </w:rPr>
        <w:t>–</w:t>
      </w:r>
      <w:r>
        <w:rPr>
          <w:rFonts w:hint="cs"/>
          <w:sz w:val="22"/>
          <w:szCs w:val="22"/>
          <w:rtl/>
        </w:rPr>
        <w:t xml:space="preserve"> مؤسسة طيبة للنشر والتوزيع </w:t>
      </w:r>
      <w:r>
        <w:rPr>
          <w:sz w:val="22"/>
          <w:szCs w:val="22"/>
          <w:rtl/>
        </w:rPr>
        <w:t>–</w:t>
      </w:r>
      <w:r>
        <w:rPr>
          <w:rFonts w:hint="cs"/>
          <w:sz w:val="22"/>
          <w:szCs w:val="22"/>
          <w:rtl/>
        </w:rPr>
        <w:t xml:space="preserve"> القاهرة </w:t>
      </w:r>
      <w:r>
        <w:rPr>
          <w:sz w:val="22"/>
          <w:szCs w:val="22"/>
          <w:rtl/>
        </w:rPr>
        <w:t>–</w:t>
      </w:r>
      <w:r>
        <w:rPr>
          <w:rFonts w:hint="cs"/>
          <w:sz w:val="22"/>
          <w:szCs w:val="22"/>
          <w:rtl/>
        </w:rPr>
        <w:t xml:space="preserve"> 2010 </w:t>
      </w:r>
      <w:r>
        <w:rPr>
          <w:sz w:val="22"/>
          <w:szCs w:val="22"/>
          <w:rtl/>
        </w:rPr>
        <w:t>–</w:t>
      </w:r>
      <w:r>
        <w:rPr>
          <w:rFonts w:hint="cs"/>
          <w:sz w:val="22"/>
          <w:szCs w:val="22"/>
          <w:rtl/>
        </w:rPr>
        <w:t xml:space="preserve"> ص 10 </w:t>
      </w:r>
    </w:p>
  </w:footnote>
  <w:footnote w:id="23">
    <w:p w:rsidR="00775445" w:rsidRPr="000E191F" w:rsidRDefault="00775445" w:rsidP="007C7ABA">
      <w:pPr>
        <w:pStyle w:val="a3"/>
        <w:rPr>
          <w:rtl/>
          <w:lang w:bidi="ar-IQ"/>
        </w:rPr>
      </w:pPr>
      <w:r w:rsidRPr="000E191F">
        <w:rPr>
          <w:rStyle w:val="a4"/>
          <w:sz w:val="22"/>
          <w:szCs w:val="22"/>
          <w:vertAlign w:val="baseline"/>
        </w:rPr>
        <w:footnoteRef/>
      </w:r>
      <w:r>
        <w:rPr>
          <w:rFonts w:hint="cs"/>
          <w:sz w:val="22"/>
          <w:szCs w:val="22"/>
          <w:rtl/>
        </w:rPr>
        <w:t xml:space="preserve">- عبد الحسن الحسيني </w:t>
      </w:r>
      <w:r>
        <w:rPr>
          <w:sz w:val="22"/>
          <w:szCs w:val="22"/>
          <w:rtl/>
        </w:rPr>
        <w:t>–</w:t>
      </w:r>
      <w:r>
        <w:rPr>
          <w:rFonts w:hint="cs"/>
          <w:sz w:val="22"/>
          <w:szCs w:val="22"/>
          <w:rtl/>
        </w:rPr>
        <w:t xml:space="preserve"> التنمية البشرية وبناء مجتمع المعرفة </w:t>
      </w:r>
      <w:r>
        <w:rPr>
          <w:sz w:val="22"/>
          <w:szCs w:val="22"/>
          <w:rtl/>
        </w:rPr>
        <w:t>–</w:t>
      </w:r>
      <w:r>
        <w:rPr>
          <w:rFonts w:hint="cs"/>
          <w:sz w:val="22"/>
          <w:szCs w:val="22"/>
          <w:rtl/>
        </w:rPr>
        <w:t xml:space="preserve"> الطبعة الاولى </w:t>
      </w:r>
      <w:r>
        <w:rPr>
          <w:sz w:val="22"/>
          <w:szCs w:val="22"/>
          <w:rtl/>
        </w:rPr>
        <w:t>–</w:t>
      </w:r>
      <w:r>
        <w:rPr>
          <w:rFonts w:hint="cs"/>
          <w:sz w:val="22"/>
          <w:szCs w:val="22"/>
          <w:rtl/>
        </w:rPr>
        <w:t xml:space="preserve"> الدار العربية للعلوم ناشرون </w:t>
      </w:r>
      <w:r>
        <w:rPr>
          <w:sz w:val="22"/>
          <w:szCs w:val="22"/>
          <w:rtl/>
        </w:rPr>
        <w:t>–</w:t>
      </w:r>
      <w:r>
        <w:rPr>
          <w:rFonts w:hint="cs"/>
          <w:sz w:val="22"/>
          <w:szCs w:val="22"/>
          <w:rtl/>
        </w:rPr>
        <w:t xml:space="preserve"> بيروت </w:t>
      </w:r>
      <w:r>
        <w:rPr>
          <w:sz w:val="22"/>
          <w:szCs w:val="22"/>
          <w:rtl/>
        </w:rPr>
        <w:t>–</w:t>
      </w:r>
      <w:r>
        <w:rPr>
          <w:rFonts w:hint="cs"/>
          <w:sz w:val="22"/>
          <w:szCs w:val="22"/>
          <w:rtl/>
        </w:rPr>
        <w:t xml:space="preserve"> 2008 </w:t>
      </w:r>
      <w:r>
        <w:rPr>
          <w:sz w:val="22"/>
          <w:szCs w:val="22"/>
          <w:rtl/>
        </w:rPr>
        <w:t>–</w:t>
      </w:r>
      <w:r>
        <w:rPr>
          <w:rFonts w:hint="cs"/>
          <w:sz w:val="22"/>
          <w:szCs w:val="22"/>
          <w:rtl/>
        </w:rPr>
        <w:t xml:space="preserve"> ص 17 </w:t>
      </w:r>
    </w:p>
  </w:footnote>
  <w:footnote w:id="24">
    <w:p w:rsidR="00775445" w:rsidRPr="00826260" w:rsidRDefault="00775445" w:rsidP="007C7ABA">
      <w:pPr>
        <w:pStyle w:val="a3"/>
        <w:rPr>
          <w:rtl/>
          <w:lang w:bidi="ar-IQ"/>
        </w:rPr>
      </w:pPr>
      <w:r w:rsidRPr="00826260">
        <w:rPr>
          <w:rStyle w:val="a4"/>
          <w:sz w:val="22"/>
          <w:szCs w:val="22"/>
          <w:vertAlign w:val="baseline"/>
        </w:rPr>
        <w:footnoteRef/>
      </w:r>
      <w:r>
        <w:rPr>
          <w:rFonts w:hint="cs"/>
          <w:sz w:val="22"/>
          <w:szCs w:val="22"/>
          <w:rtl/>
        </w:rPr>
        <w:t xml:space="preserve">- ايلاف جواد عبد </w:t>
      </w:r>
      <w:r>
        <w:rPr>
          <w:sz w:val="22"/>
          <w:szCs w:val="22"/>
          <w:rtl/>
        </w:rPr>
        <w:t>–</w:t>
      </w:r>
      <w:r>
        <w:rPr>
          <w:rFonts w:hint="cs"/>
          <w:sz w:val="22"/>
          <w:szCs w:val="22"/>
          <w:rtl/>
        </w:rPr>
        <w:t xml:space="preserve"> واقع التنمية البشرية والرؤيا المستقبلية لها في العراق </w:t>
      </w:r>
      <w:r>
        <w:rPr>
          <w:sz w:val="22"/>
          <w:szCs w:val="22"/>
          <w:rtl/>
        </w:rPr>
        <w:t>–</w:t>
      </w:r>
      <w:r>
        <w:rPr>
          <w:rFonts w:hint="cs"/>
          <w:sz w:val="22"/>
          <w:szCs w:val="22"/>
          <w:rtl/>
        </w:rPr>
        <w:t xml:space="preserve"> رسالة ماجستير </w:t>
      </w:r>
      <w:r>
        <w:rPr>
          <w:sz w:val="22"/>
          <w:szCs w:val="22"/>
          <w:rtl/>
        </w:rPr>
        <w:t>–</w:t>
      </w:r>
      <w:r>
        <w:rPr>
          <w:rFonts w:hint="cs"/>
          <w:sz w:val="22"/>
          <w:szCs w:val="22"/>
          <w:rtl/>
        </w:rPr>
        <w:t xml:space="preserve"> كلية الادارة والاقتصاد </w:t>
      </w:r>
      <w:r>
        <w:rPr>
          <w:sz w:val="22"/>
          <w:szCs w:val="22"/>
          <w:rtl/>
        </w:rPr>
        <w:t>–</w:t>
      </w:r>
      <w:r>
        <w:rPr>
          <w:rFonts w:hint="cs"/>
          <w:sz w:val="22"/>
          <w:szCs w:val="22"/>
          <w:rtl/>
        </w:rPr>
        <w:t xml:space="preserve"> جامعة واسط </w:t>
      </w:r>
      <w:r>
        <w:rPr>
          <w:sz w:val="22"/>
          <w:szCs w:val="22"/>
          <w:rtl/>
        </w:rPr>
        <w:t>–</w:t>
      </w:r>
      <w:r>
        <w:rPr>
          <w:rFonts w:hint="cs"/>
          <w:sz w:val="22"/>
          <w:szCs w:val="22"/>
          <w:rtl/>
        </w:rPr>
        <w:t xml:space="preserve"> 2012 </w:t>
      </w:r>
      <w:r>
        <w:rPr>
          <w:sz w:val="22"/>
          <w:szCs w:val="22"/>
          <w:rtl/>
        </w:rPr>
        <w:t>–</w:t>
      </w:r>
      <w:r>
        <w:rPr>
          <w:rFonts w:hint="cs"/>
          <w:sz w:val="22"/>
          <w:szCs w:val="22"/>
          <w:rtl/>
        </w:rPr>
        <w:t xml:space="preserve"> ص 4 </w:t>
      </w:r>
    </w:p>
  </w:footnote>
  <w:footnote w:id="25">
    <w:p w:rsidR="00775445" w:rsidRPr="0002275D" w:rsidRDefault="00775445" w:rsidP="007C7ABA">
      <w:pPr>
        <w:pStyle w:val="a3"/>
        <w:rPr>
          <w:lang w:bidi="ar-IQ"/>
        </w:rPr>
      </w:pPr>
      <w:r w:rsidRPr="0002275D">
        <w:rPr>
          <w:rStyle w:val="a4"/>
          <w:sz w:val="22"/>
          <w:szCs w:val="22"/>
          <w:vertAlign w:val="baseline"/>
        </w:rPr>
        <w:footnoteRef/>
      </w:r>
      <w:r>
        <w:rPr>
          <w:rFonts w:hint="cs"/>
          <w:sz w:val="22"/>
          <w:szCs w:val="22"/>
          <w:rtl/>
        </w:rPr>
        <w:t xml:space="preserve">- فرح محسن محارب </w:t>
      </w:r>
      <w:r>
        <w:rPr>
          <w:sz w:val="22"/>
          <w:szCs w:val="22"/>
          <w:rtl/>
        </w:rPr>
        <w:t>–</w:t>
      </w:r>
      <w:r>
        <w:rPr>
          <w:rFonts w:hint="cs"/>
          <w:sz w:val="22"/>
          <w:szCs w:val="22"/>
          <w:rtl/>
        </w:rPr>
        <w:t xml:space="preserve"> تحليل مساهمة التعليم في تعزيز التنمية البشرية في البلدان النامية </w:t>
      </w:r>
      <w:r>
        <w:rPr>
          <w:sz w:val="22"/>
          <w:szCs w:val="22"/>
          <w:rtl/>
        </w:rPr>
        <w:t>–</w:t>
      </w:r>
      <w:r>
        <w:rPr>
          <w:rFonts w:hint="cs"/>
          <w:sz w:val="22"/>
          <w:szCs w:val="22"/>
          <w:rtl/>
        </w:rPr>
        <w:t xml:space="preserve"> رسالة ماجستير </w:t>
      </w:r>
      <w:r>
        <w:rPr>
          <w:sz w:val="22"/>
          <w:szCs w:val="22"/>
          <w:rtl/>
        </w:rPr>
        <w:t>–</w:t>
      </w:r>
      <w:r>
        <w:rPr>
          <w:rFonts w:hint="cs"/>
          <w:sz w:val="22"/>
          <w:szCs w:val="22"/>
          <w:rtl/>
        </w:rPr>
        <w:t xml:space="preserve"> كلية الادارة والاقتصاد </w:t>
      </w:r>
      <w:r>
        <w:rPr>
          <w:sz w:val="22"/>
          <w:szCs w:val="22"/>
          <w:rtl/>
        </w:rPr>
        <w:t>–</w:t>
      </w:r>
      <w:r>
        <w:rPr>
          <w:rFonts w:hint="cs"/>
          <w:sz w:val="22"/>
          <w:szCs w:val="22"/>
          <w:rtl/>
        </w:rPr>
        <w:t xml:space="preserve"> جامعة واسط </w:t>
      </w:r>
      <w:r>
        <w:rPr>
          <w:sz w:val="22"/>
          <w:szCs w:val="22"/>
          <w:rtl/>
        </w:rPr>
        <w:t>–</w:t>
      </w:r>
      <w:r>
        <w:rPr>
          <w:rFonts w:hint="cs"/>
          <w:sz w:val="22"/>
          <w:szCs w:val="22"/>
          <w:rtl/>
        </w:rPr>
        <w:t xml:space="preserve"> 2014 </w:t>
      </w:r>
      <w:r>
        <w:rPr>
          <w:sz w:val="22"/>
          <w:szCs w:val="22"/>
          <w:rtl/>
        </w:rPr>
        <w:t>–</w:t>
      </w:r>
      <w:r>
        <w:rPr>
          <w:rFonts w:hint="cs"/>
          <w:sz w:val="22"/>
          <w:szCs w:val="22"/>
          <w:rtl/>
        </w:rPr>
        <w:t xml:space="preserve"> ص 9 </w:t>
      </w:r>
    </w:p>
  </w:footnote>
  <w:footnote w:id="26">
    <w:p w:rsidR="00775445" w:rsidRPr="00111E3E" w:rsidRDefault="00775445" w:rsidP="007C7ABA">
      <w:pPr>
        <w:pStyle w:val="a3"/>
        <w:rPr>
          <w:rtl/>
          <w:lang w:bidi="ar-IQ"/>
        </w:rPr>
      </w:pPr>
      <w:r w:rsidRPr="00111E3E">
        <w:rPr>
          <w:rStyle w:val="a4"/>
          <w:sz w:val="22"/>
          <w:szCs w:val="22"/>
          <w:vertAlign w:val="baseline"/>
        </w:rPr>
        <w:footnoteRef/>
      </w:r>
      <w:r>
        <w:rPr>
          <w:rFonts w:hint="cs"/>
          <w:sz w:val="22"/>
          <w:szCs w:val="22"/>
          <w:rtl/>
        </w:rPr>
        <w:t xml:space="preserve">- </w:t>
      </w:r>
      <w:proofErr w:type="spellStart"/>
      <w:r>
        <w:rPr>
          <w:rFonts w:hint="cs"/>
          <w:sz w:val="22"/>
          <w:szCs w:val="22"/>
          <w:rtl/>
        </w:rPr>
        <w:t>د.عدنان</w:t>
      </w:r>
      <w:proofErr w:type="spellEnd"/>
      <w:r>
        <w:rPr>
          <w:rFonts w:hint="cs"/>
          <w:sz w:val="22"/>
          <w:szCs w:val="22"/>
          <w:rtl/>
        </w:rPr>
        <w:t xml:space="preserve"> داود </w:t>
      </w:r>
      <w:proofErr w:type="spellStart"/>
      <w:r>
        <w:rPr>
          <w:rFonts w:hint="cs"/>
          <w:sz w:val="22"/>
          <w:szCs w:val="22"/>
          <w:rtl/>
        </w:rPr>
        <w:t>العذاري</w:t>
      </w:r>
      <w:proofErr w:type="spellEnd"/>
      <w:r>
        <w:rPr>
          <w:rFonts w:hint="cs"/>
          <w:sz w:val="22"/>
          <w:szCs w:val="22"/>
          <w:rtl/>
        </w:rPr>
        <w:t xml:space="preserve"> , </w:t>
      </w:r>
      <w:proofErr w:type="spellStart"/>
      <w:r>
        <w:rPr>
          <w:rFonts w:hint="cs"/>
          <w:sz w:val="22"/>
          <w:szCs w:val="22"/>
          <w:rtl/>
        </w:rPr>
        <w:t>د.هدى</w:t>
      </w:r>
      <w:proofErr w:type="spellEnd"/>
      <w:r>
        <w:rPr>
          <w:rFonts w:hint="cs"/>
          <w:sz w:val="22"/>
          <w:szCs w:val="22"/>
          <w:rtl/>
        </w:rPr>
        <w:t xml:space="preserve"> </w:t>
      </w:r>
      <w:proofErr w:type="spellStart"/>
      <w:r>
        <w:rPr>
          <w:rFonts w:hint="cs"/>
          <w:sz w:val="22"/>
          <w:szCs w:val="22"/>
          <w:rtl/>
        </w:rPr>
        <w:t>زوير</w:t>
      </w:r>
      <w:proofErr w:type="spellEnd"/>
      <w:r>
        <w:rPr>
          <w:rFonts w:hint="cs"/>
          <w:sz w:val="22"/>
          <w:szCs w:val="22"/>
          <w:rtl/>
        </w:rPr>
        <w:t xml:space="preserve"> الدعمي </w:t>
      </w:r>
      <w:r>
        <w:rPr>
          <w:sz w:val="22"/>
          <w:szCs w:val="22"/>
          <w:rtl/>
        </w:rPr>
        <w:t>–</w:t>
      </w:r>
      <w:r>
        <w:rPr>
          <w:rFonts w:hint="cs"/>
          <w:sz w:val="22"/>
          <w:szCs w:val="22"/>
          <w:rtl/>
        </w:rPr>
        <w:t xml:space="preserve"> الاقتصاد المعرفي وانعكاساته على التنمية البشرية </w:t>
      </w:r>
      <w:r>
        <w:rPr>
          <w:sz w:val="22"/>
          <w:szCs w:val="22"/>
          <w:rtl/>
        </w:rPr>
        <w:t>–</w:t>
      </w:r>
      <w:r>
        <w:rPr>
          <w:rFonts w:hint="cs"/>
          <w:sz w:val="22"/>
          <w:szCs w:val="22"/>
          <w:rtl/>
        </w:rPr>
        <w:t xml:space="preserve"> الطبعة الاولى </w:t>
      </w:r>
      <w:r>
        <w:rPr>
          <w:sz w:val="22"/>
          <w:szCs w:val="22"/>
          <w:rtl/>
        </w:rPr>
        <w:t>–</w:t>
      </w:r>
      <w:r>
        <w:rPr>
          <w:rFonts w:hint="cs"/>
          <w:sz w:val="22"/>
          <w:szCs w:val="22"/>
          <w:rtl/>
        </w:rPr>
        <w:t xml:space="preserve"> دار جرير للنشر والتوزيع </w:t>
      </w:r>
      <w:r>
        <w:rPr>
          <w:sz w:val="22"/>
          <w:szCs w:val="22"/>
          <w:rtl/>
        </w:rPr>
        <w:t>–</w:t>
      </w:r>
      <w:r>
        <w:rPr>
          <w:rFonts w:hint="cs"/>
          <w:sz w:val="22"/>
          <w:szCs w:val="22"/>
          <w:rtl/>
        </w:rPr>
        <w:t xml:space="preserve"> الاردن </w:t>
      </w:r>
      <w:r>
        <w:rPr>
          <w:sz w:val="22"/>
          <w:szCs w:val="22"/>
          <w:rtl/>
        </w:rPr>
        <w:t>–</w:t>
      </w:r>
      <w:r>
        <w:rPr>
          <w:rFonts w:hint="cs"/>
          <w:sz w:val="22"/>
          <w:szCs w:val="22"/>
          <w:rtl/>
        </w:rPr>
        <w:t xml:space="preserve"> 2010 </w:t>
      </w:r>
      <w:r>
        <w:rPr>
          <w:sz w:val="22"/>
          <w:szCs w:val="22"/>
          <w:rtl/>
        </w:rPr>
        <w:t>–</w:t>
      </w:r>
      <w:r>
        <w:rPr>
          <w:rFonts w:hint="cs"/>
          <w:sz w:val="22"/>
          <w:szCs w:val="22"/>
          <w:rtl/>
        </w:rPr>
        <w:t xml:space="preserve"> ص 20 </w:t>
      </w:r>
    </w:p>
  </w:footnote>
  <w:footnote w:id="27">
    <w:p w:rsidR="00775445" w:rsidRPr="001F2A4A" w:rsidRDefault="00775445" w:rsidP="007C7ABA">
      <w:pPr>
        <w:pStyle w:val="a3"/>
        <w:rPr>
          <w:rtl/>
          <w:lang w:bidi="ar-IQ"/>
        </w:rPr>
      </w:pPr>
      <w:r w:rsidRPr="001F2A4A">
        <w:rPr>
          <w:rStyle w:val="a4"/>
          <w:sz w:val="22"/>
          <w:szCs w:val="22"/>
          <w:vertAlign w:val="baseline"/>
        </w:rPr>
        <w:footnoteRef/>
      </w:r>
      <w:r>
        <w:rPr>
          <w:rFonts w:hint="cs"/>
          <w:sz w:val="22"/>
          <w:szCs w:val="22"/>
          <w:rtl/>
        </w:rPr>
        <w:t xml:space="preserve">- </w:t>
      </w:r>
      <w:proofErr w:type="gramStart"/>
      <w:r>
        <w:rPr>
          <w:rFonts w:hint="cs"/>
          <w:sz w:val="22"/>
          <w:szCs w:val="22"/>
          <w:rtl/>
        </w:rPr>
        <w:t>المصدر</w:t>
      </w:r>
      <w:proofErr w:type="gramEnd"/>
      <w:r>
        <w:rPr>
          <w:rFonts w:hint="cs"/>
          <w:sz w:val="22"/>
          <w:szCs w:val="22"/>
          <w:rtl/>
        </w:rPr>
        <w:t xml:space="preserve"> نفسه </w:t>
      </w:r>
      <w:r>
        <w:rPr>
          <w:sz w:val="22"/>
          <w:szCs w:val="22"/>
          <w:rtl/>
        </w:rPr>
        <w:t>–</w:t>
      </w:r>
      <w:r>
        <w:rPr>
          <w:rFonts w:hint="cs"/>
          <w:sz w:val="22"/>
          <w:szCs w:val="22"/>
          <w:rtl/>
        </w:rPr>
        <w:t xml:space="preserve"> ص 21 </w:t>
      </w:r>
    </w:p>
  </w:footnote>
  <w:footnote w:id="28">
    <w:p w:rsidR="00775445" w:rsidRPr="00A256D7" w:rsidRDefault="00775445" w:rsidP="007C7ABA">
      <w:pPr>
        <w:pStyle w:val="a3"/>
        <w:rPr>
          <w:rtl/>
          <w:lang w:bidi="ar-IQ"/>
        </w:rPr>
      </w:pPr>
      <w:r w:rsidRPr="00A256D7">
        <w:rPr>
          <w:rStyle w:val="a4"/>
          <w:sz w:val="22"/>
          <w:szCs w:val="22"/>
          <w:vertAlign w:val="baseline"/>
        </w:rPr>
        <w:footnoteRef/>
      </w:r>
      <w:r>
        <w:rPr>
          <w:rFonts w:hint="cs"/>
          <w:sz w:val="22"/>
          <w:szCs w:val="22"/>
          <w:rtl/>
        </w:rPr>
        <w:t xml:space="preserve">- مدحت القريشي </w:t>
      </w:r>
      <w:r>
        <w:rPr>
          <w:sz w:val="22"/>
          <w:szCs w:val="22"/>
          <w:rtl/>
        </w:rPr>
        <w:t>–</w:t>
      </w:r>
      <w:r>
        <w:rPr>
          <w:rFonts w:hint="cs"/>
          <w:sz w:val="22"/>
          <w:szCs w:val="22"/>
          <w:rtl/>
        </w:rPr>
        <w:t xml:space="preserve"> التنمية الاقتصادية (نظريات وسياسات وموضوعات) </w:t>
      </w:r>
      <w:r>
        <w:rPr>
          <w:sz w:val="22"/>
          <w:szCs w:val="22"/>
          <w:rtl/>
        </w:rPr>
        <w:t>–</w:t>
      </w:r>
      <w:r>
        <w:rPr>
          <w:rFonts w:hint="cs"/>
          <w:sz w:val="22"/>
          <w:szCs w:val="22"/>
          <w:rtl/>
        </w:rPr>
        <w:t xml:space="preserve"> الطبعة الاولى </w:t>
      </w:r>
      <w:r>
        <w:rPr>
          <w:sz w:val="22"/>
          <w:szCs w:val="22"/>
          <w:rtl/>
        </w:rPr>
        <w:t>–</w:t>
      </w:r>
      <w:r>
        <w:rPr>
          <w:rFonts w:hint="cs"/>
          <w:sz w:val="22"/>
          <w:szCs w:val="22"/>
          <w:rtl/>
        </w:rPr>
        <w:t xml:space="preserve"> جامعة البلقاء </w:t>
      </w:r>
      <w:r>
        <w:rPr>
          <w:sz w:val="22"/>
          <w:szCs w:val="22"/>
          <w:rtl/>
        </w:rPr>
        <w:t>–</w:t>
      </w:r>
      <w:r>
        <w:rPr>
          <w:rFonts w:hint="cs"/>
          <w:sz w:val="22"/>
          <w:szCs w:val="22"/>
          <w:rtl/>
        </w:rPr>
        <w:t xml:space="preserve"> الاردن </w:t>
      </w:r>
      <w:r>
        <w:rPr>
          <w:sz w:val="22"/>
          <w:szCs w:val="22"/>
          <w:rtl/>
        </w:rPr>
        <w:t>–</w:t>
      </w:r>
      <w:r>
        <w:rPr>
          <w:rFonts w:hint="cs"/>
          <w:sz w:val="22"/>
          <w:szCs w:val="22"/>
          <w:rtl/>
        </w:rPr>
        <w:t xml:space="preserve"> 2007 </w:t>
      </w:r>
      <w:r>
        <w:rPr>
          <w:sz w:val="22"/>
          <w:szCs w:val="22"/>
          <w:rtl/>
        </w:rPr>
        <w:t>–</w:t>
      </w:r>
      <w:r>
        <w:rPr>
          <w:rFonts w:hint="cs"/>
          <w:sz w:val="22"/>
          <w:szCs w:val="22"/>
          <w:rtl/>
        </w:rPr>
        <w:t xml:space="preserve"> ص 127 </w:t>
      </w:r>
    </w:p>
  </w:footnote>
  <w:footnote w:id="29">
    <w:p w:rsidR="00775445" w:rsidRPr="00497E04" w:rsidRDefault="00775445" w:rsidP="00497E04">
      <w:pPr>
        <w:pStyle w:val="a3"/>
        <w:rPr>
          <w:rFonts w:asciiTheme="majorBidi" w:hAnsiTheme="majorBidi" w:cstheme="majorBidi"/>
          <w:sz w:val="22"/>
          <w:szCs w:val="22"/>
          <w:rtl/>
        </w:rPr>
      </w:pPr>
      <w:r w:rsidRPr="00497E04">
        <w:rPr>
          <w:rStyle w:val="a4"/>
          <w:sz w:val="22"/>
          <w:szCs w:val="22"/>
          <w:vertAlign w:val="baseline"/>
        </w:rPr>
        <w:footnoteRef/>
      </w:r>
      <w:r>
        <w:rPr>
          <w:rFonts w:hint="cs"/>
          <w:sz w:val="22"/>
          <w:szCs w:val="22"/>
          <w:rtl/>
        </w:rPr>
        <w:t xml:space="preserve">- د. عدنان داود </w:t>
      </w:r>
      <w:proofErr w:type="spellStart"/>
      <w:r>
        <w:rPr>
          <w:rFonts w:hint="cs"/>
          <w:sz w:val="22"/>
          <w:szCs w:val="22"/>
          <w:rtl/>
        </w:rPr>
        <w:t>العذاري</w:t>
      </w:r>
      <w:proofErr w:type="spellEnd"/>
      <w:r>
        <w:rPr>
          <w:rFonts w:hint="cs"/>
          <w:sz w:val="22"/>
          <w:szCs w:val="22"/>
          <w:rtl/>
        </w:rPr>
        <w:t xml:space="preserve"> , د. هدى </w:t>
      </w:r>
      <w:proofErr w:type="spellStart"/>
      <w:r>
        <w:rPr>
          <w:rFonts w:hint="cs"/>
          <w:sz w:val="22"/>
          <w:szCs w:val="22"/>
          <w:rtl/>
        </w:rPr>
        <w:t>زوير</w:t>
      </w:r>
      <w:proofErr w:type="spellEnd"/>
      <w:r>
        <w:rPr>
          <w:rFonts w:hint="cs"/>
          <w:sz w:val="22"/>
          <w:szCs w:val="22"/>
          <w:rtl/>
        </w:rPr>
        <w:t xml:space="preserve"> الدعمي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19 </w:t>
      </w:r>
    </w:p>
  </w:footnote>
  <w:footnote w:id="30">
    <w:p w:rsidR="00775445" w:rsidRPr="003834BC" w:rsidRDefault="00775445">
      <w:pPr>
        <w:pStyle w:val="a3"/>
        <w:rPr>
          <w:rtl/>
          <w:lang w:bidi="ar-IQ"/>
        </w:rPr>
      </w:pPr>
      <w:r w:rsidRPr="003834BC">
        <w:rPr>
          <w:rStyle w:val="a4"/>
          <w:sz w:val="22"/>
          <w:szCs w:val="22"/>
          <w:vertAlign w:val="baseline"/>
        </w:rPr>
        <w:footnoteRef/>
      </w:r>
      <w:r>
        <w:rPr>
          <w:rFonts w:hint="cs"/>
          <w:sz w:val="22"/>
          <w:szCs w:val="22"/>
          <w:rtl/>
        </w:rPr>
        <w:t xml:space="preserve">- ايلاف جواد عبد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37 , 38 </w:t>
      </w:r>
    </w:p>
  </w:footnote>
  <w:footnote w:id="31">
    <w:p w:rsidR="00775445" w:rsidRPr="006476E8" w:rsidRDefault="00775445">
      <w:pPr>
        <w:pStyle w:val="a3"/>
        <w:rPr>
          <w:sz w:val="22"/>
          <w:szCs w:val="22"/>
          <w:rtl/>
          <w:lang w:bidi="ar-IQ"/>
        </w:rPr>
      </w:pPr>
      <w:r w:rsidRPr="006476E8">
        <w:rPr>
          <w:rStyle w:val="a4"/>
          <w:sz w:val="22"/>
          <w:szCs w:val="22"/>
          <w:vertAlign w:val="baseline"/>
        </w:rPr>
        <w:footnoteRef/>
      </w:r>
      <w:r>
        <w:rPr>
          <w:rFonts w:hint="cs"/>
          <w:sz w:val="22"/>
          <w:szCs w:val="22"/>
          <w:rtl/>
          <w:lang w:bidi="ar-IQ"/>
        </w:rPr>
        <w:t xml:space="preserve">- عذراء باسم جلاب </w:t>
      </w:r>
      <w:r>
        <w:rPr>
          <w:sz w:val="22"/>
          <w:szCs w:val="22"/>
          <w:rtl/>
          <w:lang w:bidi="ar-IQ"/>
        </w:rPr>
        <w:t>–</w:t>
      </w:r>
      <w:r>
        <w:rPr>
          <w:rFonts w:hint="cs"/>
          <w:sz w:val="22"/>
          <w:szCs w:val="22"/>
          <w:rtl/>
          <w:lang w:bidi="ar-IQ"/>
        </w:rPr>
        <w:t xml:space="preserve"> اثر انفاق الموازنة العامة على بعض مؤشرات التنمية البشرية في العراق للمدة (1991-2010) </w:t>
      </w:r>
      <w:r>
        <w:rPr>
          <w:sz w:val="22"/>
          <w:szCs w:val="22"/>
          <w:rtl/>
          <w:lang w:bidi="ar-IQ"/>
        </w:rPr>
        <w:t>–</w:t>
      </w:r>
      <w:r>
        <w:rPr>
          <w:rFonts w:hint="cs"/>
          <w:sz w:val="22"/>
          <w:szCs w:val="22"/>
          <w:rtl/>
          <w:lang w:bidi="ar-IQ"/>
        </w:rPr>
        <w:t xml:space="preserve"> رسالة ماجستير </w:t>
      </w:r>
      <w:r>
        <w:rPr>
          <w:sz w:val="22"/>
          <w:szCs w:val="22"/>
          <w:rtl/>
          <w:lang w:bidi="ar-IQ"/>
        </w:rPr>
        <w:t>–</w:t>
      </w:r>
      <w:r>
        <w:rPr>
          <w:rFonts w:hint="cs"/>
          <w:sz w:val="22"/>
          <w:szCs w:val="22"/>
          <w:rtl/>
          <w:lang w:bidi="ar-IQ"/>
        </w:rPr>
        <w:t xml:space="preserve"> كلية الادارة والاقتصاد </w:t>
      </w:r>
      <w:r>
        <w:rPr>
          <w:sz w:val="22"/>
          <w:szCs w:val="22"/>
          <w:rtl/>
          <w:lang w:bidi="ar-IQ"/>
        </w:rPr>
        <w:t>–</w:t>
      </w:r>
      <w:r>
        <w:rPr>
          <w:rFonts w:hint="cs"/>
          <w:sz w:val="22"/>
          <w:szCs w:val="22"/>
          <w:rtl/>
          <w:lang w:bidi="ar-IQ"/>
        </w:rPr>
        <w:t xml:space="preserve"> جامعة واسط </w:t>
      </w:r>
      <w:r>
        <w:rPr>
          <w:sz w:val="22"/>
          <w:szCs w:val="22"/>
          <w:rtl/>
          <w:lang w:bidi="ar-IQ"/>
        </w:rPr>
        <w:t>–</w:t>
      </w:r>
      <w:r>
        <w:rPr>
          <w:rFonts w:hint="cs"/>
          <w:sz w:val="22"/>
          <w:szCs w:val="22"/>
          <w:rtl/>
          <w:lang w:bidi="ar-IQ"/>
        </w:rPr>
        <w:t xml:space="preserve"> 2014 </w:t>
      </w:r>
      <w:r>
        <w:rPr>
          <w:sz w:val="22"/>
          <w:szCs w:val="22"/>
          <w:rtl/>
          <w:lang w:bidi="ar-IQ"/>
        </w:rPr>
        <w:t>–</w:t>
      </w:r>
      <w:r>
        <w:rPr>
          <w:rFonts w:hint="cs"/>
          <w:sz w:val="22"/>
          <w:szCs w:val="22"/>
          <w:rtl/>
          <w:lang w:bidi="ar-IQ"/>
        </w:rPr>
        <w:t xml:space="preserve"> ص 51 , 52 </w:t>
      </w:r>
    </w:p>
  </w:footnote>
  <w:footnote w:id="32">
    <w:p w:rsidR="00775445" w:rsidRPr="006238A3" w:rsidRDefault="00775445">
      <w:pPr>
        <w:pStyle w:val="a3"/>
        <w:rPr>
          <w:rtl/>
          <w:lang w:bidi="ar-IQ"/>
        </w:rPr>
      </w:pPr>
      <w:r w:rsidRPr="006238A3">
        <w:rPr>
          <w:rStyle w:val="a4"/>
          <w:sz w:val="22"/>
          <w:szCs w:val="22"/>
          <w:vertAlign w:val="baseline"/>
        </w:rPr>
        <w:footnoteRef/>
      </w:r>
      <w:r>
        <w:rPr>
          <w:rFonts w:hint="cs"/>
          <w:sz w:val="22"/>
          <w:szCs w:val="22"/>
          <w:rtl/>
        </w:rPr>
        <w:t xml:space="preserve"> - ايلاف جواد عبد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38 </w:t>
      </w:r>
    </w:p>
  </w:footnote>
  <w:footnote w:id="33">
    <w:p w:rsidR="00775445" w:rsidRPr="00523438" w:rsidRDefault="00775445">
      <w:pPr>
        <w:pStyle w:val="a3"/>
        <w:rPr>
          <w:rtl/>
          <w:lang w:bidi="ar-IQ"/>
        </w:rPr>
      </w:pPr>
      <w:r w:rsidRPr="00523438">
        <w:rPr>
          <w:rStyle w:val="a4"/>
          <w:sz w:val="22"/>
          <w:szCs w:val="22"/>
          <w:vertAlign w:val="baseline"/>
        </w:rPr>
        <w:footnoteRef/>
      </w:r>
      <w:r>
        <w:rPr>
          <w:rFonts w:hint="cs"/>
          <w:sz w:val="22"/>
          <w:szCs w:val="22"/>
          <w:rtl/>
        </w:rPr>
        <w:t xml:space="preserve">- عبد الله راهي الرشدان </w:t>
      </w:r>
      <w:r>
        <w:rPr>
          <w:sz w:val="22"/>
          <w:szCs w:val="22"/>
          <w:rtl/>
        </w:rPr>
        <w:t>–</w:t>
      </w:r>
      <w:r>
        <w:rPr>
          <w:rFonts w:hint="cs"/>
          <w:sz w:val="22"/>
          <w:szCs w:val="22"/>
          <w:rtl/>
        </w:rPr>
        <w:t xml:space="preserve"> في اقتصاديات التعليم </w:t>
      </w:r>
      <w:r>
        <w:rPr>
          <w:sz w:val="22"/>
          <w:szCs w:val="22"/>
          <w:rtl/>
        </w:rPr>
        <w:t>–</w:t>
      </w:r>
      <w:r>
        <w:rPr>
          <w:rFonts w:hint="cs"/>
          <w:sz w:val="22"/>
          <w:szCs w:val="22"/>
          <w:rtl/>
        </w:rPr>
        <w:t xml:space="preserve"> الطبعة الاولى </w:t>
      </w:r>
      <w:r>
        <w:rPr>
          <w:sz w:val="22"/>
          <w:szCs w:val="22"/>
          <w:rtl/>
        </w:rPr>
        <w:t>–</w:t>
      </w:r>
      <w:r>
        <w:rPr>
          <w:rFonts w:hint="cs"/>
          <w:sz w:val="22"/>
          <w:szCs w:val="22"/>
          <w:rtl/>
        </w:rPr>
        <w:t xml:space="preserve"> دار وائل للنشر </w:t>
      </w:r>
      <w:r>
        <w:rPr>
          <w:sz w:val="22"/>
          <w:szCs w:val="22"/>
          <w:rtl/>
        </w:rPr>
        <w:t>–</w:t>
      </w:r>
      <w:r>
        <w:rPr>
          <w:rFonts w:hint="cs"/>
          <w:sz w:val="22"/>
          <w:szCs w:val="22"/>
          <w:rtl/>
        </w:rPr>
        <w:t xml:space="preserve"> عمان </w:t>
      </w:r>
      <w:r>
        <w:rPr>
          <w:sz w:val="22"/>
          <w:szCs w:val="22"/>
          <w:rtl/>
        </w:rPr>
        <w:t>–</w:t>
      </w:r>
      <w:r>
        <w:rPr>
          <w:rFonts w:hint="cs"/>
          <w:sz w:val="22"/>
          <w:szCs w:val="22"/>
          <w:rtl/>
        </w:rPr>
        <w:t xml:space="preserve"> 2001 </w:t>
      </w:r>
      <w:r>
        <w:rPr>
          <w:sz w:val="22"/>
          <w:szCs w:val="22"/>
          <w:rtl/>
        </w:rPr>
        <w:t>–</w:t>
      </w:r>
      <w:r>
        <w:rPr>
          <w:rFonts w:hint="cs"/>
          <w:sz w:val="22"/>
          <w:szCs w:val="22"/>
          <w:rtl/>
        </w:rPr>
        <w:t xml:space="preserve"> ص 76 </w:t>
      </w:r>
    </w:p>
  </w:footnote>
  <w:footnote w:id="34">
    <w:p w:rsidR="00775445" w:rsidRPr="009B2238" w:rsidRDefault="00775445">
      <w:pPr>
        <w:pStyle w:val="a3"/>
        <w:rPr>
          <w:rtl/>
          <w:lang w:bidi="ar-IQ"/>
        </w:rPr>
      </w:pPr>
      <w:r w:rsidRPr="009B2238">
        <w:rPr>
          <w:rStyle w:val="a4"/>
          <w:sz w:val="22"/>
          <w:szCs w:val="22"/>
          <w:vertAlign w:val="baseline"/>
        </w:rPr>
        <w:footnoteRef/>
      </w:r>
      <w:r>
        <w:rPr>
          <w:rFonts w:hint="cs"/>
          <w:sz w:val="22"/>
          <w:szCs w:val="22"/>
          <w:rtl/>
        </w:rPr>
        <w:t xml:space="preserve">- التقرير الوطني لحال التنمية البشرية في العراق </w:t>
      </w:r>
      <w:r>
        <w:rPr>
          <w:sz w:val="22"/>
          <w:szCs w:val="22"/>
          <w:rtl/>
        </w:rPr>
        <w:t>–</w:t>
      </w:r>
      <w:r>
        <w:rPr>
          <w:rFonts w:hint="cs"/>
          <w:sz w:val="22"/>
          <w:szCs w:val="22"/>
          <w:rtl/>
        </w:rPr>
        <w:t xml:space="preserve"> وزارة التخطيط والتعاون الانمائي </w:t>
      </w:r>
      <w:r>
        <w:rPr>
          <w:sz w:val="22"/>
          <w:szCs w:val="22"/>
          <w:rtl/>
        </w:rPr>
        <w:t>–</w:t>
      </w:r>
      <w:r>
        <w:rPr>
          <w:rFonts w:hint="cs"/>
          <w:sz w:val="22"/>
          <w:szCs w:val="22"/>
          <w:rtl/>
        </w:rPr>
        <w:t xml:space="preserve"> بيت الحكمة </w:t>
      </w:r>
      <w:r>
        <w:rPr>
          <w:sz w:val="22"/>
          <w:szCs w:val="22"/>
          <w:rtl/>
        </w:rPr>
        <w:t>–</w:t>
      </w:r>
      <w:r>
        <w:rPr>
          <w:rFonts w:hint="cs"/>
          <w:sz w:val="22"/>
          <w:szCs w:val="22"/>
          <w:rtl/>
        </w:rPr>
        <w:t xml:space="preserve"> العراق </w:t>
      </w:r>
      <w:r>
        <w:rPr>
          <w:sz w:val="22"/>
          <w:szCs w:val="22"/>
          <w:rtl/>
        </w:rPr>
        <w:t>–</w:t>
      </w:r>
      <w:r>
        <w:rPr>
          <w:rFonts w:hint="cs"/>
          <w:sz w:val="22"/>
          <w:szCs w:val="22"/>
          <w:rtl/>
        </w:rPr>
        <w:t xml:space="preserve"> 2009,2008 </w:t>
      </w:r>
      <w:r>
        <w:rPr>
          <w:sz w:val="22"/>
          <w:szCs w:val="22"/>
          <w:rtl/>
        </w:rPr>
        <w:t>–</w:t>
      </w:r>
      <w:r>
        <w:rPr>
          <w:rFonts w:hint="cs"/>
          <w:sz w:val="22"/>
          <w:szCs w:val="22"/>
          <w:rtl/>
        </w:rPr>
        <w:t xml:space="preserve"> ص 19 </w:t>
      </w:r>
    </w:p>
  </w:footnote>
  <w:footnote w:id="35">
    <w:p w:rsidR="00775445" w:rsidRPr="0022437C" w:rsidRDefault="00775445">
      <w:pPr>
        <w:pStyle w:val="a3"/>
        <w:rPr>
          <w:sz w:val="22"/>
          <w:szCs w:val="22"/>
          <w:rtl/>
          <w:lang w:bidi="ar-IQ"/>
        </w:rPr>
      </w:pPr>
      <w:r w:rsidRPr="0022437C">
        <w:rPr>
          <w:rStyle w:val="a4"/>
          <w:sz w:val="22"/>
          <w:szCs w:val="22"/>
          <w:vertAlign w:val="baseline"/>
        </w:rPr>
        <w:footnoteRef/>
      </w:r>
      <w:r>
        <w:rPr>
          <w:rFonts w:hint="cs"/>
          <w:sz w:val="22"/>
          <w:szCs w:val="22"/>
          <w:rtl/>
          <w:lang w:bidi="ar-IQ"/>
        </w:rPr>
        <w:t xml:space="preserve">- فرح محسن محارب </w:t>
      </w:r>
      <w:r>
        <w:rPr>
          <w:sz w:val="22"/>
          <w:szCs w:val="22"/>
          <w:rtl/>
          <w:lang w:bidi="ar-IQ"/>
        </w:rPr>
        <w:t>–</w:t>
      </w:r>
      <w:r>
        <w:rPr>
          <w:rFonts w:hint="cs"/>
          <w:sz w:val="22"/>
          <w:szCs w:val="22"/>
          <w:rtl/>
          <w:lang w:bidi="ar-IQ"/>
        </w:rPr>
        <w:t xml:space="preserve"> مصدر </w:t>
      </w:r>
      <w:proofErr w:type="gramStart"/>
      <w:r>
        <w:rPr>
          <w:rFonts w:hint="cs"/>
          <w:sz w:val="22"/>
          <w:szCs w:val="22"/>
          <w:rtl/>
          <w:lang w:bidi="ar-IQ"/>
        </w:rPr>
        <w:t>سابق</w:t>
      </w:r>
      <w:proofErr w:type="gramEnd"/>
      <w:r>
        <w:rPr>
          <w:sz w:val="22"/>
          <w:szCs w:val="22"/>
          <w:rtl/>
          <w:lang w:bidi="ar-IQ"/>
        </w:rPr>
        <w:t>–</w:t>
      </w:r>
      <w:r>
        <w:rPr>
          <w:rFonts w:hint="cs"/>
          <w:sz w:val="22"/>
          <w:szCs w:val="22"/>
          <w:rtl/>
          <w:lang w:bidi="ar-IQ"/>
        </w:rPr>
        <w:t xml:space="preserve"> ص 10 </w:t>
      </w:r>
    </w:p>
  </w:footnote>
  <w:footnote w:id="36">
    <w:p w:rsidR="00775445" w:rsidRPr="0098055D" w:rsidRDefault="00775445">
      <w:pPr>
        <w:pStyle w:val="a3"/>
        <w:rPr>
          <w:rtl/>
          <w:lang w:bidi="ar-IQ"/>
        </w:rPr>
      </w:pPr>
      <w:r w:rsidRPr="0098055D">
        <w:rPr>
          <w:rStyle w:val="a4"/>
          <w:sz w:val="22"/>
          <w:szCs w:val="22"/>
          <w:vertAlign w:val="baseline"/>
        </w:rPr>
        <w:footnoteRef/>
      </w:r>
      <w:r>
        <w:rPr>
          <w:rFonts w:hint="cs"/>
          <w:sz w:val="22"/>
          <w:szCs w:val="22"/>
          <w:rtl/>
        </w:rPr>
        <w:t xml:space="preserve">- التقرير الوطني لحال التنمية البشرية في العراق </w:t>
      </w:r>
      <w:r>
        <w:rPr>
          <w:sz w:val="22"/>
          <w:szCs w:val="22"/>
          <w:rtl/>
        </w:rPr>
        <w:t>–</w:t>
      </w:r>
      <w:r>
        <w:rPr>
          <w:rFonts w:hint="cs"/>
          <w:sz w:val="22"/>
          <w:szCs w:val="22"/>
          <w:rtl/>
        </w:rPr>
        <w:t xml:space="preserve"> مصدر </w:t>
      </w:r>
      <w:proofErr w:type="gramStart"/>
      <w:r>
        <w:rPr>
          <w:rFonts w:hint="cs"/>
          <w:sz w:val="22"/>
          <w:szCs w:val="22"/>
          <w:rtl/>
        </w:rPr>
        <w:t>سابق</w:t>
      </w:r>
      <w:proofErr w:type="gramEnd"/>
      <w:r>
        <w:rPr>
          <w:sz w:val="22"/>
          <w:szCs w:val="22"/>
          <w:rtl/>
        </w:rPr>
        <w:t>–</w:t>
      </w:r>
      <w:r>
        <w:rPr>
          <w:rFonts w:hint="cs"/>
          <w:sz w:val="22"/>
          <w:szCs w:val="22"/>
          <w:rtl/>
        </w:rPr>
        <w:t xml:space="preserve"> ص 18 </w:t>
      </w:r>
    </w:p>
  </w:footnote>
  <w:footnote w:id="37">
    <w:p w:rsidR="00775445" w:rsidRPr="00052F36" w:rsidRDefault="00775445" w:rsidP="00052F36">
      <w:pPr>
        <w:pStyle w:val="a3"/>
      </w:pPr>
      <w:r w:rsidRPr="00052F36">
        <w:rPr>
          <w:rStyle w:val="a4"/>
          <w:sz w:val="22"/>
          <w:szCs w:val="22"/>
          <w:vertAlign w:val="baseline"/>
        </w:rPr>
        <w:footnoteRef/>
      </w:r>
      <w:r>
        <w:rPr>
          <w:rFonts w:hint="cs"/>
          <w:sz w:val="22"/>
          <w:szCs w:val="22"/>
          <w:rtl/>
        </w:rPr>
        <w:t xml:space="preserve">- التقرير الوطني لحال التنمية البشرية في العراق </w:t>
      </w:r>
      <w:r>
        <w:rPr>
          <w:sz w:val="22"/>
          <w:szCs w:val="22"/>
          <w:rtl/>
        </w:rPr>
        <w:t>–</w:t>
      </w:r>
      <w:r>
        <w:rPr>
          <w:rFonts w:hint="cs"/>
          <w:sz w:val="22"/>
          <w:szCs w:val="22"/>
          <w:rtl/>
        </w:rPr>
        <w:t xml:space="preserve"> مصدر </w:t>
      </w:r>
      <w:proofErr w:type="gramStart"/>
      <w:r>
        <w:rPr>
          <w:rFonts w:hint="cs"/>
          <w:sz w:val="22"/>
          <w:szCs w:val="22"/>
          <w:rtl/>
        </w:rPr>
        <w:t>سابق</w:t>
      </w:r>
      <w:proofErr w:type="gramEnd"/>
      <w:r>
        <w:rPr>
          <w:sz w:val="22"/>
          <w:szCs w:val="22"/>
          <w:rtl/>
        </w:rPr>
        <w:t>–</w:t>
      </w:r>
      <w:r>
        <w:rPr>
          <w:rFonts w:hint="cs"/>
          <w:sz w:val="22"/>
          <w:szCs w:val="22"/>
          <w:rtl/>
        </w:rPr>
        <w:t xml:space="preserve"> ص 19</w:t>
      </w:r>
    </w:p>
  </w:footnote>
  <w:footnote w:id="38">
    <w:p w:rsidR="00775445" w:rsidRPr="00052F36" w:rsidRDefault="00775445">
      <w:pPr>
        <w:pStyle w:val="a3"/>
        <w:rPr>
          <w:rtl/>
          <w:lang w:bidi="ar-IQ"/>
        </w:rPr>
      </w:pPr>
      <w:r w:rsidRPr="00052F36">
        <w:rPr>
          <w:rStyle w:val="a4"/>
          <w:sz w:val="22"/>
          <w:szCs w:val="22"/>
          <w:vertAlign w:val="baseline"/>
        </w:rPr>
        <w:footnoteRef/>
      </w:r>
      <w:r>
        <w:rPr>
          <w:rFonts w:hint="cs"/>
          <w:sz w:val="22"/>
          <w:szCs w:val="22"/>
          <w:rtl/>
        </w:rPr>
        <w:t xml:space="preserve">- </w:t>
      </w:r>
      <w:proofErr w:type="gramStart"/>
      <w:r>
        <w:rPr>
          <w:rFonts w:hint="cs"/>
          <w:sz w:val="22"/>
          <w:szCs w:val="22"/>
          <w:rtl/>
        </w:rPr>
        <w:t>المصدر</w:t>
      </w:r>
      <w:proofErr w:type="gramEnd"/>
      <w:r>
        <w:rPr>
          <w:rFonts w:hint="cs"/>
          <w:sz w:val="22"/>
          <w:szCs w:val="22"/>
          <w:rtl/>
        </w:rPr>
        <w:t xml:space="preserve"> نفسه </w:t>
      </w:r>
      <w:r>
        <w:rPr>
          <w:sz w:val="22"/>
          <w:szCs w:val="22"/>
          <w:rtl/>
        </w:rPr>
        <w:t>–</w:t>
      </w:r>
      <w:r>
        <w:rPr>
          <w:rFonts w:hint="cs"/>
          <w:sz w:val="22"/>
          <w:szCs w:val="22"/>
          <w:rtl/>
        </w:rPr>
        <w:t xml:space="preserve"> ص 19 </w:t>
      </w:r>
    </w:p>
  </w:footnote>
  <w:footnote w:id="39">
    <w:p w:rsidR="00775445" w:rsidRPr="000A2756" w:rsidRDefault="00775445">
      <w:pPr>
        <w:pStyle w:val="a3"/>
        <w:rPr>
          <w:sz w:val="22"/>
          <w:szCs w:val="22"/>
          <w:rtl/>
        </w:rPr>
      </w:pPr>
      <w:r w:rsidRPr="000A2756">
        <w:rPr>
          <w:rStyle w:val="a4"/>
          <w:sz w:val="22"/>
          <w:szCs w:val="22"/>
          <w:vertAlign w:val="baseline"/>
        </w:rPr>
        <w:footnoteRef/>
      </w:r>
      <w:r w:rsidRPr="000A2756">
        <w:rPr>
          <w:sz w:val="22"/>
          <w:szCs w:val="22"/>
          <w:rtl/>
        </w:rPr>
        <w:t xml:space="preserve"> </w:t>
      </w:r>
      <w:r>
        <w:rPr>
          <w:rFonts w:hint="cs"/>
          <w:rtl/>
        </w:rPr>
        <w:t xml:space="preserve">- </w:t>
      </w:r>
      <w:r>
        <w:rPr>
          <w:rFonts w:hint="cs"/>
          <w:sz w:val="22"/>
          <w:szCs w:val="22"/>
          <w:rtl/>
        </w:rPr>
        <w:t xml:space="preserve">فرح محسن محارب </w:t>
      </w:r>
      <w:r>
        <w:rPr>
          <w:sz w:val="22"/>
          <w:szCs w:val="22"/>
          <w:rtl/>
        </w:rPr>
        <w:t>–</w:t>
      </w:r>
      <w:r>
        <w:rPr>
          <w:rFonts w:hint="cs"/>
          <w:sz w:val="22"/>
          <w:szCs w:val="22"/>
          <w:rtl/>
        </w:rPr>
        <w:t xml:space="preserve"> مصدر </w:t>
      </w:r>
      <w:proofErr w:type="gramStart"/>
      <w:r>
        <w:rPr>
          <w:rFonts w:hint="cs"/>
          <w:sz w:val="22"/>
          <w:szCs w:val="22"/>
          <w:rtl/>
        </w:rPr>
        <w:t>سابق</w:t>
      </w:r>
      <w:proofErr w:type="gramEnd"/>
      <w:r>
        <w:rPr>
          <w:rFonts w:hint="cs"/>
          <w:sz w:val="22"/>
          <w:szCs w:val="22"/>
          <w:rtl/>
        </w:rPr>
        <w:t xml:space="preserve"> </w:t>
      </w:r>
      <w:r>
        <w:rPr>
          <w:sz w:val="22"/>
          <w:szCs w:val="22"/>
          <w:rtl/>
        </w:rPr>
        <w:t>–</w:t>
      </w:r>
      <w:r>
        <w:rPr>
          <w:rFonts w:hint="cs"/>
          <w:sz w:val="22"/>
          <w:szCs w:val="22"/>
          <w:rtl/>
        </w:rPr>
        <w:t xml:space="preserve"> ص 25 </w:t>
      </w:r>
    </w:p>
  </w:footnote>
  <w:footnote w:id="40">
    <w:p w:rsidR="00775445" w:rsidRPr="000A2756" w:rsidRDefault="00775445">
      <w:pPr>
        <w:pStyle w:val="a3"/>
        <w:rPr>
          <w:rtl/>
          <w:lang w:bidi="ar-IQ"/>
        </w:rPr>
      </w:pPr>
      <w:r w:rsidRPr="000A2756">
        <w:rPr>
          <w:rStyle w:val="a4"/>
          <w:sz w:val="22"/>
          <w:szCs w:val="22"/>
          <w:vertAlign w:val="baseline"/>
        </w:rPr>
        <w:footnoteRef/>
      </w:r>
      <w:r w:rsidRPr="000A2756">
        <w:rPr>
          <w:sz w:val="22"/>
          <w:szCs w:val="22"/>
          <w:rtl/>
        </w:rPr>
        <w:t xml:space="preserve"> </w:t>
      </w:r>
      <w:r>
        <w:rPr>
          <w:rFonts w:hint="cs"/>
          <w:sz w:val="22"/>
          <w:szCs w:val="22"/>
          <w:rtl/>
          <w:lang w:bidi="ar-IQ"/>
        </w:rPr>
        <w:t xml:space="preserve">- نادية مهدي عبد القادر </w:t>
      </w:r>
      <w:r>
        <w:rPr>
          <w:sz w:val="22"/>
          <w:szCs w:val="22"/>
          <w:rtl/>
          <w:lang w:bidi="ar-IQ"/>
        </w:rPr>
        <w:t>–</w:t>
      </w:r>
      <w:r>
        <w:rPr>
          <w:rFonts w:hint="cs"/>
          <w:sz w:val="22"/>
          <w:szCs w:val="22"/>
          <w:rtl/>
          <w:lang w:bidi="ar-IQ"/>
        </w:rPr>
        <w:t xml:space="preserve"> اقتصاد المعرفة والتنمية البشرية في الدول العربية ( 1990-2008) </w:t>
      </w:r>
      <w:r>
        <w:rPr>
          <w:sz w:val="22"/>
          <w:szCs w:val="22"/>
          <w:rtl/>
          <w:lang w:bidi="ar-IQ"/>
        </w:rPr>
        <w:t>–</w:t>
      </w:r>
      <w:r>
        <w:rPr>
          <w:rFonts w:hint="cs"/>
          <w:sz w:val="22"/>
          <w:szCs w:val="22"/>
          <w:rtl/>
          <w:lang w:bidi="ar-IQ"/>
        </w:rPr>
        <w:t xml:space="preserve"> اطروحة دكتوراه </w:t>
      </w:r>
      <w:r>
        <w:rPr>
          <w:sz w:val="22"/>
          <w:szCs w:val="22"/>
          <w:rtl/>
          <w:lang w:bidi="ar-IQ"/>
        </w:rPr>
        <w:t>–</w:t>
      </w:r>
      <w:r>
        <w:rPr>
          <w:rFonts w:hint="cs"/>
          <w:sz w:val="22"/>
          <w:szCs w:val="22"/>
          <w:rtl/>
          <w:lang w:bidi="ar-IQ"/>
        </w:rPr>
        <w:t xml:space="preserve"> جامعة بغداد </w:t>
      </w:r>
      <w:r>
        <w:rPr>
          <w:sz w:val="22"/>
          <w:szCs w:val="22"/>
          <w:rtl/>
          <w:lang w:bidi="ar-IQ"/>
        </w:rPr>
        <w:t>–</w:t>
      </w:r>
      <w:r>
        <w:rPr>
          <w:rFonts w:hint="cs"/>
          <w:sz w:val="22"/>
          <w:szCs w:val="22"/>
          <w:rtl/>
          <w:lang w:bidi="ar-IQ"/>
        </w:rPr>
        <w:t xml:space="preserve"> كلية الادارة والاقتصاد </w:t>
      </w:r>
      <w:r>
        <w:rPr>
          <w:sz w:val="22"/>
          <w:szCs w:val="22"/>
          <w:rtl/>
          <w:lang w:bidi="ar-IQ"/>
        </w:rPr>
        <w:t>–</w:t>
      </w:r>
      <w:r>
        <w:rPr>
          <w:rFonts w:hint="cs"/>
          <w:sz w:val="22"/>
          <w:szCs w:val="22"/>
          <w:rtl/>
          <w:lang w:bidi="ar-IQ"/>
        </w:rPr>
        <w:t xml:space="preserve"> 2010 </w:t>
      </w:r>
      <w:r>
        <w:rPr>
          <w:sz w:val="22"/>
          <w:szCs w:val="22"/>
          <w:rtl/>
          <w:lang w:bidi="ar-IQ"/>
        </w:rPr>
        <w:t>–</w:t>
      </w:r>
      <w:r>
        <w:rPr>
          <w:rFonts w:hint="cs"/>
          <w:sz w:val="22"/>
          <w:szCs w:val="22"/>
          <w:rtl/>
          <w:lang w:bidi="ar-IQ"/>
        </w:rPr>
        <w:t xml:space="preserve"> ص51 </w:t>
      </w:r>
    </w:p>
  </w:footnote>
  <w:footnote w:id="41">
    <w:p w:rsidR="00775445" w:rsidRPr="0041085F" w:rsidRDefault="00775445">
      <w:pPr>
        <w:pStyle w:val="a3"/>
        <w:rPr>
          <w:rtl/>
          <w:lang w:bidi="ar-IQ"/>
        </w:rPr>
      </w:pPr>
      <w:r w:rsidRPr="0041085F">
        <w:rPr>
          <w:rStyle w:val="a4"/>
          <w:sz w:val="22"/>
          <w:szCs w:val="22"/>
          <w:vertAlign w:val="baseline"/>
        </w:rPr>
        <w:footnoteRef/>
      </w:r>
      <w:r w:rsidRPr="0041085F">
        <w:rPr>
          <w:sz w:val="22"/>
          <w:szCs w:val="22"/>
          <w:rtl/>
        </w:rPr>
        <w:t xml:space="preserve"> </w:t>
      </w:r>
      <w:r>
        <w:rPr>
          <w:rFonts w:hint="cs"/>
          <w:sz w:val="22"/>
          <w:szCs w:val="22"/>
          <w:rtl/>
          <w:lang w:bidi="ar-IQ"/>
        </w:rPr>
        <w:t xml:space="preserve">- عذراء </w:t>
      </w:r>
      <w:proofErr w:type="gramStart"/>
      <w:r>
        <w:rPr>
          <w:rFonts w:hint="cs"/>
          <w:sz w:val="22"/>
          <w:szCs w:val="22"/>
          <w:rtl/>
          <w:lang w:bidi="ar-IQ"/>
        </w:rPr>
        <w:t>باسم</w:t>
      </w:r>
      <w:proofErr w:type="gramEnd"/>
      <w:r>
        <w:rPr>
          <w:rFonts w:hint="cs"/>
          <w:sz w:val="22"/>
          <w:szCs w:val="22"/>
          <w:rtl/>
          <w:lang w:bidi="ar-IQ"/>
        </w:rPr>
        <w:t xml:space="preserve"> جلاب </w:t>
      </w:r>
      <w:r>
        <w:rPr>
          <w:sz w:val="22"/>
          <w:szCs w:val="22"/>
          <w:rtl/>
          <w:lang w:bidi="ar-IQ"/>
        </w:rPr>
        <w:t>–</w:t>
      </w:r>
      <w:r>
        <w:rPr>
          <w:rFonts w:hint="cs"/>
          <w:sz w:val="22"/>
          <w:szCs w:val="22"/>
          <w:rtl/>
          <w:lang w:bidi="ar-IQ"/>
        </w:rPr>
        <w:t xml:space="preserve"> مصدر سابق </w:t>
      </w:r>
      <w:r>
        <w:rPr>
          <w:sz w:val="22"/>
          <w:szCs w:val="22"/>
          <w:rtl/>
          <w:lang w:bidi="ar-IQ"/>
        </w:rPr>
        <w:t>–</w:t>
      </w:r>
      <w:r>
        <w:rPr>
          <w:rFonts w:hint="cs"/>
          <w:sz w:val="22"/>
          <w:szCs w:val="22"/>
          <w:rtl/>
          <w:lang w:bidi="ar-IQ"/>
        </w:rPr>
        <w:t xml:space="preserve"> ص 59 </w:t>
      </w:r>
    </w:p>
  </w:footnote>
  <w:footnote w:id="42">
    <w:p w:rsidR="00775445" w:rsidRPr="0041085F" w:rsidRDefault="00775445">
      <w:pPr>
        <w:pStyle w:val="a3"/>
        <w:rPr>
          <w:sz w:val="22"/>
          <w:szCs w:val="22"/>
        </w:rPr>
      </w:pPr>
      <w:r w:rsidRPr="0041085F">
        <w:rPr>
          <w:rStyle w:val="a4"/>
          <w:sz w:val="22"/>
          <w:szCs w:val="22"/>
          <w:vertAlign w:val="baseline"/>
        </w:rPr>
        <w:footnoteRef/>
      </w:r>
      <w:r w:rsidRPr="0041085F">
        <w:rPr>
          <w:sz w:val="22"/>
          <w:szCs w:val="22"/>
          <w:rtl/>
        </w:rPr>
        <w:t xml:space="preserve"> </w:t>
      </w:r>
      <w:r>
        <w:rPr>
          <w:rFonts w:hint="cs"/>
          <w:rtl/>
        </w:rPr>
        <w:t xml:space="preserve">- </w:t>
      </w:r>
      <w:r>
        <w:rPr>
          <w:rFonts w:hint="cs"/>
          <w:sz w:val="22"/>
          <w:szCs w:val="22"/>
          <w:rtl/>
        </w:rPr>
        <w:t xml:space="preserve">د. فليح حسن خلف </w:t>
      </w:r>
      <w:r>
        <w:rPr>
          <w:sz w:val="22"/>
          <w:szCs w:val="22"/>
          <w:rtl/>
        </w:rPr>
        <w:t>–</w:t>
      </w:r>
      <w:r>
        <w:rPr>
          <w:rFonts w:hint="cs"/>
          <w:sz w:val="22"/>
          <w:szCs w:val="22"/>
          <w:rtl/>
        </w:rPr>
        <w:t xml:space="preserve"> اقتصاديات التعليم وتخطيطه </w:t>
      </w:r>
      <w:r>
        <w:rPr>
          <w:sz w:val="22"/>
          <w:szCs w:val="22"/>
          <w:rtl/>
        </w:rPr>
        <w:t>–</w:t>
      </w:r>
      <w:r>
        <w:rPr>
          <w:rFonts w:hint="cs"/>
          <w:sz w:val="22"/>
          <w:szCs w:val="22"/>
          <w:rtl/>
        </w:rPr>
        <w:t xml:space="preserve"> جدار للكتاب العالمي </w:t>
      </w:r>
      <w:r>
        <w:rPr>
          <w:sz w:val="22"/>
          <w:szCs w:val="22"/>
          <w:rtl/>
        </w:rPr>
        <w:t>–</w:t>
      </w:r>
      <w:r>
        <w:rPr>
          <w:rFonts w:hint="cs"/>
          <w:sz w:val="22"/>
          <w:szCs w:val="22"/>
          <w:rtl/>
        </w:rPr>
        <w:t xml:space="preserve"> عمان </w:t>
      </w:r>
      <w:r>
        <w:rPr>
          <w:sz w:val="22"/>
          <w:szCs w:val="22"/>
          <w:rtl/>
        </w:rPr>
        <w:t>–</w:t>
      </w:r>
      <w:r>
        <w:rPr>
          <w:rFonts w:hint="cs"/>
          <w:sz w:val="22"/>
          <w:szCs w:val="22"/>
          <w:rtl/>
        </w:rPr>
        <w:t xml:space="preserve"> الاردن </w:t>
      </w:r>
      <w:r>
        <w:rPr>
          <w:sz w:val="22"/>
          <w:szCs w:val="22"/>
          <w:rtl/>
        </w:rPr>
        <w:t>–</w:t>
      </w:r>
      <w:r>
        <w:rPr>
          <w:rFonts w:hint="cs"/>
          <w:sz w:val="22"/>
          <w:szCs w:val="22"/>
          <w:rtl/>
        </w:rPr>
        <w:t xml:space="preserve"> الطبعة الاولى </w:t>
      </w:r>
      <w:r>
        <w:rPr>
          <w:sz w:val="22"/>
          <w:szCs w:val="22"/>
          <w:rtl/>
        </w:rPr>
        <w:t>–</w:t>
      </w:r>
      <w:r>
        <w:rPr>
          <w:rFonts w:hint="cs"/>
          <w:sz w:val="22"/>
          <w:szCs w:val="22"/>
          <w:rtl/>
        </w:rPr>
        <w:t xml:space="preserve"> 2006 </w:t>
      </w:r>
      <w:r>
        <w:rPr>
          <w:sz w:val="22"/>
          <w:szCs w:val="22"/>
          <w:rtl/>
        </w:rPr>
        <w:t>–</w:t>
      </w:r>
      <w:r>
        <w:rPr>
          <w:rFonts w:hint="cs"/>
          <w:sz w:val="22"/>
          <w:szCs w:val="22"/>
          <w:rtl/>
        </w:rPr>
        <w:t xml:space="preserve"> ص 140 </w:t>
      </w:r>
    </w:p>
  </w:footnote>
  <w:footnote w:id="43">
    <w:p w:rsidR="00775445" w:rsidRPr="00CD3088" w:rsidRDefault="00775445">
      <w:pPr>
        <w:pStyle w:val="a3"/>
        <w:rPr>
          <w:sz w:val="22"/>
          <w:szCs w:val="22"/>
          <w:rtl/>
        </w:rPr>
      </w:pPr>
      <w:r w:rsidRPr="00CD3088">
        <w:rPr>
          <w:rStyle w:val="a4"/>
          <w:sz w:val="22"/>
          <w:szCs w:val="22"/>
          <w:vertAlign w:val="baseline"/>
        </w:rPr>
        <w:footnoteRef/>
      </w:r>
      <w:r w:rsidRPr="00CD3088">
        <w:rPr>
          <w:sz w:val="22"/>
          <w:szCs w:val="22"/>
          <w:rtl/>
        </w:rPr>
        <w:t xml:space="preserve"> </w:t>
      </w:r>
      <w:r>
        <w:rPr>
          <w:rFonts w:hint="cs"/>
          <w:sz w:val="22"/>
          <w:szCs w:val="22"/>
          <w:rtl/>
        </w:rPr>
        <w:t xml:space="preserve">- </w:t>
      </w:r>
      <w:proofErr w:type="gramStart"/>
      <w:r>
        <w:rPr>
          <w:rFonts w:hint="cs"/>
          <w:sz w:val="22"/>
          <w:szCs w:val="22"/>
          <w:rtl/>
        </w:rPr>
        <w:t>مهدي</w:t>
      </w:r>
      <w:proofErr w:type="gramEnd"/>
      <w:r>
        <w:rPr>
          <w:rFonts w:hint="cs"/>
          <w:sz w:val="22"/>
          <w:szCs w:val="22"/>
          <w:rtl/>
        </w:rPr>
        <w:t xml:space="preserve"> محمد القصاص </w:t>
      </w:r>
      <w:r>
        <w:rPr>
          <w:sz w:val="22"/>
          <w:szCs w:val="22"/>
          <w:rtl/>
        </w:rPr>
        <w:t>–</w:t>
      </w:r>
      <w:r>
        <w:rPr>
          <w:rFonts w:hint="cs"/>
          <w:sz w:val="22"/>
          <w:szCs w:val="22"/>
          <w:rtl/>
        </w:rPr>
        <w:t xml:space="preserve"> بيئة استثمار راس المال البشري </w:t>
      </w:r>
      <w:r>
        <w:rPr>
          <w:sz w:val="22"/>
          <w:szCs w:val="22"/>
          <w:rtl/>
        </w:rPr>
        <w:t>–</w:t>
      </w:r>
      <w:r>
        <w:rPr>
          <w:rFonts w:hint="cs"/>
          <w:sz w:val="22"/>
          <w:szCs w:val="22"/>
          <w:rtl/>
        </w:rPr>
        <w:t xml:space="preserve"> بحث مقدم للمؤتمر العلمي الدولي الثالث للبيئة </w:t>
      </w:r>
      <w:r>
        <w:rPr>
          <w:sz w:val="22"/>
          <w:szCs w:val="22"/>
          <w:rtl/>
        </w:rPr>
        <w:t>–</w:t>
      </w:r>
      <w:r>
        <w:rPr>
          <w:rFonts w:hint="cs"/>
          <w:sz w:val="22"/>
          <w:szCs w:val="22"/>
          <w:rtl/>
        </w:rPr>
        <w:t xml:space="preserve"> جامعة جنوب الوادي </w:t>
      </w:r>
      <w:r>
        <w:rPr>
          <w:sz w:val="22"/>
          <w:szCs w:val="22"/>
          <w:rtl/>
        </w:rPr>
        <w:t>–</w:t>
      </w:r>
      <w:r>
        <w:rPr>
          <w:rFonts w:hint="cs"/>
          <w:sz w:val="22"/>
          <w:szCs w:val="22"/>
          <w:rtl/>
        </w:rPr>
        <w:t xml:space="preserve"> مصر </w:t>
      </w:r>
      <w:r>
        <w:rPr>
          <w:sz w:val="22"/>
          <w:szCs w:val="22"/>
          <w:rtl/>
        </w:rPr>
        <w:t>–</w:t>
      </w:r>
      <w:r>
        <w:rPr>
          <w:rFonts w:hint="cs"/>
          <w:sz w:val="22"/>
          <w:szCs w:val="22"/>
          <w:rtl/>
        </w:rPr>
        <w:t xml:space="preserve"> نوفمبر 2008 </w:t>
      </w:r>
      <w:r>
        <w:rPr>
          <w:sz w:val="22"/>
          <w:szCs w:val="22"/>
          <w:rtl/>
        </w:rPr>
        <w:t>–</w:t>
      </w:r>
      <w:r>
        <w:rPr>
          <w:rFonts w:hint="cs"/>
          <w:sz w:val="22"/>
          <w:szCs w:val="22"/>
          <w:rtl/>
        </w:rPr>
        <w:t xml:space="preserve"> ص 13-16 </w:t>
      </w:r>
    </w:p>
  </w:footnote>
  <w:footnote w:id="44">
    <w:p w:rsidR="00775445" w:rsidRPr="00CD3088" w:rsidRDefault="00775445">
      <w:pPr>
        <w:pStyle w:val="a3"/>
        <w:rPr>
          <w:sz w:val="22"/>
          <w:szCs w:val="22"/>
          <w:rtl/>
        </w:rPr>
      </w:pPr>
      <w:r w:rsidRPr="00CD3088">
        <w:rPr>
          <w:rStyle w:val="a4"/>
          <w:sz w:val="22"/>
          <w:szCs w:val="22"/>
          <w:vertAlign w:val="baseline"/>
        </w:rPr>
        <w:footnoteRef/>
      </w:r>
      <w:r w:rsidRPr="00CD3088">
        <w:rPr>
          <w:sz w:val="22"/>
          <w:szCs w:val="22"/>
          <w:rtl/>
        </w:rPr>
        <w:t xml:space="preserve"> </w:t>
      </w:r>
      <w:r>
        <w:rPr>
          <w:rFonts w:hint="cs"/>
          <w:rtl/>
        </w:rPr>
        <w:t xml:space="preserve">- </w:t>
      </w:r>
      <w:r>
        <w:rPr>
          <w:rFonts w:hint="cs"/>
          <w:sz w:val="22"/>
          <w:szCs w:val="22"/>
          <w:rtl/>
        </w:rPr>
        <w:t xml:space="preserve">نادية مهدي عبد القادر </w:t>
      </w:r>
      <w:r>
        <w:rPr>
          <w:sz w:val="22"/>
          <w:szCs w:val="22"/>
          <w:rtl/>
        </w:rPr>
        <w:t>–</w:t>
      </w:r>
      <w:r>
        <w:rPr>
          <w:rFonts w:hint="cs"/>
          <w:sz w:val="22"/>
          <w:szCs w:val="22"/>
          <w:rtl/>
        </w:rPr>
        <w:t xml:space="preserve"> مصدر </w:t>
      </w:r>
      <w:proofErr w:type="gramStart"/>
      <w:r>
        <w:rPr>
          <w:rFonts w:hint="cs"/>
          <w:sz w:val="22"/>
          <w:szCs w:val="22"/>
          <w:rtl/>
        </w:rPr>
        <w:t>سابق</w:t>
      </w:r>
      <w:proofErr w:type="gramEnd"/>
      <w:r>
        <w:rPr>
          <w:rFonts w:hint="cs"/>
          <w:sz w:val="22"/>
          <w:szCs w:val="22"/>
          <w:rtl/>
        </w:rPr>
        <w:t xml:space="preserve"> </w:t>
      </w:r>
      <w:r>
        <w:rPr>
          <w:sz w:val="22"/>
          <w:szCs w:val="22"/>
          <w:rtl/>
        </w:rPr>
        <w:t>–</w:t>
      </w:r>
      <w:r>
        <w:rPr>
          <w:rFonts w:hint="cs"/>
          <w:sz w:val="22"/>
          <w:szCs w:val="22"/>
          <w:rtl/>
        </w:rPr>
        <w:t xml:space="preserve"> ص 49 </w:t>
      </w:r>
    </w:p>
  </w:footnote>
  <w:footnote w:id="45">
    <w:p w:rsidR="00775445" w:rsidRPr="009D3402" w:rsidRDefault="00775445">
      <w:pPr>
        <w:pStyle w:val="a3"/>
        <w:rPr>
          <w:sz w:val="22"/>
          <w:szCs w:val="22"/>
          <w:rtl/>
        </w:rPr>
      </w:pPr>
      <w:r w:rsidRPr="009D3402">
        <w:rPr>
          <w:rStyle w:val="a4"/>
          <w:sz w:val="22"/>
          <w:szCs w:val="22"/>
          <w:vertAlign w:val="baseline"/>
        </w:rPr>
        <w:footnoteRef/>
      </w:r>
      <w:r w:rsidRPr="009D3402">
        <w:rPr>
          <w:rtl/>
        </w:rPr>
        <w:t xml:space="preserve"> </w:t>
      </w:r>
      <w:r>
        <w:rPr>
          <w:rFonts w:hint="cs"/>
          <w:sz w:val="22"/>
          <w:szCs w:val="22"/>
          <w:rtl/>
        </w:rPr>
        <w:t xml:space="preserve">- فرح محسن محارب </w:t>
      </w:r>
      <w:r>
        <w:rPr>
          <w:sz w:val="22"/>
          <w:szCs w:val="22"/>
          <w:rtl/>
        </w:rPr>
        <w:t>–</w:t>
      </w:r>
      <w:r>
        <w:rPr>
          <w:rFonts w:hint="cs"/>
          <w:sz w:val="22"/>
          <w:szCs w:val="22"/>
          <w:rtl/>
        </w:rPr>
        <w:t xml:space="preserve"> مصدر </w:t>
      </w:r>
      <w:proofErr w:type="gramStart"/>
      <w:r>
        <w:rPr>
          <w:rFonts w:hint="cs"/>
          <w:sz w:val="22"/>
          <w:szCs w:val="22"/>
          <w:rtl/>
        </w:rPr>
        <w:t>سابق</w:t>
      </w:r>
      <w:proofErr w:type="gramEnd"/>
      <w:r>
        <w:rPr>
          <w:rFonts w:hint="cs"/>
          <w:sz w:val="22"/>
          <w:szCs w:val="22"/>
          <w:rtl/>
        </w:rPr>
        <w:t xml:space="preserve"> </w:t>
      </w:r>
      <w:r>
        <w:rPr>
          <w:sz w:val="22"/>
          <w:szCs w:val="22"/>
          <w:rtl/>
        </w:rPr>
        <w:t>–</w:t>
      </w:r>
      <w:r>
        <w:rPr>
          <w:rFonts w:hint="cs"/>
          <w:sz w:val="22"/>
          <w:szCs w:val="22"/>
          <w:rtl/>
        </w:rPr>
        <w:t xml:space="preserve"> ص 24-25 </w:t>
      </w:r>
    </w:p>
  </w:footnote>
  <w:footnote w:id="46">
    <w:p w:rsidR="00775445" w:rsidRPr="00301863" w:rsidRDefault="00775445" w:rsidP="000055CC">
      <w:pPr>
        <w:pStyle w:val="a3"/>
        <w:rPr>
          <w:rtl/>
          <w:lang w:bidi="ar-IQ"/>
        </w:rPr>
      </w:pPr>
      <w:r w:rsidRPr="00301863">
        <w:rPr>
          <w:rStyle w:val="a4"/>
          <w:sz w:val="22"/>
          <w:szCs w:val="22"/>
          <w:vertAlign w:val="baseline"/>
        </w:rPr>
        <w:footnoteRef/>
      </w:r>
      <w:r>
        <w:rPr>
          <w:rFonts w:hint="cs"/>
          <w:sz w:val="22"/>
          <w:szCs w:val="22"/>
          <w:rtl/>
        </w:rPr>
        <w:t xml:space="preserve">- د. هاشم الشمري , ناديا الليثي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35 </w:t>
      </w:r>
    </w:p>
  </w:footnote>
  <w:footnote w:id="47">
    <w:p w:rsidR="00775445" w:rsidRPr="00390A7F" w:rsidRDefault="00775445" w:rsidP="000E63AE">
      <w:pPr>
        <w:pStyle w:val="a3"/>
        <w:rPr>
          <w:rtl/>
          <w:lang w:bidi="ar-IQ"/>
        </w:rPr>
      </w:pPr>
      <w:r w:rsidRPr="00390A7F">
        <w:rPr>
          <w:rStyle w:val="a4"/>
          <w:sz w:val="22"/>
          <w:szCs w:val="22"/>
          <w:vertAlign w:val="baseline"/>
        </w:rPr>
        <w:footnoteRef/>
      </w:r>
      <w:r>
        <w:rPr>
          <w:rFonts w:hint="cs"/>
          <w:sz w:val="22"/>
          <w:szCs w:val="22"/>
          <w:rtl/>
        </w:rPr>
        <w:t xml:space="preserve">- </w:t>
      </w:r>
      <w:proofErr w:type="spellStart"/>
      <w:r>
        <w:rPr>
          <w:rFonts w:hint="cs"/>
          <w:sz w:val="22"/>
          <w:szCs w:val="22"/>
          <w:rtl/>
        </w:rPr>
        <w:t>مرال</w:t>
      </w:r>
      <w:proofErr w:type="spellEnd"/>
      <w:r>
        <w:rPr>
          <w:rFonts w:hint="cs"/>
          <w:sz w:val="22"/>
          <w:szCs w:val="22"/>
          <w:rtl/>
        </w:rPr>
        <w:t xml:space="preserve"> </w:t>
      </w:r>
      <w:proofErr w:type="spellStart"/>
      <w:r>
        <w:rPr>
          <w:rFonts w:hint="cs"/>
          <w:sz w:val="22"/>
          <w:szCs w:val="22"/>
          <w:rtl/>
        </w:rPr>
        <w:t>توتليان</w:t>
      </w:r>
      <w:proofErr w:type="spellEnd"/>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21</w:t>
      </w:r>
    </w:p>
  </w:footnote>
  <w:footnote w:id="48">
    <w:p w:rsidR="00775445" w:rsidRPr="002A7218" w:rsidRDefault="00775445" w:rsidP="000055CC">
      <w:pPr>
        <w:pStyle w:val="a3"/>
        <w:jc w:val="lowKashida"/>
        <w:rPr>
          <w:sz w:val="22"/>
          <w:szCs w:val="22"/>
          <w:rtl/>
          <w:lang w:bidi="ar-IQ"/>
        </w:rPr>
      </w:pPr>
      <w:r w:rsidRPr="002A7218">
        <w:rPr>
          <w:rStyle w:val="a4"/>
          <w:sz w:val="22"/>
          <w:szCs w:val="22"/>
          <w:vertAlign w:val="baseline"/>
        </w:rPr>
        <w:footnoteRef/>
      </w:r>
      <w:r w:rsidRPr="002A7218">
        <w:rPr>
          <w:rFonts w:hint="cs"/>
          <w:sz w:val="22"/>
          <w:szCs w:val="22"/>
          <w:rtl/>
        </w:rPr>
        <w:t xml:space="preserve">- </w:t>
      </w:r>
      <w:r>
        <w:rPr>
          <w:rFonts w:hint="cs"/>
          <w:sz w:val="22"/>
          <w:szCs w:val="22"/>
          <w:rtl/>
          <w:lang w:bidi="ar-IQ"/>
        </w:rPr>
        <w:t xml:space="preserve">د. مراد علة </w:t>
      </w:r>
      <w:r>
        <w:rPr>
          <w:sz w:val="22"/>
          <w:szCs w:val="22"/>
          <w:rtl/>
          <w:lang w:bidi="ar-IQ"/>
        </w:rPr>
        <w:t>–</w:t>
      </w:r>
      <w:r>
        <w:rPr>
          <w:rFonts w:hint="cs"/>
          <w:sz w:val="22"/>
          <w:szCs w:val="22"/>
          <w:rtl/>
          <w:lang w:bidi="ar-IQ"/>
        </w:rPr>
        <w:t xml:space="preserve"> الاقتصاد المعرفي ودوره في تحقيق التنمية الاقتصادية والاجتماعية في الاقطار العربية ( دول مجلس التعاون لدول الخليج العربية نموذجاً ) </w:t>
      </w:r>
      <w:r>
        <w:rPr>
          <w:sz w:val="22"/>
          <w:szCs w:val="22"/>
          <w:rtl/>
          <w:lang w:bidi="ar-IQ"/>
        </w:rPr>
        <w:t>–</w:t>
      </w:r>
      <w:r>
        <w:rPr>
          <w:rFonts w:hint="cs"/>
          <w:sz w:val="22"/>
          <w:szCs w:val="22"/>
          <w:rtl/>
          <w:lang w:bidi="ar-IQ"/>
        </w:rPr>
        <w:t xml:space="preserve"> كلية العلوم الاقتصادية والعلوم التجارية وعلوم التسيير </w:t>
      </w:r>
      <w:r>
        <w:rPr>
          <w:sz w:val="22"/>
          <w:szCs w:val="22"/>
          <w:rtl/>
          <w:lang w:bidi="ar-IQ"/>
        </w:rPr>
        <w:t>–</w:t>
      </w:r>
      <w:r>
        <w:rPr>
          <w:rFonts w:hint="cs"/>
          <w:sz w:val="22"/>
          <w:szCs w:val="22"/>
          <w:rtl/>
          <w:lang w:bidi="ar-IQ"/>
        </w:rPr>
        <w:t xml:space="preserve"> الجزائر </w:t>
      </w:r>
      <w:r>
        <w:rPr>
          <w:sz w:val="22"/>
          <w:szCs w:val="22"/>
          <w:rtl/>
          <w:lang w:bidi="ar-IQ"/>
        </w:rPr>
        <w:t>–</w:t>
      </w:r>
      <w:r>
        <w:rPr>
          <w:rFonts w:hint="cs"/>
          <w:sz w:val="22"/>
          <w:szCs w:val="22"/>
          <w:rtl/>
          <w:lang w:bidi="ar-IQ"/>
        </w:rPr>
        <w:t xml:space="preserve"> ص 14 </w:t>
      </w:r>
    </w:p>
  </w:footnote>
  <w:footnote w:id="49">
    <w:p w:rsidR="00775445" w:rsidRPr="00CC5B0F" w:rsidRDefault="00775445" w:rsidP="000055CC">
      <w:pPr>
        <w:pStyle w:val="a3"/>
        <w:rPr>
          <w:lang w:bidi="ar-IQ"/>
        </w:rPr>
      </w:pPr>
      <w:r w:rsidRPr="00CC5B0F">
        <w:rPr>
          <w:rStyle w:val="a4"/>
          <w:sz w:val="22"/>
          <w:szCs w:val="22"/>
          <w:vertAlign w:val="baseline"/>
        </w:rPr>
        <w:footnoteRef/>
      </w:r>
      <w:r>
        <w:rPr>
          <w:rFonts w:hint="cs"/>
          <w:sz w:val="22"/>
          <w:szCs w:val="22"/>
          <w:rtl/>
        </w:rPr>
        <w:t xml:space="preserve"> - الاسكوا </w:t>
      </w:r>
      <w:r>
        <w:rPr>
          <w:sz w:val="22"/>
          <w:szCs w:val="22"/>
          <w:rtl/>
        </w:rPr>
        <w:t>–</w:t>
      </w:r>
      <w:r>
        <w:rPr>
          <w:rFonts w:hint="cs"/>
          <w:sz w:val="22"/>
          <w:szCs w:val="22"/>
          <w:rtl/>
        </w:rPr>
        <w:t xml:space="preserve"> مؤشرات العلم والتكنولوجيا والابتكار في المجتمع المبني على المعرفة </w:t>
      </w:r>
      <w:r>
        <w:rPr>
          <w:sz w:val="22"/>
          <w:szCs w:val="22"/>
          <w:rtl/>
        </w:rPr>
        <w:t>–</w:t>
      </w:r>
      <w:r>
        <w:rPr>
          <w:rFonts w:hint="cs"/>
          <w:sz w:val="22"/>
          <w:szCs w:val="22"/>
          <w:rtl/>
        </w:rPr>
        <w:t xml:space="preserve"> الام المتحدة </w:t>
      </w:r>
      <w:r>
        <w:rPr>
          <w:sz w:val="22"/>
          <w:szCs w:val="22"/>
          <w:rtl/>
        </w:rPr>
        <w:t>–</w:t>
      </w:r>
      <w:r>
        <w:rPr>
          <w:rFonts w:hint="cs"/>
          <w:sz w:val="22"/>
          <w:szCs w:val="22"/>
          <w:rtl/>
        </w:rPr>
        <w:t xml:space="preserve"> نيويورك </w:t>
      </w:r>
      <w:r>
        <w:rPr>
          <w:sz w:val="22"/>
          <w:szCs w:val="22"/>
          <w:rtl/>
        </w:rPr>
        <w:t>–</w:t>
      </w:r>
      <w:r>
        <w:rPr>
          <w:rFonts w:hint="cs"/>
          <w:sz w:val="22"/>
          <w:szCs w:val="22"/>
          <w:rtl/>
        </w:rPr>
        <w:t xml:space="preserve"> ص 14</w:t>
      </w:r>
    </w:p>
  </w:footnote>
  <w:footnote w:id="50">
    <w:p w:rsidR="00775445" w:rsidRDefault="00775445" w:rsidP="000055CC">
      <w:pPr>
        <w:pStyle w:val="a3"/>
        <w:rPr>
          <w:sz w:val="22"/>
          <w:szCs w:val="22"/>
          <w:rtl/>
        </w:rPr>
      </w:pPr>
      <w:r w:rsidRPr="00F404EB">
        <w:rPr>
          <w:rStyle w:val="a4"/>
          <w:sz w:val="22"/>
          <w:szCs w:val="22"/>
          <w:vertAlign w:val="baseline"/>
        </w:rPr>
        <w:footnoteRef/>
      </w:r>
      <w:r>
        <w:rPr>
          <w:rFonts w:hint="cs"/>
          <w:sz w:val="22"/>
          <w:szCs w:val="22"/>
          <w:rtl/>
        </w:rPr>
        <w:t xml:space="preserve">- د. </w:t>
      </w:r>
      <w:proofErr w:type="gramStart"/>
      <w:r>
        <w:rPr>
          <w:rFonts w:hint="cs"/>
          <w:sz w:val="22"/>
          <w:szCs w:val="22"/>
          <w:rtl/>
        </w:rPr>
        <w:t>مراد</w:t>
      </w:r>
      <w:proofErr w:type="gramEnd"/>
      <w:r>
        <w:rPr>
          <w:rFonts w:hint="cs"/>
          <w:sz w:val="22"/>
          <w:szCs w:val="22"/>
          <w:rtl/>
        </w:rPr>
        <w:t xml:space="preserve"> علة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15</w:t>
      </w:r>
    </w:p>
    <w:p w:rsidR="00775445" w:rsidRDefault="00775445" w:rsidP="000055CC">
      <w:pPr>
        <w:pStyle w:val="a3"/>
        <w:rPr>
          <w:sz w:val="22"/>
          <w:szCs w:val="22"/>
          <w:rtl/>
        </w:rPr>
      </w:pPr>
      <w:r>
        <w:rPr>
          <w:rFonts w:hint="cs"/>
          <w:sz w:val="22"/>
          <w:szCs w:val="22"/>
          <w:rtl/>
        </w:rPr>
        <w:t xml:space="preserve">للمزيد انظر :- </w:t>
      </w:r>
    </w:p>
    <w:p w:rsidR="00775445" w:rsidRDefault="00775445" w:rsidP="000055CC">
      <w:pPr>
        <w:pStyle w:val="a3"/>
        <w:numPr>
          <w:ilvl w:val="0"/>
          <w:numId w:val="11"/>
        </w:numPr>
        <w:rPr>
          <w:sz w:val="22"/>
          <w:szCs w:val="22"/>
          <w:rtl/>
        </w:rPr>
      </w:pPr>
      <w:proofErr w:type="spellStart"/>
      <w:r>
        <w:rPr>
          <w:rFonts w:hint="cs"/>
          <w:sz w:val="22"/>
          <w:szCs w:val="22"/>
          <w:rtl/>
        </w:rPr>
        <w:t>مرال</w:t>
      </w:r>
      <w:proofErr w:type="spellEnd"/>
      <w:r>
        <w:rPr>
          <w:rFonts w:hint="cs"/>
          <w:sz w:val="22"/>
          <w:szCs w:val="22"/>
          <w:rtl/>
        </w:rPr>
        <w:t xml:space="preserve"> </w:t>
      </w:r>
      <w:proofErr w:type="spellStart"/>
      <w:r>
        <w:rPr>
          <w:rFonts w:hint="cs"/>
          <w:sz w:val="22"/>
          <w:szCs w:val="22"/>
          <w:rtl/>
        </w:rPr>
        <w:t>توتليان</w:t>
      </w:r>
      <w:proofErr w:type="spellEnd"/>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22</w:t>
      </w:r>
    </w:p>
    <w:p w:rsidR="00775445" w:rsidRPr="00C634DA" w:rsidRDefault="00775445" w:rsidP="000055CC">
      <w:pPr>
        <w:pStyle w:val="a3"/>
        <w:numPr>
          <w:ilvl w:val="0"/>
          <w:numId w:val="11"/>
        </w:numPr>
        <w:rPr>
          <w:sz w:val="22"/>
          <w:szCs w:val="22"/>
          <w:rtl/>
        </w:rPr>
      </w:pPr>
      <w:r>
        <w:rPr>
          <w:rFonts w:hint="cs"/>
          <w:sz w:val="22"/>
          <w:szCs w:val="22"/>
          <w:rtl/>
        </w:rPr>
        <w:t xml:space="preserve">د. هاشم الشمري , ناديا الليثي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54 </w:t>
      </w:r>
    </w:p>
  </w:footnote>
  <w:footnote w:id="51">
    <w:p w:rsidR="00775445" w:rsidRPr="00C634DA" w:rsidRDefault="00775445" w:rsidP="000055CC">
      <w:pPr>
        <w:pStyle w:val="a3"/>
        <w:rPr>
          <w:sz w:val="22"/>
          <w:szCs w:val="22"/>
          <w:rtl/>
        </w:rPr>
      </w:pPr>
      <w:r w:rsidRPr="00452DE3">
        <w:rPr>
          <w:rStyle w:val="a4"/>
          <w:sz w:val="22"/>
          <w:szCs w:val="22"/>
          <w:vertAlign w:val="baseline"/>
        </w:rPr>
        <w:footnoteRef/>
      </w:r>
      <w:r>
        <w:rPr>
          <w:rFonts w:hint="cs"/>
          <w:sz w:val="22"/>
          <w:szCs w:val="22"/>
          <w:rtl/>
        </w:rPr>
        <w:t xml:space="preserve">- الاسكوا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ص23 </w:t>
      </w:r>
    </w:p>
  </w:footnote>
  <w:footnote w:id="52">
    <w:p w:rsidR="00775445" w:rsidRPr="00E219A1" w:rsidRDefault="00775445" w:rsidP="000055CC">
      <w:pPr>
        <w:pStyle w:val="a3"/>
        <w:rPr>
          <w:rtl/>
          <w:lang w:bidi="ar-IQ"/>
        </w:rPr>
      </w:pPr>
      <w:r w:rsidRPr="00E219A1">
        <w:rPr>
          <w:rStyle w:val="a4"/>
          <w:sz w:val="22"/>
          <w:szCs w:val="22"/>
          <w:vertAlign w:val="baseline"/>
        </w:rPr>
        <w:footnoteRef/>
      </w:r>
      <w:r>
        <w:rPr>
          <w:rFonts w:hint="cs"/>
          <w:sz w:val="22"/>
          <w:szCs w:val="22"/>
          <w:rtl/>
        </w:rPr>
        <w:t xml:space="preserve">- د. عدنان داود </w:t>
      </w:r>
      <w:proofErr w:type="spellStart"/>
      <w:r>
        <w:rPr>
          <w:rFonts w:hint="cs"/>
          <w:sz w:val="22"/>
          <w:szCs w:val="22"/>
          <w:rtl/>
        </w:rPr>
        <w:t>العذاري</w:t>
      </w:r>
      <w:proofErr w:type="spellEnd"/>
      <w:r>
        <w:rPr>
          <w:rFonts w:hint="cs"/>
          <w:sz w:val="22"/>
          <w:szCs w:val="22"/>
          <w:rtl/>
        </w:rPr>
        <w:t xml:space="preserve"> , د. هدى </w:t>
      </w:r>
      <w:proofErr w:type="spellStart"/>
      <w:r>
        <w:rPr>
          <w:rFonts w:hint="cs"/>
          <w:sz w:val="22"/>
          <w:szCs w:val="22"/>
          <w:rtl/>
        </w:rPr>
        <w:t>زوير</w:t>
      </w:r>
      <w:proofErr w:type="spellEnd"/>
      <w:r>
        <w:rPr>
          <w:rFonts w:hint="cs"/>
          <w:sz w:val="22"/>
          <w:szCs w:val="22"/>
          <w:rtl/>
        </w:rPr>
        <w:t xml:space="preserve"> الدعمي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22 </w:t>
      </w:r>
    </w:p>
  </w:footnote>
  <w:footnote w:id="53">
    <w:p w:rsidR="00775445" w:rsidRPr="00E219A1" w:rsidRDefault="00775445" w:rsidP="000055CC">
      <w:pPr>
        <w:pStyle w:val="a3"/>
        <w:rPr>
          <w:lang w:bidi="ar-IQ"/>
        </w:rPr>
      </w:pPr>
      <w:r w:rsidRPr="00E219A1">
        <w:rPr>
          <w:rStyle w:val="a4"/>
          <w:sz w:val="22"/>
          <w:szCs w:val="22"/>
          <w:vertAlign w:val="baseline"/>
        </w:rPr>
        <w:footnoteRef/>
      </w:r>
      <w:r>
        <w:rPr>
          <w:rFonts w:hint="cs"/>
          <w:sz w:val="22"/>
          <w:szCs w:val="22"/>
          <w:rtl/>
        </w:rPr>
        <w:t xml:space="preserve">- عذراء </w:t>
      </w:r>
      <w:proofErr w:type="gramStart"/>
      <w:r>
        <w:rPr>
          <w:rFonts w:hint="cs"/>
          <w:sz w:val="22"/>
          <w:szCs w:val="22"/>
          <w:rtl/>
        </w:rPr>
        <w:t>باسم</w:t>
      </w:r>
      <w:proofErr w:type="gramEnd"/>
      <w:r>
        <w:rPr>
          <w:rFonts w:hint="cs"/>
          <w:sz w:val="22"/>
          <w:szCs w:val="22"/>
          <w:rtl/>
        </w:rPr>
        <w:t xml:space="preserve"> جلاب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38 </w:t>
      </w:r>
    </w:p>
  </w:footnote>
  <w:footnote w:id="54">
    <w:p w:rsidR="00775445" w:rsidRPr="000552B9" w:rsidRDefault="00775445" w:rsidP="000055CC">
      <w:pPr>
        <w:pStyle w:val="a3"/>
        <w:rPr>
          <w:rtl/>
          <w:lang w:bidi="ar-IQ"/>
        </w:rPr>
      </w:pPr>
      <w:r w:rsidRPr="000552B9">
        <w:rPr>
          <w:rStyle w:val="a4"/>
          <w:sz w:val="22"/>
          <w:szCs w:val="22"/>
          <w:vertAlign w:val="baseline"/>
        </w:rPr>
        <w:footnoteRef/>
      </w:r>
      <w:r>
        <w:rPr>
          <w:rFonts w:hint="cs"/>
          <w:sz w:val="22"/>
          <w:szCs w:val="22"/>
          <w:rtl/>
        </w:rPr>
        <w:t xml:space="preserve">- صلاح مهدي </w:t>
      </w:r>
      <w:proofErr w:type="spellStart"/>
      <w:r>
        <w:rPr>
          <w:rFonts w:hint="cs"/>
          <w:sz w:val="22"/>
          <w:szCs w:val="22"/>
          <w:rtl/>
        </w:rPr>
        <w:t>البيرماني</w:t>
      </w:r>
      <w:proofErr w:type="spellEnd"/>
      <w:r>
        <w:rPr>
          <w:rFonts w:hint="cs"/>
          <w:sz w:val="22"/>
          <w:szCs w:val="22"/>
          <w:rtl/>
        </w:rPr>
        <w:t xml:space="preserve"> واخرون </w:t>
      </w:r>
      <w:r>
        <w:rPr>
          <w:sz w:val="22"/>
          <w:szCs w:val="22"/>
          <w:rtl/>
        </w:rPr>
        <w:t>–</w:t>
      </w:r>
      <w:r>
        <w:rPr>
          <w:rFonts w:hint="cs"/>
          <w:sz w:val="22"/>
          <w:szCs w:val="22"/>
          <w:rtl/>
        </w:rPr>
        <w:t xml:space="preserve"> قياس اثر التعليم العالي من بعض المؤشرات التنموية في العراق (1970-1998) </w:t>
      </w:r>
      <w:r>
        <w:rPr>
          <w:sz w:val="22"/>
          <w:szCs w:val="22"/>
          <w:rtl/>
        </w:rPr>
        <w:t>–</w:t>
      </w:r>
      <w:r>
        <w:rPr>
          <w:rFonts w:hint="cs"/>
          <w:sz w:val="22"/>
          <w:szCs w:val="22"/>
          <w:rtl/>
        </w:rPr>
        <w:t xml:space="preserve"> مجلة كلية الادارة والاقتصاد </w:t>
      </w:r>
      <w:r>
        <w:rPr>
          <w:sz w:val="22"/>
          <w:szCs w:val="22"/>
          <w:rtl/>
        </w:rPr>
        <w:t>–</w:t>
      </w:r>
      <w:r>
        <w:rPr>
          <w:rFonts w:hint="cs"/>
          <w:sz w:val="22"/>
          <w:szCs w:val="22"/>
          <w:rtl/>
        </w:rPr>
        <w:t xml:space="preserve"> الجامعة المستنصرية </w:t>
      </w:r>
      <w:r>
        <w:rPr>
          <w:sz w:val="22"/>
          <w:szCs w:val="22"/>
          <w:rtl/>
        </w:rPr>
        <w:t>–</w:t>
      </w:r>
      <w:r>
        <w:rPr>
          <w:rFonts w:hint="cs"/>
          <w:sz w:val="22"/>
          <w:szCs w:val="22"/>
          <w:rtl/>
        </w:rPr>
        <w:t xml:space="preserve"> العدد 39 </w:t>
      </w:r>
      <w:r>
        <w:rPr>
          <w:sz w:val="22"/>
          <w:szCs w:val="22"/>
          <w:rtl/>
        </w:rPr>
        <w:t>–</w:t>
      </w:r>
      <w:r>
        <w:rPr>
          <w:rFonts w:hint="cs"/>
          <w:sz w:val="22"/>
          <w:szCs w:val="22"/>
          <w:rtl/>
        </w:rPr>
        <w:t xml:space="preserve"> بغداد </w:t>
      </w:r>
      <w:r>
        <w:rPr>
          <w:sz w:val="22"/>
          <w:szCs w:val="22"/>
          <w:rtl/>
        </w:rPr>
        <w:t>–</w:t>
      </w:r>
      <w:r>
        <w:rPr>
          <w:rFonts w:hint="cs"/>
          <w:sz w:val="22"/>
          <w:szCs w:val="22"/>
          <w:rtl/>
        </w:rPr>
        <w:t xml:space="preserve"> 2002 </w:t>
      </w:r>
      <w:r>
        <w:rPr>
          <w:sz w:val="22"/>
          <w:szCs w:val="22"/>
          <w:rtl/>
        </w:rPr>
        <w:t>–</w:t>
      </w:r>
      <w:r>
        <w:rPr>
          <w:rFonts w:hint="cs"/>
          <w:sz w:val="22"/>
          <w:szCs w:val="22"/>
          <w:rtl/>
        </w:rPr>
        <w:t xml:space="preserve"> ص  83 </w:t>
      </w:r>
    </w:p>
  </w:footnote>
  <w:footnote w:id="55">
    <w:p w:rsidR="00775445" w:rsidRPr="000552B9" w:rsidRDefault="00775445" w:rsidP="000055CC">
      <w:pPr>
        <w:pStyle w:val="a3"/>
        <w:rPr>
          <w:rtl/>
          <w:lang w:bidi="ar-IQ"/>
        </w:rPr>
      </w:pPr>
      <w:r w:rsidRPr="000552B9">
        <w:rPr>
          <w:rStyle w:val="a4"/>
          <w:sz w:val="22"/>
          <w:szCs w:val="22"/>
          <w:vertAlign w:val="baseline"/>
        </w:rPr>
        <w:footnoteRef/>
      </w:r>
      <w:r>
        <w:rPr>
          <w:rFonts w:hint="cs"/>
          <w:sz w:val="22"/>
          <w:szCs w:val="22"/>
          <w:rtl/>
        </w:rPr>
        <w:t xml:space="preserve">- يوسف حمد الابراهيم </w:t>
      </w:r>
      <w:r>
        <w:rPr>
          <w:sz w:val="22"/>
          <w:szCs w:val="22"/>
          <w:rtl/>
        </w:rPr>
        <w:t>–</w:t>
      </w:r>
      <w:r>
        <w:rPr>
          <w:rFonts w:hint="cs"/>
          <w:sz w:val="22"/>
          <w:szCs w:val="22"/>
          <w:rtl/>
        </w:rPr>
        <w:t xml:space="preserve"> تنمية الموارد البشرية في اقتصاد مبني على المعرفة  - مركز الامارات للدراسات والبحوث الاستراتيجية </w:t>
      </w:r>
      <w:r>
        <w:rPr>
          <w:sz w:val="22"/>
          <w:szCs w:val="22"/>
          <w:rtl/>
        </w:rPr>
        <w:t>–</w:t>
      </w:r>
      <w:r>
        <w:rPr>
          <w:rFonts w:hint="cs"/>
          <w:sz w:val="22"/>
          <w:szCs w:val="22"/>
          <w:rtl/>
        </w:rPr>
        <w:t xml:space="preserve"> الطبعة الاولى </w:t>
      </w:r>
      <w:r>
        <w:rPr>
          <w:sz w:val="22"/>
          <w:szCs w:val="22"/>
          <w:rtl/>
        </w:rPr>
        <w:t>–</w:t>
      </w:r>
      <w:r>
        <w:rPr>
          <w:rFonts w:hint="cs"/>
          <w:sz w:val="22"/>
          <w:szCs w:val="22"/>
          <w:rtl/>
        </w:rPr>
        <w:t xml:space="preserve"> 2004 </w:t>
      </w:r>
      <w:r>
        <w:rPr>
          <w:sz w:val="22"/>
          <w:szCs w:val="22"/>
          <w:rtl/>
        </w:rPr>
        <w:t>–</w:t>
      </w:r>
      <w:r>
        <w:rPr>
          <w:rFonts w:hint="cs"/>
          <w:sz w:val="22"/>
          <w:szCs w:val="22"/>
          <w:rtl/>
        </w:rPr>
        <w:t xml:space="preserve"> ص 106 </w:t>
      </w:r>
    </w:p>
  </w:footnote>
  <w:footnote w:id="56">
    <w:p w:rsidR="00775445" w:rsidRPr="00314B9F" w:rsidRDefault="00775445" w:rsidP="000055CC">
      <w:pPr>
        <w:pStyle w:val="a3"/>
        <w:rPr>
          <w:rtl/>
          <w:lang w:bidi="ar-IQ"/>
        </w:rPr>
      </w:pPr>
      <w:r w:rsidRPr="00314B9F">
        <w:rPr>
          <w:rStyle w:val="a4"/>
          <w:sz w:val="22"/>
          <w:szCs w:val="22"/>
          <w:vertAlign w:val="baseline"/>
        </w:rPr>
        <w:footnoteRef/>
      </w:r>
      <w:r>
        <w:rPr>
          <w:rFonts w:hint="cs"/>
          <w:sz w:val="22"/>
          <w:szCs w:val="22"/>
          <w:rtl/>
        </w:rPr>
        <w:t xml:space="preserve">- د. عبد </w:t>
      </w:r>
      <w:proofErr w:type="gramStart"/>
      <w:r>
        <w:rPr>
          <w:rFonts w:hint="cs"/>
          <w:sz w:val="22"/>
          <w:szCs w:val="22"/>
          <w:rtl/>
        </w:rPr>
        <w:t>الحسن</w:t>
      </w:r>
      <w:proofErr w:type="gramEnd"/>
      <w:r>
        <w:rPr>
          <w:rFonts w:hint="cs"/>
          <w:sz w:val="22"/>
          <w:szCs w:val="22"/>
          <w:rtl/>
        </w:rPr>
        <w:t xml:space="preserve"> الحسيني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53 </w:t>
      </w:r>
    </w:p>
  </w:footnote>
  <w:footnote w:id="57">
    <w:p w:rsidR="00775445" w:rsidRPr="00D75A81" w:rsidRDefault="00775445" w:rsidP="000055CC">
      <w:pPr>
        <w:pStyle w:val="a3"/>
        <w:rPr>
          <w:rtl/>
          <w:lang w:bidi="ar-IQ"/>
        </w:rPr>
      </w:pPr>
      <w:r w:rsidRPr="00D75A81">
        <w:rPr>
          <w:rStyle w:val="a4"/>
          <w:sz w:val="22"/>
          <w:szCs w:val="22"/>
          <w:vertAlign w:val="baseline"/>
        </w:rPr>
        <w:footnoteRef/>
      </w:r>
      <w:r>
        <w:rPr>
          <w:rFonts w:hint="cs"/>
          <w:sz w:val="22"/>
          <w:szCs w:val="22"/>
          <w:rtl/>
        </w:rPr>
        <w:t xml:space="preserve">- د. عدنان داود </w:t>
      </w:r>
      <w:proofErr w:type="spellStart"/>
      <w:r>
        <w:rPr>
          <w:rFonts w:hint="cs"/>
          <w:sz w:val="22"/>
          <w:szCs w:val="22"/>
          <w:rtl/>
        </w:rPr>
        <w:t>العذاري</w:t>
      </w:r>
      <w:proofErr w:type="spellEnd"/>
      <w:r>
        <w:rPr>
          <w:rFonts w:hint="cs"/>
          <w:sz w:val="22"/>
          <w:szCs w:val="22"/>
          <w:rtl/>
        </w:rPr>
        <w:t xml:space="preserve"> , د. هدى </w:t>
      </w:r>
      <w:proofErr w:type="spellStart"/>
      <w:r>
        <w:rPr>
          <w:rFonts w:hint="cs"/>
          <w:sz w:val="22"/>
          <w:szCs w:val="22"/>
          <w:rtl/>
        </w:rPr>
        <w:t>زوير</w:t>
      </w:r>
      <w:proofErr w:type="spellEnd"/>
      <w:r>
        <w:rPr>
          <w:rFonts w:hint="cs"/>
          <w:sz w:val="22"/>
          <w:szCs w:val="22"/>
          <w:rtl/>
        </w:rPr>
        <w:t xml:space="preserve"> الدعمي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24 </w:t>
      </w:r>
    </w:p>
  </w:footnote>
  <w:footnote w:id="58">
    <w:p w:rsidR="00775445" w:rsidRPr="00D75A81" w:rsidRDefault="00775445" w:rsidP="000055CC">
      <w:pPr>
        <w:pStyle w:val="a3"/>
        <w:rPr>
          <w:sz w:val="22"/>
          <w:szCs w:val="22"/>
          <w:rtl/>
          <w:lang w:bidi="ar-IQ"/>
        </w:rPr>
      </w:pPr>
      <w:r w:rsidRPr="00D75A81">
        <w:rPr>
          <w:rStyle w:val="a4"/>
          <w:sz w:val="22"/>
          <w:szCs w:val="22"/>
          <w:vertAlign w:val="baseline"/>
        </w:rPr>
        <w:footnoteRef/>
      </w:r>
      <w:r>
        <w:rPr>
          <w:rFonts w:hint="cs"/>
          <w:sz w:val="22"/>
          <w:szCs w:val="22"/>
          <w:rtl/>
          <w:lang w:bidi="ar-IQ"/>
        </w:rPr>
        <w:t xml:space="preserve">-  سالم توفيق النجفي , ابراهيم مراد الدعمة </w:t>
      </w:r>
      <w:r>
        <w:rPr>
          <w:sz w:val="22"/>
          <w:szCs w:val="22"/>
          <w:rtl/>
          <w:lang w:bidi="ar-IQ"/>
        </w:rPr>
        <w:t>–</w:t>
      </w:r>
      <w:r>
        <w:rPr>
          <w:rFonts w:hint="cs"/>
          <w:sz w:val="22"/>
          <w:szCs w:val="22"/>
          <w:rtl/>
          <w:lang w:bidi="ar-IQ"/>
        </w:rPr>
        <w:t xml:space="preserve"> التنمية البشرية والنمو الاقتصادي (دراسة تحليلية) </w:t>
      </w:r>
      <w:r>
        <w:rPr>
          <w:sz w:val="22"/>
          <w:szCs w:val="22"/>
          <w:rtl/>
          <w:lang w:bidi="ar-IQ"/>
        </w:rPr>
        <w:t>–</w:t>
      </w:r>
      <w:r>
        <w:rPr>
          <w:rFonts w:hint="cs"/>
          <w:sz w:val="22"/>
          <w:szCs w:val="22"/>
          <w:rtl/>
          <w:lang w:bidi="ar-IQ"/>
        </w:rPr>
        <w:t xml:space="preserve"> مجلة بحوث اقتصادية عربية </w:t>
      </w:r>
      <w:r>
        <w:rPr>
          <w:sz w:val="22"/>
          <w:szCs w:val="22"/>
          <w:rtl/>
          <w:lang w:bidi="ar-IQ"/>
        </w:rPr>
        <w:t>–</w:t>
      </w:r>
      <w:r>
        <w:rPr>
          <w:rFonts w:hint="cs"/>
          <w:sz w:val="22"/>
          <w:szCs w:val="22"/>
          <w:rtl/>
          <w:lang w:bidi="ar-IQ"/>
        </w:rPr>
        <w:t xml:space="preserve"> الجمعية العربية للبحوث الاقتصادية </w:t>
      </w:r>
      <w:r>
        <w:rPr>
          <w:sz w:val="22"/>
          <w:szCs w:val="22"/>
          <w:rtl/>
          <w:lang w:bidi="ar-IQ"/>
        </w:rPr>
        <w:t>–</w:t>
      </w:r>
      <w:r>
        <w:rPr>
          <w:rFonts w:hint="cs"/>
          <w:sz w:val="22"/>
          <w:szCs w:val="22"/>
          <w:rtl/>
          <w:lang w:bidi="ar-IQ"/>
        </w:rPr>
        <w:t xml:space="preserve"> السنة العاشرة </w:t>
      </w:r>
      <w:r>
        <w:rPr>
          <w:sz w:val="22"/>
          <w:szCs w:val="22"/>
          <w:rtl/>
          <w:lang w:bidi="ar-IQ"/>
        </w:rPr>
        <w:t>–</w:t>
      </w:r>
      <w:r>
        <w:rPr>
          <w:rFonts w:hint="cs"/>
          <w:sz w:val="22"/>
          <w:szCs w:val="22"/>
          <w:rtl/>
          <w:lang w:bidi="ar-IQ"/>
        </w:rPr>
        <w:t xml:space="preserve"> العدد 26 </w:t>
      </w:r>
      <w:r>
        <w:rPr>
          <w:sz w:val="22"/>
          <w:szCs w:val="22"/>
          <w:rtl/>
          <w:lang w:bidi="ar-IQ"/>
        </w:rPr>
        <w:t>–</w:t>
      </w:r>
      <w:r>
        <w:rPr>
          <w:rFonts w:hint="cs"/>
          <w:sz w:val="22"/>
          <w:szCs w:val="22"/>
          <w:rtl/>
          <w:lang w:bidi="ar-IQ"/>
        </w:rPr>
        <w:t xml:space="preserve"> 2002 </w:t>
      </w:r>
      <w:r>
        <w:rPr>
          <w:sz w:val="22"/>
          <w:szCs w:val="22"/>
          <w:rtl/>
          <w:lang w:bidi="ar-IQ"/>
        </w:rPr>
        <w:t>–</w:t>
      </w:r>
      <w:r>
        <w:rPr>
          <w:rFonts w:hint="cs"/>
          <w:sz w:val="22"/>
          <w:szCs w:val="22"/>
          <w:rtl/>
          <w:lang w:bidi="ar-IQ"/>
        </w:rPr>
        <w:t xml:space="preserve"> ص 75 </w:t>
      </w:r>
    </w:p>
  </w:footnote>
  <w:footnote w:id="59">
    <w:p w:rsidR="00775445" w:rsidRPr="004655C2" w:rsidRDefault="00775445" w:rsidP="000055CC">
      <w:pPr>
        <w:pStyle w:val="a3"/>
        <w:rPr>
          <w:rtl/>
        </w:rPr>
      </w:pPr>
      <w:r w:rsidRPr="004655C2">
        <w:rPr>
          <w:rStyle w:val="a4"/>
          <w:sz w:val="22"/>
          <w:szCs w:val="22"/>
          <w:vertAlign w:val="baseline"/>
        </w:rPr>
        <w:footnoteRef/>
      </w:r>
      <w:r>
        <w:rPr>
          <w:rFonts w:hint="cs"/>
          <w:sz w:val="22"/>
          <w:szCs w:val="22"/>
          <w:rtl/>
        </w:rPr>
        <w:t xml:space="preserve">- د. عدنان داود </w:t>
      </w:r>
      <w:proofErr w:type="spellStart"/>
      <w:r>
        <w:rPr>
          <w:rFonts w:hint="cs"/>
          <w:sz w:val="22"/>
          <w:szCs w:val="22"/>
          <w:rtl/>
        </w:rPr>
        <w:t>العذاري</w:t>
      </w:r>
      <w:proofErr w:type="spellEnd"/>
      <w:r>
        <w:rPr>
          <w:rFonts w:hint="cs"/>
          <w:sz w:val="22"/>
          <w:szCs w:val="22"/>
          <w:rtl/>
        </w:rPr>
        <w:t xml:space="preserve"> , د. هدى </w:t>
      </w:r>
      <w:proofErr w:type="spellStart"/>
      <w:r>
        <w:rPr>
          <w:rFonts w:hint="cs"/>
          <w:sz w:val="22"/>
          <w:szCs w:val="22"/>
          <w:rtl/>
        </w:rPr>
        <w:t>زوير</w:t>
      </w:r>
      <w:proofErr w:type="spellEnd"/>
      <w:r>
        <w:rPr>
          <w:rFonts w:hint="cs"/>
          <w:sz w:val="22"/>
          <w:szCs w:val="22"/>
          <w:rtl/>
        </w:rPr>
        <w:t xml:space="preserve"> الدعمي </w:t>
      </w:r>
      <w:r>
        <w:rPr>
          <w:sz w:val="22"/>
          <w:szCs w:val="22"/>
          <w:rtl/>
        </w:rPr>
        <w:t>–</w:t>
      </w:r>
      <w:r>
        <w:rPr>
          <w:rFonts w:hint="cs"/>
          <w:sz w:val="22"/>
          <w:szCs w:val="22"/>
          <w:rtl/>
        </w:rPr>
        <w:t xml:space="preserve"> مصدر سابق </w:t>
      </w:r>
      <w:r>
        <w:rPr>
          <w:sz w:val="22"/>
          <w:szCs w:val="22"/>
          <w:rtl/>
        </w:rPr>
        <w:t>–</w:t>
      </w:r>
      <w:r>
        <w:rPr>
          <w:rFonts w:hint="cs"/>
          <w:sz w:val="22"/>
          <w:szCs w:val="22"/>
          <w:rtl/>
        </w:rPr>
        <w:t xml:space="preserve"> ص 42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7A3"/>
    <w:multiLevelType w:val="hybridMultilevel"/>
    <w:tmpl w:val="8BF49E58"/>
    <w:lvl w:ilvl="0" w:tplc="3ED627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6B38AE"/>
    <w:multiLevelType w:val="hybridMultilevel"/>
    <w:tmpl w:val="C374F406"/>
    <w:lvl w:ilvl="0" w:tplc="1FD4784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5E0690B"/>
    <w:multiLevelType w:val="hybridMultilevel"/>
    <w:tmpl w:val="74E04606"/>
    <w:lvl w:ilvl="0" w:tplc="D5F227BA">
      <w:start w:val="1"/>
      <w:numFmt w:val="arabicAlpha"/>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4073A7"/>
    <w:multiLevelType w:val="hybridMultilevel"/>
    <w:tmpl w:val="5532C8E0"/>
    <w:lvl w:ilvl="0" w:tplc="7A7C4BD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1E61FF"/>
    <w:multiLevelType w:val="hybridMultilevel"/>
    <w:tmpl w:val="F0BE39D8"/>
    <w:lvl w:ilvl="0" w:tplc="E0A0EC9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3611E0"/>
    <w:multiLevelType w:val="hybridMultilevel"/>
    <w:tmpl w:val="A546DB20"/>
    <w:lvl w:ilvl="0" w:tplc="BE4E3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5F2BBF"/>
    <w:multiLevelType w:val="hybridMultilevel"/>
    <w:tmpl w:val="11AAE9CA"/>
    <w:lvl w:ilvl="0" w:tplc="E0885D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636C55"/>
    <w:multiLevelType w:val="hybridMultilevel"/>
    <w:tmpl w:val="DC7E8886"/>
    <w:lvl w:ilvl="0" w:tplc="803041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F8668D"/>
    <w:multiLevelType w:val="hybridMultilevel"/>
    <w:tmpl w:val="5C3CF39E"/>
    <w:lvl w:ilvl="0" w:tplc="0CBC02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B13791"/>
    <w:multiLevelType w:val="hybridMultilevel"/>
    <w:tmpl w:val="2D3832F8"/>
    <w:lvl w:ilvl="0" w:tplc="50621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A642E8"/>
    <w:multiLevelType w:val="hybridMultilevel"/>
    <w:tmpl w:val="7984477C"/>
    <w:lvl w:ilvl="0" w:tplc="541A04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D76B4D"/>
    <w:multiLevelType w:val="hybridMultilevel"/>
    <w:tmpl w:val="78642D00"/>
    <w:lvl w:ilvl="0" w:tplc="5D1C73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DC03FA"/>
    <w:multiLevelType w:val="hybridMultilevel"/>
    <w:tmpl w:val="FBCEC08E"/>
    <w:lvl w:ilvl="0" w:tplc="A3269064">
      <w:start w:val="1"/>
      <w:numFmt w:val="decimal"/>
      <w:lvlText w:val="%1-"/>
      <w:lvlJc w:val="left"/>
      <w:pPr>
        <w:ind w:left="360" w:hanging="360"/>
      </w:pPr>
      <w:rPr>
        <w:rFonts w:asciiTheme="majorBidi" w:hAnsiTheme="majorBidi" w:cstheme="majorBidi"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536F76"/>
    <w:multiLevelType w:val="hybridMultilevel"/>
    <w:tmpl w:val="F2E28E9E"/>
    <w:lvl w:ilvl="0" w:tplc="02FA8B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42E75"/>
    <w:multiLevelType w:val="hybridMultilevel"/>
    <w:tmpl w:val="126AB33E"/>
    <w:lvl w:ilvl="0" w:tplc="11AE92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786937"/>
    <w:multiLevelType w:val="hybridMultilevel"/>
    <w:tmpl w:val="22660506"/>
    <w:lvl w:ilvl="0" w:tplc="D4EAB5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2FF392F"/>
    <w:multiLevelType w:val="hybridMultilevel"/>
    <w:tmpl w:val="5074F3FE"/>
    <w:lvl w:ilvl="0" w:tplc="BA2836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F66258"/>
    <w:multiLevelType w:val="hybridMultilevel"/>
    <w:tmpl w:val="BC7C80BC"/>
    <w:lvl w:ilvl="0" w:tplc="0BEA8AEC">
      <w:start w:val="1"/>
      <w:numFmt w:val="decimal"/>
      <w:lvlText w:val="%1-"/>
      <w:lvlJc w:val="left"/>
      <w:pPr>
        <w:ind w:left="502" w:hanging="360"/>
      </w:pPr>
      <w:rPr>
        <w:rFonts w:hint="default"/>
        <w:sz w:val="24"/>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19B3631"/>
    <w:multiLevelType w:val="hybridMultilevel"/>
    <w:tmpl w:val="7122A92A"/>
    <w:lvl w:ilvl="0" w:tplc="661806FC">
      <w:start w:val="1"/>
      <w:numFmt w:val="decimal"/>
      <w:lvlText w:val="%1-"/>
      <w:lvlJc w:val="left"/>
      <w:pPr>
        <w:ind w:left="360" w:hanging="360"/>
      </w:pPr>
      <w:rPr>
        <w:rFonts w:cstheme="majorBid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667E85"/>
    <w:multiLevelType w:val="hybridMultilevel"/>
    <w:tmpl w:val="25A82BF6"/>
    <w:lvl w:ilvl="0" w:tplc="D862A1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70037A"/>
    <w:multiLevelType w:val="hybridMultilevel"/>
    <w:tmpl w:val="E4901970"/>
    <w:lvl w:ilvl="0" w:tplc="923A2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ACE22C5"/>
    <w:multiLevelType w:val="hybridMultilevel"/>
    <w:tmpl w:val="79925880"/>
    <w:lvl w:ilvl="0" w:tplc="0318F6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0C1CCC"/>
    <w:multiLevelType w:val="hybridMultilevel"/>
    <w:tmpl w:val="87FAF5A8"/>
    <w:lvl w:ilvl="0" w:tplc="EDD6DA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5"/>
  </w:num>
  <w:num w:numId="3">
    <w:abstractNumId w:val="6"/>
  </w:num>
  <w:num w:numId="4">
    <w:abstractNumId w:val="10"/>
  </w:num>
  <w:num w:numId="5">
    <w:abstractNumId w:val="2"/>
  </w:num>
  <w:num w:numId="6">
    <w:abstractNumId w:val="17"/>
  </w:num>
  <w:num w:numId="7">
    <w:abstractNumId w:val="0"/>
  </w:num>
  <w:num w:numId="8">
    <w:abstractNumId w:val="8"/>
  </w:num>
  <w:num w:numId="9">
    <w:abstractNumId w:val="18"/>
  </w:num>
  <w:num w:numId="10">
    <w:abstractNumId w:val="21"/>
  </w:num>
  <w:num w:numId="11">
    <w:abstractNumId w:val="5"/>
  </w:num>
  <w:num w:numId="12">
    <w:abstractNumId w:val="16"/>
  </w:num>
  <w:num w:numId="13">
    <w:abstractNumId w:val="20"/>
  </w:num>
  <w:num w:numId="14">
    <w:abstractNumId w:val="19"/>
  </w:num>
  <w:num w:numId="15">
    <w:abstractNumId w:val="22"/>
  </w:num>
  <w:num w:numId="16">
    <w:abstractNumId w:val="9"/>
  </w:num>
  <w:num w:numId="17">
    <w:abstractNumId w:val="11"/>
  </w:num>
  <w:num w:numId="18">
    <w:abstractNumId w:val="1"/>
  </w:num>
  <w:num w:numId="19">
    <w:abstractNumId w:val="12"/>
  </w:num>
  <w:num w:numId="20">
    <w:abstractNumId w:val="13"/>
  </w:num>
  <w:num w:numId="21">
    <w:abstractNumId w:val="7"/>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5D00C4"/>
    <w:rsid w:val="000055CC"/>
    <w:rsid w:val="000129A4"/>
    <w:rsid w:val="000152A0"/>
    <w:rsid w:val="0002275D"/>
    <w:rsid w:val="00030A58"/>
    <w:rsid w:val="00042789"/>
    <w:rsid w:val="00052BEB"/>
    <w:rsid w:val="00052F36"/>
    <w:rsid w:val="000552B9"/>
    <w:rsid w:val="00064C03"/>
    <w:rsid w:val="00070338"/>
    <w:rsid w:val="000A2756"/>
    <w:rsid w:val="000E191F"/>
    <w:rsid w:val="000E32C8"/>
    <w:rsid w:val="000E63AE"/>
    <w:rsid w:val="00110032"/>
    <w:rsid w:val="00111E3E"/>
    <w:rsid w:val="00154E4D"/>
    <w:rsid w:val="00182B73"/>
    <w:rsid w:val="001B7037"/>
    <w:rsid w:val="001C13AE"/>
    <w:rsid w:val="001C3668"/>
    <w:rsid w:val="001C5281"/>
    <w:rsid w:val="001D595B"/>
    <w:rsid w:val="001F2A4A"/>
    <w:rsid w:val="0022437C"/>
    <w:rsid w:val="002513BA"/>
    <w:rsid w:val="0026511B"/>
    <w:rsid w:val="002A64D8"/>
    <w:rsid w:val="002A7218"/>
    <w:rsid w:val="002A75C9"/>
    <w:rsid w:val="002B73E8"/>
    <w:rsid w:val="002C08A1"/>
    <w:rsid w:val="002C2A1D"/>
    <w:rsid w:val="002F2E3A"/>
    <w:rsid w:val="002F3E2E"/>
    <w:rsid w:val="00301863"/>
    <w:rsid w:val="00303974"/>
    <w:rsid w:val="00314B9F"/>
    <w:rsid w:val="0032612A"/>
    <w:rsid w:val="003539DB"/>
    <w:rsid w:val="003673F5"/>
    <w:rsid w:val="003753BD"/>
    <w:rsid w:val="003774DF"/>
    <w:rsid w:val="003834BC"/>
    <w:rsid w:val="00390A7F"/>
    <w:rsid w:val="003A44B8"/>
    <w:rsid w:val="003A79F6"/>
    <w:rsid w:val="003E0067"/>
    <w:rsid w:val="003E3DAA"/>
    <w:rsid w:val="003F1CD0"/>
    <w:rsid w:val="0041085F"/>
    <w:rsid w:val="004425E4"/>
    <w:rsid w:val="00452DE3"/>
    <w:rsid w:val="00457A6D"/>
    <w:rsid w:val="004655C2"/>
    <w:rsid w:val="00476AAA"/>
    <w:rsid w:val="00482CC6"/>
    <w:rsid w:val="0049741D"/>
    <w:rsid w:val="00497E04"/>
    <w:rsid w:val="004A7ACC"/>
    <w:rsid w:val="00523438"/>
    <w:rsid w:val="005238E1"/>
    <w:rsid w:val="00544053"/>
    <w:rsid w:val="00545A75"/>
    <w:rsid w:val="00546B5C"/>
    <w:rsid w:val="005528BA"/>
    <w:rsid w:val="005905CB"/>
    <w:rsid w:val="005910C5"/>
    <w:rsid w:val="005B0326"/>
    <w:rsid w:val="005B06E4"/>
    <w:rsid w:val="005B10A9"/>
    <w:rsid w:val="005C33CF"/>
    <w:rsid w:val="005D00C4"/>
    <w:rsid w:val="005F2FD9"/>
    <w:rsid w:val="006238A3"/>
    <w:rsid w:val="00625CB1"/>
    <w:rsid w:val="00625F93"/>
    <w:rsid w:val="00635C78"/>
    <w:rsid w:val="006476E8"/>
    <w:rsid w:val="0065243C"/>
    <w:rsid w:val="00657CA0"/>
    <w:rsid w:val="00677E8E"/>
    <w:rsid w:val="006B09E7"/>
    <w:rsid w:val="006C1490"/>
    <w:rsid w:val="006E7C45"/>
    <w:rsid w:val="00702EB3"/>
    <w:rsid w:val="007143C5"/>
    <w:rsid w:val="00722C3C"/>
    <w:rsid w:val="00726D39"/>
    <w:rsid w:val="00735365"/>
    <w:rsid w:val="00737C3F"/>
    <w:rsid w:val="00751354"/>
    <w:rsid w:val="007552C9"/>
    <w:rsid w:val="0077104F"/>
    <w:rsid w:val="00775445"/>
    <w:rsid w:val="007C7ABA"/>
    <w:rsid w:val="007F2BC1"/>
    <w:rsid w:val="007F3F2E"/>
    <w:rsid w:val="00803A11"/>
    <w:rsid w:val="00822914"/>
    <w:rsid w:val="00826260"/>
    <w:rsid w:val="008579F6"/>
    <w:rsid w:val="00857FA9"/>
    <w:rsid w:val="00860AA1"/>
    <w:rsid w:val="00863768"/>
    <w:rsid w:val="008674B5"/>
    <w:rsid w:val="00884DB4"/>
    <w:rsid w:val="008A2805"/>
    <w:rsid w:val="008B4AE7"/>
    <w:rsid w:val="008C6F0E"/>
    <w:rsid w:val="008F496E"/>
    <w:rsid w:val="00904804"/>
    <w:rsid w:val="0091281E"/>
    <w:rsid w:val="00962EBB"/>
    <w:rsid w:val="00976F2E"/>
    <w:rsid w:val="0098055D"/>
    <w:rsid w:val="009843A1"/>
    <w:rsid w:val="009A1F12"/>
    <w:rsid w:val="009B2238"/>
    <w:rsid w:val="009D3402"/>
    <w:rsid w:val="009D4225"/>
    <w:rsid w:val="00A04130"/>
    <w:rsid w:val="00A10913"/>
    <w:rsid w:val="00A256D7"/>
    <w:rsid w:val="00A37621"/>
    <w:rsid w:val="00A51E77"/>
    <w:rsid w:val="00A849BB"/>
    <w:rsid w:val="00AA2CA4"/>
    <w:rsid w:val="00AB6710"/>
    <w:rsid w:val="00AD21DF"/>
    <w:rsid w:val="00B22546"/>
    <w:rsid w:val="00B24225"/>
    <w:rsid w:val="00B47B0E"/>
    <w:rsid w:val="00BB0ECB"/>
    <w:rsid w:val="00BC5D24"/>
    <w:rsid w:val="00BF6FEB"/>
    <w:rsid w:val="00C00ADF"/>
    <w:rsid w:val="00C01F86"/>
    <w:rsid w:val="00C02F1C"/>
    <w:rsid w:val="00C06FAE"/>
    <w:rsid w:val="00C22ACE"/>
    <w:rsid w:val="00C23A68"/>
    <w:rsid w:val="00C634DA"/>
    <w:rsid w:val="00C6700C"/>
    <w:rsid w:val="00C8059B"/>
    <w:rsid w:val="00C904CA"/>
    <w:rsid w:val="00CC4024"/>
    <w:rsid w:val="00CC5B0F"/>
    <w:rsid w:val="00CD3088"/>
    <w:rsid w:val="00CD467C"/>
    <w:rsid w:val="00CF5BDB"/>
    <w:rsid w:val="00D1047D"/>
    <w:rsid w:val="00D53FDB"/>
    <w:rsid w:val="00D643F4"/>
    <w:rsid w:val="00D75A81"/>
    <w:rsid w:val="00DA2754"/>
    <w:rsid w:val="00DB3AC9"/>
    <w:rsid w:val="00DC1760"/>
    <w:rsid w:val="00DD5E5B"/>
    <w:rsid w:val="00DD77C2"/>
    <w:rsid w:val="00DF75DC"/>
    <w:rsid w:val="00E2086E"/>
    <w:rsid w:val="00E219A1"/>
    <w:rsid w:val="00E36DFD"/>
    <w:rsid w:val="00E82777"/>
    <w:rsid w:val="00E8662E"/>
    <w:rsid w:val="00E929EE"/>
    <w:rsid w:val="00EA0C36"/>
    <w:rsid w:val="00EA159E"/>
    <w:rsid w:val="00EB051B"/>
    <w:rsid w:val="00EB170B"/>
    <w:rsid w:val="00EC65E7"/>
    <w:rsid w:val="00ED0078"/>
    <w:rsid w:val="00F03369"/>
    <w:rsid w:val="00F06B68"/>
    <w:rsid w:val="00F404EB"/>
    <w:rsid w:val="00F54B82"/>
    <w:rsid w:val="00F65A18"/>
    <w:rsid w:val="00F9052F"/>
    <w:rsid w:val="00FB43BB"/>
    <w:rsid w:val="00FB5538"/>
    <w:rsid w:val="00FD05F6"/>
    <w:rsid w:val="00FF28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b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F496E"/>
    <w:pPr>
      <w:spacing w:after="0" w:line="240" w:lineRule="auto"/>
    </w:pPr>
    <w:rPr>
      <w:sz w:val="20"/>
      <w:szCs w:val="20"/>
    </w:rPr>
  </w:style>
  <w:style w:type="character" w:customStyle="1" w:styleId="Char">
    <w:name w:val="نص حاشية سفلية Char"/>
    <w:basedOn w:val="a0"/>
    <w:link w:val="a3"/>
    <w:uiPriority w:val="99"/>
    <w:semiHidden/>
    <w:rsid w:val="008F496E"/>
    <w:rPr>
      <w:sz w:val="20"/>
      <w:szCs w:val="20"/>
    </w:rPr>
  </w:style>
  <w:style w:type="character" w:styleId="a4">
    <w:name w:val="footnote reference"/>
    <w:basedOn w:val="a0"/>
    <w:uiPriority w:val="99"/>
    <w:semiHidden/>
    <w:unhideWhenUsed/>
    <w:rsid w:val="008F496E"/>
    <w:rPr>
      <w:vertAlign w:val="superscript"/>
    </w:rPr>
  </w:style>
  <w:style w:type="paragraph" w:styleId="a5">
    <w:name w:val="header"/>
    <w:basedOn w:val="a"/>
    <w:link w:val="Char0"/>
    <w:uiPriority w:val="99"/>
    <w:unhideWhenUsed/>
    <w:rsid w:val="008F496E"/>
    <w:pPr>
      <w:tabs>
        <w:tab w:val="center" w:pos="4153"/>
        <w:tab w:val="right" w:pos="8306"/>
      </w:tabs>
      <w:spacing w:after="0" w:line="240" w:lineRule="auto"/>
    </w:pPr>
  </w:style>
  <w:style w:type="character" w:customStyle="1" w:styleId="Char0">
    <w:name w:val="رأس الصفحة Char"/>
    <w:basedOn w:val="a0"/>
    <w:link w:val="a5"/>
    <w:uiPriority w:val="99"/>
    <w:rsid w:val="008F496E"/>
  </w:style>
  <w:style w:type="paragraph" w:styleId="a6">
    <w:name w:val="footer"/>
    <w:basedOn w:val="a"/>
    <w:link w:val="Char1"/>
    <w:uiPriority w:val="99"/>
    <w:unhideWhenUsed/>
    <w:rsid w:val="008F496E"/>
    <w:pPr>
      <w:tabs>
        <w:tab w:val="center" w:pos="4153"/>
        <w:tab w:val="right" w:pos="8306"/>
      </w:tabs>
      <w:spacing w:after="0" w:line="240" w:lineRule="auto"/>
    </w:pPr>
  </w:style>
  <w:style w:type="character" w:customStyle="1" w:styleId="Char1">
    <w:name w:val="تذييل الصفحة Char"/>
    <w:basedOn w:val="a0"/>
    <w:link w:val="a6"/>
    <w:uiPriority w:val="99"/>
    <w:rsid w:val="008F496E"/>
  </w:style>
  <w:style w:type="paragraph" w:styleId="a7">
    <w:name w:val="List Paragraph"/>
    <w:basedOn w:val="a"/>
    <w:uiPriority w:val="34"/>
    <w:qFormat/>
    <w:rsid w:val="007552C9"/>
    <w:pPr>
      <w:ind w:left="720"/>
      <w:contextualSpacing/>
    </w:pPr>
  </w:style>
  <w:style w:type="table" w:styleId="a8">
    <w:name w:val="Table Grid"/>
    <w:basedOn w:val="a1"/>
    <w:uiPriority w:val="59"/>
    <w:rsid w:val="00110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نمط1"/>
    <w:basedOn w:val="a1"/>
    <w:uiPriority w:val="99"/>
    <w:rsid w:val="00110032"/>
    <w:pPr>
      <w:spacing w:after="0" w:line="240" w:lineRule="auto"/>
    </w:p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b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F496E"/>
    <w:pPr>
      <w:spacing w:after="0" w:line="240" w:lineRule="auto"/>
    </w:pPr>
    <w:rPr>
      <w:sz w:val="20"/>
      <w:szCs w:val="20"/>
    </w:rPr>
  </w:style>
  <w:style w:type="character" w:customStyle="1" w:styleId="Char">
    <w:name w:val="نص حاشية سفلية Char"/>
    <w:basedOn w:val="a0"/>
    <w:link w:val="a3"/>
    <w:uiPriority w:val="99"/>
    <w:semiHidden/>
    <w:rsid w:val="008F496E"/>
    <w:rPr>
      <w:sz w:val="20"/>
      <w:szCs w:val="20"/>
    </w:rPr>
  </w:style>
  <w:style w:type="character" w:styleId="a4">
    <w:name w:val="footnote reference"/>
    <w:basedOn w:val="a0"/>
    <w:uiPriority w:val="99"/>
    <w:semiHidden/>
    <w:unhideWhenUsed/>
    <w:rsid w:val="008F496E"/>
    <w:rPr>
      <w:vertAlign w:val="superscript"/>
    </w:rPr>
  </w:style>
  <w:style w:type="paragraph" w:styleId="a5">
    <w:name w:val="header"/>
    <w:basedOn w:val="a"/>
    <w:link w:val="Char0"/>
    <w:uiPriority w:val="99"/>
    <w:unhideWhenUsed/>
    <w:rsid w:val="008F496E"/>
    <w:pPr>
      <w:tabs>
        <w:tab w:val="center" w:pos="4153"/>
        <w:tab w:val="right" w:pos="8306"/>
      </w:tabs>
      <w:spacing w:after="0" w:line="240" w:lineRule="auto"/>
    </w:pPr>
  </w:style>
  <w:style w:type="character" w:customStyle="1" w:styleId="Char0">
    <w:name w:val="رأس الصفحة Char"/>
    <w:basedOn w:val="a0"/>
    <w:link w:val="a5"/>
    <w:uiPriority w:val="99"/>
    <w:rsid w:val="008F496E"/>
  </w:style>
  <w:style w:type="paragraph" w:styleId="a6">
    <w:name w:val="footer"/>
    <w:basedOn w:val="a"/>
    <w:link w:val="Char1"/>
    <w:uiPriority w:val="99"/>
    <w:unhideWhenUsed/>
    <w:rsid w:val="008F496E"/>
    <w:pPr>
      <w:tabs>
        <w:tab w:val="center" w:pos="4153"/>
        <w:tab w:val="right" w:pos="8306"/>
      </w:tabs>
      <w:spacing w:after="0" w:line="240" w:lineRule="auto"/>
    </w:pPr>
  </w:style>
  <w:style w:type="character" w:customStyle="1" w:styleId="Char1">
    <w:name w:val="تذييل الصفحة Char"/>
    <w:basedOn w:val="a0"/>
    <w:link w:val="a6"/>
    <w:uiPriority w:val="99"/>
    <w:rsid w:val="008F496E"/>
  </w:style>
  <w:style w:type="paragraph" w:styleId="a7">
    <w:name w:val="List Paragraph"/>
    <w:basedOn w:val="a"/>
    <w:uiPriority w:val="34"/>
    <w:qFormat/>
    <w:rsid w:val="007552C9"/>
    <w:pPr>
      <w:ind w:left="720"/>
      <w:contextualSpacing/>
    </w:pPr>
  </w:style>
  <w:style w:type="table" w:styleId="a8">
    <w:name w:val="Table Grid"/>
    <w:basedOn w:val="a1"/>
    <w:uiPriority w:val="59"/>
    <w:rsid w:val="00110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نمط1"/>
    <w:basedOn w:val="a1"/>
    <w:uiPriority w:val="99"/>
    <w:rsid w:val="00110032"/>
    <w:pPr>
      <w:spacing w:after="0" w:line="240" w:lineRule="auto"/>
    </w:p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44C2-231E-4194-A746-6E182E55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7664</Words>
  <Characters>43687</Characters>
  <Application>Microsoft Office Word</Application>
  <DocSecurity>0</DocSecurity>
  <Lines>364</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المظلة</dc:creator>
  <cp:lastModifiedBy>المظلة</cp:lastModifiedBy>
  <cp:revision>29</cp:revision>
  <cp:lastPrinted>2016-12-25T11:00:00Z</cp:lastPrinted>
  <dcterms:created xsi:type="dcterms:W3CDTF">2016-12-05T21:10:00Z</dcterms:created>
  <dcterms:modified xsi:type="dcterms:W3CDTF">2017-02-25T19:48:00Z</dcterms:modified>
</cp:coreProperties>
</file>