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Pr="00E97DCD" w:rsidRDefault="0011690E" w:rsidP="001A37C5">
      <w:pPr>
        <w:jc w:val="right"/>
        <w:rPr>
          <w:rFonts w:hint="cs"/>
          <w:b/>
          <w:bCs/>
          <w:sz w:val="28"/>
          <w:szCs w:val="28"/>
          <w:u w:val="single"/>
          <w:rtl/>
          <w:lang w:bidi="ar-SA"/>
        </w:rPr>
      </w:pPr>
    </w:p>
    <w:p w:rsidR="0011690E" w:rsidRPr="00E97DCD" w:rsidRDefault="0011690E" w:rsidP="00657568">
      <w:pPr>
        <w:jc w:val="right"/>
        <w:rPr>
          <w:b/>
          <w:bCs/>
          <w:sz w:val="28"/>
          <w:szCs w:val="28"/>
          <w:u w:val="single"/>
          <w:rtl/>
        </w:rPr>
      </w:pPr>
    </w:p>
    <w:p w:rsidR="00522F10" w:rsidRPr="00522F10" w:rsidRDefault="00670B42" w:rsidP="00522F10">
      <w:pPr>
        <w:jc w:val="right"/>
        <w:rPr>
          <w:b/>
          <w:bCs/>
          <w:noProof/>
          <w:color w:val="C00000"/>
          <w:sz w:val="44"/>
          <w:szCs w:val="44"/>
          <w:u w:val="single"/>
          <w:lang w:bidi="ar-SA"/>
        </w:rPr>
      </w:pPr>
      <w:r>
        <w:rPr>
          <w:b/>
          <w:bCs/>
          <w:noProof/>
          <w:color w:val="C00000"/>
          <w:sz w:val="44"/>
          <w:szCs w:val="4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283845</wp:posOffset>
                </wp:positionV>
                <wp:extent cx="1400175" cy="1581150"/>
                <wp:effectExtent l="38100" t="38100" r="104775" b="952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7D7133" w:rsidP="00E460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DCE28C" wp14:editId="16EC0375">
                                  <wp:extent cx="1088694" cy="1113072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295" cy="11208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7D7133">
                            <w:pPr>
                              <w:jc w:val="center"/>
                            </w:pPr>
                            <w:proofErr w:type="gramStart"/>
                            <w:r>
                              <w:t>picture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15pt;margin-top:22.35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" strokeweight="6pt">
                <v:stroke linestyle="thickBetweenThin"/>
                <v:shadow on="t" opacity=".5" offset="6pt,6pt"/>
                <v:path arrowok="t"/>
                <v:textbox>
                  <w:txbxContent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7D7133" w:rsidP="00E4608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DCE28C" wp14:editId="16EC0375">
                            <wp:extent cx="1088694" cy="1113072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6295" cy="11208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7D7133">
                      <w:pPr>
                        <w:jc w:val="center"/>
                      </w:pPr>
                      <w:proofErr w:type="gramStart"/>
                      <w:r>
                        <w:t>picture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F10" w:rsidRPr="00522F10">
        <w:rPr>
          <w:b/>
          <w:bCs/>
          <w:noProof/>
          <w:color w:val="C00000"/>
          <w:sz w:val="44"/>
          <w:szCs w:val="44"/>
          <w:u w:val="single"/>
          <w:lang w:bidi="ar-SA"/>
        </w:rPr>
        <w:t>Curriculum Vitae</w:t>
      </w:r>
    </w:p>
    <w:p w:rsidR="00AB4200" w:rsidRPr="00E97DCD" w:rsidRDefault="00AB4200" w:rsidP="00657568">
      <w:pPr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</w:p>
    <w:p w:rsidR="000F23D1" w:rsidRPr="00E97DCD" w:rsidRDefault="000F23D1" w:rsidP="00657568">
      <w:pPr>
        <w:ind w:hanging="28"/>
        <w:jc w:val="right"/>
        <w:rPr>
          <w:b/>
          <w:bCs/>
          <w:sz w:val="28"/>
          <w:szCs w:val="28"/>
          <w:rtl/>
          <w:lang w:bidi="ar-IQ"/>
        </w:rPr>
      </w:pPr>
    </w:p>
    <w:p w:rsidR="008B317A" w:rsidRPr="00E97DCD" w:rsidRDefault="008B317A" w:rsidP="00657568">
      <w:pPr>
        <w:ind w:hanging="28"/>
        <w:jc w:val="right"/>
        <w:rPr>
          <w:b/>
          <w:bCs/>
          <w:sz w:val="28"/>
          <w:szCs w:val="28"/>
        </w:rPr>
      </w:pPr>
    </w:p>
    <w:p w:rsidR="00E46087" w:rsidRPr="00E97DCD" w:rsidRDefault="00E46087" w:rsidP="00657568">
      <w:pPr>
        <w:ind w:hanging="28"/>
        <w:jc w:val="right"/>
        <w:rPr>
          <w:sz w:val="28"/>
          <w:szCs w:val="28"/>
          <w:rtl/>
        </w:rPr>
      </w:pPr>
    </w:p>
    <w:p w:rsidR="00A06656" w:rsidRPr="00A06656" w:rsidRDefault="000815D9" w:rsidP="003E00AE">
      <w:pPr>
        <w:pStyle w:val="Default"/>
        <w:spacing w:line="360" w:lineRule="auto"/>
        <w:rPr>
          <w:b/>
          <w:bCs/>
          <w:sz w:val="28"/>
          <w:szCs w:val="28"/>
        </w:rPr>
      </w:pPr>
      <w:r w:rsidRPr="00154DE4">
        <w:rPr>
          <w:b/>
          <w:bCs/>
          <w:color w:val="auto"/>
          <w:sz w:val="28"/>
          <w:szCs w:val="28"/>
        </w:rPr>
        <w:t xml:space="preserve">Full </w:t>
      </w:r>
      <w:r w:rsidR="00657568" w:rsidRPr="00154DE4">
        <w:rPr>
          <w:b/>
          <w:bCs/>
          <w:color w:val="auto"/>
          <w:sz w:val="28"/>
          <w:szCs w:val="28"/>
        </w:rPr>
        <w:t>Name:</w:t>
      </w:r>
      <w:r w:rsidR="00A06656" w:rsidRPr="00A06656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="007C5EA6" w:rsidRPr="007C5EA6">
        <w:rPr>
          <w:b/>
          <w:bCs/>
          <w:sz w:val="28"/>
          <w:szCs w:val="28"/>
        </w:rPr>
        <w:t>Sajjad</w:t>
      </w:r>
      <w:proofErr w:type="spellEnd"/>
      <w:r w:rsidR="007C5EA6" w:rsidRPr="007C5EA6">
        <w:rPr>
          <w:b/>
          <w:bCs/>
          <w:sz w:val="28"/>
          <w:szCs w:val="28"/>
        </w:rPr>
        <w:t xml:space="preserve"> Mahdi Abbas </w:t>
      </w:r>
      <w:proofErr w:type="spellStart"/>
      <w:r w:rsidR="007C5EA6" w:rsidRPr="007C5EA6">
        <w:rPr>
          <w:b/>
          <w:bCs/>
          <w:sz w:val="28"/>
          <w:szCs w:val="28"/>
        </w:rPr>
        <w:t>Gharbawi</w:t>
      </w:r>
      <w:proofErr w:type="spellEnd"/>
    </w:p>
    <w:p w:rsidR="00A06656" w:rsidRPr="009F073A" w:rsidRDefault="009F073A" w:rsidP="00657568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gramStart"/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University :</w:t>
      </w:r>
      <w:proofErr w:type="gramEnd"/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06656"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Wasit</w:t>
      </w:r>
      <w:proofErr w:type="spellEnd"/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University</w:t>
      </w:r>
    </w:p>
    <w:p w:rsidR="00657568" w:rsidRPr="00154DE4" w:rsidRDefault="00657568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College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t xml:space="preserve"> </w:t>
      </w:r>
      <w:r w:rsidR="00A06656" w:rsidRPr="00A06656">
        <w:rPr>
          <w:b/>
          <w:bCs/>
          <w:color w:val="auto"/>
          <w:sz w:val="28"/>
          <w:szCs w:val="28"/>
        </w:rPr>
        <w:t>Administration and Economics</w:t>
      </w:r>
    </w:p>
    <w:p w:rsidR="00527358" w:rsidRPr="00154DE4" w:rsidRDefault="00657568" w:rsidP="003E00AE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154DE4">
        <w:rPr>
          <w:b/>
          <w:bCs/>
          <w:sz w:val="28"/>
          <w:szCs w:val="28"/>
          <w:lang w:bidi="ar-IQ"/>
        </w:rPr>
        <w:t>Date of Birth</w:t>
      </w:r>
      <w:r w:rsidRPr="00154DE4">
        <w:rPr>
          <w:b/>
          <w:bCs/>
          <w:color w:val="auto"/>
          <w:sz w:val="28"/>
          <w:szCs w:val="28"/>
        </w:rPr>
        <w:t>:</w:t>
      </w:r>
      <w:r w:rsidR="007C5EA6" w:rsidRPr="007C5EA6">
        <w:rPr>
          <w:rFonts w:hint="cs"/>
          <w:b/>
          <w:bCs/>
          <w:sz w:val="28"/>
          <w:szCs w:val="28"/>
          <w:rtl/>
        </w:rPr>
        <w:t xml:space="preserve"> </w:t>
      </w:r>
      <w:r w:rsidR="007C5EA6">
        <w:rPr>
          <w:rFonts w:hint="cs"/>
          <w:b/>
          <w:bCs/>
          <w:sz w:val="28"/>
          <w:szCs w:val="28"/>
          <w:rtl/>
        </w:rPr>
        <w:t>26/12/1987</w:t>
      </w:r>
    </w:p>
    <w:p w:rsidR="008B317A" w:rsidRPr="00154DE4" w:rsidRDefault="000815D9" w:rsidP="003E00AE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Marital Status</w:t>
      </w:r>
      <w:r w:rsidRPr="00154DE4">
        <w:rPr>
          <w:b/>
          <w:bCs/>
          <w:color w:val="auto"/>
          <w:sz w:val="28"/>
          <w:szCs w:val="28"/>
        </w:rPr>
        <w:t>:</w:t>
      </w:r>
      <w:r w:rsidRPr="00154DE4">
        <w:rPr>
          <w:b/>
          <w:bCs/>
          <w:sz w:val="28"/>
          <w:szCs w:val="28"/>
          <w:lang w:bidi="ar-IQ"/>
        </w:rPr>
        <w:t xml:space="preserve"> </w:t>
      </w:r>
      <w:r w:rsidR="007C5EA6" w:rsidRPr="007C5EA6">
        <w:rPr>
          <w:b/>
          <w:bCs/>
          <w:sz w:val="28"/>
          <w:szCs w:val="28"/>
          <w:lang w:bidi="ar-IQ"/>
        </w:rPr>
        <w:t>Married</w:t>
      </w:r>
    </w:p>
    <w:p w:rsidR="00BD1D7A" w:rsidRPr="00154DE4" w:rsidRDefault="007C7E74" w:rsidP="007C5EA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bookmarkStart w:id="0" w:name="_GoBack"/>
      <w:r w:rsidRPr="00154DE4">
        <w:rPr>
          <w:b/>
          <w:bCs/>
          <w:i/>
          <w:iCs/>
          <w:sz w:val="28"/>
          <w:szCs w:val="28"/>
        </w:rPr>
        <w:t>Specialization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rPr>
          <w:rFonts w:ascii="Arial" w:hAnsi="Arial" w:cs="Arial"/>
          <w:color w:val="777777"/>
          <w:sz w:val="21"/>
          <w:szCs w:val="21"/>
          <w:shd w:val="clear" w:color="auto" w:fill="FFFFFF"/>
          <w:lang w:bidi="ar-EG"/>
        </w:rPr>
        <w:t xml:space="preserve"> </w:t>
      </w:r>
      <w:r w:rsidR="007C5EA6" w:rsidRPr="007C5EA6">
        <w:rPr>
          <w:b/>
          <w:bCs/>
          <w:color w:val="auto"/>
          <w:sz w:val="28"/>
          <w:szCs w:val="28"/>
        </w:rPr>
        <w:t>Accounting</w:t>
      </w:r>
    </w:p>
    <w:bookmarkEnd w:id="0"/>
    <w:p w:rsidR="00527358" w:rsidRPr="00154DE4" w:rsidRDefault="000815D9" w:rsidP="005B209E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i/>
          <w:iCs/>
          <w:sz w:val="28"/>
          <w:szCs w:val="28"/>
          <w:lang w:bidi="ar-IQ"/>
        </w:rPr>
        <w:t>Academic rank</w:t>
      </w:r>
      <w:r w:rsidRPr="00154DE4">
        <w:rPr>
          <w:b/>
          <w:bCs/>
          <w:color w:val="auto"/>
          <w:sz w:val="28"/>
          <w:szCs w:val="28"/>
        </w:rPr>
        <w:t>:</w:t>
      </w:r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r w:rsidR="005B209E" w:rsidRPr="005B209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P</w:t>
      </w:r>
      <w:r w:rsidR="005B209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</w:t>
      </w:r>
      <w:r w:rsidR="005B209E" w:rsidRPr="005B209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D</w:t>
      </w:r>
    </w:p>
    <w:p w:rsidR="00A06656" w:rsidRDefault="007C7E74" w:rsidP="00A06656">
      <w:pPr>
        <w:pStyle w:val="Default"/>
        <w:spacing w:line="360" w:lineRule="auto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sz w:val="28"/>
          <w:szCs w:val="28"/>
        </w:rPr>
        <w:t>Work address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t xml:space="preserve"> </w:t>
      </w:r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University of </w:t>
      </w:r>
      <w:proofErr w:type="spellStart"/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>Wasit</w:t>
      </w:r>
      <w:proofErr w:type="spellEnd"/>
    </w:p>
    <w:p w:rsidR="007C7E74" w:rsidRPr="00154DE4" w:rsidRDefault="007C7E74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5B209E" w:rsidRDefault="007C7E74" w:rsidP="005B209E">
      <w:pPr>
        <w:bidi w:val="0"/>
        <w:rPr>
          <w:b/>
          <w:sz w:val="28"/>
          <w:szCs w:val="28"/>
        </w:rPr>
      </w:pPr>
      <w:r w:rsidRPr="00154DE4">
        <w:rPr>
          <w:b/>
          <w:bCs/>
          <w:sz w:val="28"/>
          <w:szCs w:val="28"/>
        </w:rPr>
        <w:t>E-mail:</w:t>
      </w:r>
      <w:r w:rsidR="00A06656" w:rsidRPr="00A06656">
        <w:rPr>
          <w:b/>
          <w:bCs/>
          <w:sz w:val="28"/>
          <w:szCs w:val="28"/>
        </w:rPr>
        <w:t xml:space="preserve"> </w:t>
      </w:r>
      <w:r w:rsidR="005B209E" w:rsidRPr="00221015">
        <w:rPr>
          <w:b/>
          <w:sz w:val="28"/>
          <w:szCs w:val="28"/>
        </w:rPr>
        <w:t>smahdi@uowasit.edu.iq</w:t>
      </w:r>
    </w:p>
    <w:p w:rsidR="007C7E74" w:rsidRPr="00154DE4" w:rsidRDefault="007C7E74" w:rsidP="003E00AE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8A6D3E" w:rsidRPr="00E97DCD" w:rsidRDefault="008A6D3E" w:rsidP="00657568">
      <w:pPr>
        <w:spacing w:line="480" w:lineRule="auto"/>
        <w:ind w:firstLine="91"/>
        <w:jc w:val="right"/>
        <w:rPr>
          <w:sz w:val="28"/>
          <w:szCs w:val="28"/>
          <w:rtl/>
          <w:lang w:bidi="ar-IQ"/>
        </w:rPr>
      </w:pPr>
    </w:p>
    <w:p w:rsidR="0060110F" w:rsidRPr="00E97DCD" w:rsidRDefault="00346B61" w:rsidP="00346B61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  <w:r>
        <w:rPr>
          <w:b/>
          <w:bCs/>
          <w:color w:val="C00000"/>
          <w:sz w:val="28"/>
          <w:szCs w:val="28"/>
          <w:u w:val="single"/>
        </w:rPr>
        <w:t xml:space="preserve">Occupation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5529"/>
        <w:gridCol w:w="2551"/>
        <w:gridCol w:w="914"/>
      </w:tblGrid>
      <w:tr w:rsidR="0060110F" w:rsidRPr="00E97DCD" w:rsidTr="00346B61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note</w:t>
            </w:r>
          </w:p>
        </w:tc>
        <w:tc>
          <w:tcPr>
            <w:tcW w:w="5529" w:type="dxa"/>
            <w:shd w:val="clear" w:color="auto" w:fill="EEECE1"/>
          </w:tcPr>
          <w:p w:rsidR="0060110F" w:rsidRPr="00E97DCD" w:rsidRDefault="00346B61" w:rsidP="00346B61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o</w:t>
            </w:r>
            <w:r>
              <w:rPr>
                <w:b/>
                <w:bCs/>
                <w:color w:val="C00000"/>
                <w:sz w:val="28"/>
                <w:szCs w:val="28"/>
                <w:u w:val="single"/>
              </w:rPr>
              <w:t xml:space="preserve">btaining Job </w:t>
            </w:r>
          </w:p>
        </w:tc>
        <w:tc>
          <w:tcPr>
            <w:tcW w:w="2551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Occupation</w:t>
            </w:r>
            <w:r w:rsidR="006D657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60110F" w:rsidRPr="00E97DCD" w:rsidTr="00346B61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60110F" w:rsidRPr="00E97DCD" w:rsidRDefault="0060110F" w:rsidP="009F07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1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914" w:type="dxa"/>
          </w:tcPr>
          <w:p w:rsidR="0060110F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9F07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1" w:type="dxa"/>
          </w:tcPr>
          <w:p w:rsidR="009F073A" w:rsidRPr="00E97DCD" w:rsidRDefault="009F073A" w:rsidP="004C3431">
            <w:pPr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6A4436" w:rsidRDefault="006A4436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7C7E74" w:rsidRPr="00E97DCD" w:rsidRDefault="007C7B09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Qualifications (</w:t>
      </w:r>
      <w:proofErr w:type="spellStart"/>
      <w:r w:rsidRPr="00E97DCD">
        <w:rPr>
          <w:b/>
          <w:bCs/>
          <w:color w:val="C00000"/>
          <w:sz w:val="28"/>
          <w:szCs w:val="28"/>
          <w:u w:val="single"/>
        </w:rPr>
        <w:t>Cetificates</w:t>
      </w:r>
      <w:proofErr w:type="spellEnd"/>
      <w:r w:rsidRPr="00E97DCD">
        <w:rPr>
          <w:b/>
          <w:bCs/>
          <w:color w:val="C00000"/>
          <w:sz w:val="28"/>
          <w:szCs w:val="28"/>
          <w:u w:val="single"/>
        </w:rPr>
        <w:t>)</w:t>
      </w:r>
    </w:p>
    <w:p w:rsidR="00F0790B" w:rsidRPr="00E97DCD" w:rsidRDefault="00F0790B" w:rsidP="00657568">
      <w:pPr>
        <w:ind w:left="118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1690E" w:rsidRPr="00E97DCD" w:rsidRDefault="0011690E" w:rsidP="00657568">
      <w:pPr>
        <w:ind w:left="118"/>
        <w:jc w:val="right"/>
        <w:rPr>
          <w:b/>
          <w:bCs/>
          <w:sz w:val="28"/>
          <w:szCs w:val="28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D41C06" w:rsidRPr="00E97DCD" w:rsidTr="00D41C06">
        <w:trPr>
          <w:trHeight w:hRule="exact" w:val="796"/>
        </w:trPr>
        <w:tc>
          <w:tcPr>
            <w:tcW w:w="180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</w:t>
            </w:r>
            <w:r w:rsidR="000815D9"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obtained</w:t>
            </w:r>
          </w:p>
        </w:tc>
        <w:tc>
          <w:tcPr>
            <w:tcW w:w="392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University </w:t>
            </w:r>
          </w:p>
        </w:tc>
        <w:tc>
          <w:tcPr>
            <w:tcW w:w="265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College </w:t>
            </w:r>
            <w:r w:rsidR="00A545E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EEECE1"/>
          </w:tcPr>
          <w:p w:rsidR="00A545EA" w:rsidRPr="00E97DCD" w:rsidRDefault="007C7B09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Academic</w:t>
            </w:r>
            <w:r w:rsidR="00D41C06"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 xml:space="preserve"> qualification </w:t>
            </w: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</w:p>
        </w:tc>
      </w:tr>
      <w:tr w:rsidR="005B209E" w:rsidRPr="00E97DCD" w:rsidTr="00D41C06">
        <w:trPr>
          <w:trHeight w:hRule="exact" w:val="836"/>
        </w:trPr>
        <w:tc>
          <w:tcPr>
            <w:tcW w:w="1800" w:type="dxa"/>
          </w:tcPr>
          <w:p w:rsidR="005B209E" w:rsidRPr="005A4389" w:rsidRDefault="005B209E" w:rsidP="002C683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2007/2008</w:t>
            </w:r>
          </w:p>
        </w:tc>
        <w:tc>
          <w:tcPr>
            <w:tcW w:w="3920" w:type="dxa"/>
          </w:tcPr>
          <w:p w:rsidR="005B209E" w:rsidRPr="009F073A" w:rsidRDefault="005B209E" w:rsidP="005B209E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5B209E">
              <w:rPr>
                <w:rFonts w:cs="Akhbar MT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</w:p>
        </w:tc>
        <w:tc>
          <w:tcPr>
            <w:tcW w:w="2650" w:type="dxa"/>
          </w:tcPr>
          <w:p w:rsidR="005B209E" w:rsidRPr="009F073A" w:rsidRDefault="005B209E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r w:rsidRPr="005B209E">
              <w:rPr>
                <w:rFonts w:cs="Akhbar MT"/>
                <w:b/>
                <w:bCs/>
                <w:sz w:val="28"/>
                <w:szCs w:val="28"/>
                <w:lang w:bidi="ar-IQ"/>
              </w:rPr>
              <w:t>Administration and Economics</w:t>
            </w:r>
          </w:p>
        </w:tc>
        <w:tc>
          <w:tcPr>
            <w:tcW w:w="1800" w:type="dxa"/>
          </w:tcPr>
          <w:p w:rsidR="005B209E" w:rsidRPr="009F073A" w:rsidRDefault="005B209E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Bachelor's degree</w:t>
            </w:r>
          </w:p>
        </w:tc>
      </w:tr>
      <w:tr w:rsidR="0090570D" w:rsidRPr="00E97DCD" w:rsidTr="00D41C06">
        <w:trPr>
          <w:trHeight w:hRule="exact" w:val="862"/>
        </w:trPr>
        <w:tc>
          <w:tcPr>
            <w:tcW w:w="1800" w:type="dxa"/>
          </w:tcPr>
          <w:p w:rsidR="0090570D" w:rsidRPr="005A4389" w:rsidRDefault="0090570D" w:rsidP="002C683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2014/2015</w:t>
            </w:r>
          </w:p>
        </w:tc>
        <w:tc>
          <w:tcPr>
            <w:tcW w:w="3920" w:type="dxa"/>
          </w:tcPr>
          <w:p w:rsidR="0090570D" w:rsidRPr="009F073A" w:rsidRDefault="0090570D" w:rsidP="005B209E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  <w:lang w:bidi="ar-SA"/>
              </w:rPr>
            </w:pPr>
            <w:r w:rsidRPr="005B209E">
              <w:rPr>
                <w:rFonts w:cs="Akhbar MT"/>
                <w:b/>
                <w:bCs/>
                <w:sz w:val="28"/>
                <w:szCs w:val="28"/>
                <w:lang w:bidi="ar-SA"/>
              </w:rPr>
              <w:t>Baghdad</w:t>
            </w:r>
          </w:p>
        </w:tc>
        <w:tc>
          <w:tcPr>
            <w:tcW w:w="2650" w:type="dxa"/>
          </w:tcPr>
          <w:p w:rsidR="0090570D" w:rsidRPr="009F073A" w:rsidRDefault="0090570D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SA"/>
              </w:rPr>
            </w:pPr>
            <w:r w:rsidRPr="005B209E">
              <w:rPr>
                <w:rFonts w:cs="Akhbar MT"/>
                <w:b/>
                <w:bCs/>
                <w:sz w:val="28"/>
                <w:szCs w:val="28"/>
                <w:lang w:bidi="ar-SA"/>
              </w:rPr>
              <w:t>Administration and Economics</w:t>
            </w:r>
          </w:p>
        </w:tc>
        <w:tc>
          <w:tcPr>
            <w:tcW w:w="1800" w:type="dxa"/>
          </w:tcPr>
          <w:p w:rsidR="0090570D" w:rsidRPr="009F073A" w:rsidRDefault="0090570D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Master’s degree</w:t>
            </w:r>
          </w:p>
        </w:tc>
      </w:tr>
      <w:tr w:rsidR="0090570D" w:rsidRPr="00E97DCD" w:rsidTr="00372E64">
        <w:trPr>
          <w:trHeight w:hRule="exact" w:val="576"/>
        </w:trPr>
        <w:tc>
          <w:tcPr>
            <w:tcW w:w="1800" w:type="dxa"/>
          </w:tcPr>
          <w:p w:rsidR="0090570D" w:rsidRPr="005A4389" w:rsidRDefault="0090570D" w:rsidP="002C683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2020/2021</w:t>
            </w:r>
          </w:p>
        </w:tc>
        <w:tc>
          <w:tcPr>
            <w:tcW w:w="3920" w:type="dxa"/>
          </w:tcPr>
          <w:p w:rsidR="0090570D" w:rsidRPr="009F073A" w:rsidRDefault="0090570D" w:rsidP="005B209E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  <w:lang w:bidi="ar-SA"/>
              </w:rPr>
            </w:pPr>
            <w:r w:rsidRPr="005B209E">
              <w:rPr>
                <w:rFonts w:cs="Akhbar MT"/>
                <w:b/>
                <w:bCs/>
                <w:sz w:val="28"/>
                <w:szCs w:val="28"/>
                <w:lang w:bidi="ar-SA"/>
              </w:rPr>
              <w:t>Al-Mustansiriya</w:t>
            </w:r>
          </w:p>
        </w:tc>
        <w:tc>
          <w:tcPr>
            <w:tcW w:w="2650" w:type="dxa"/>
          </w:tcPr>
          <w:p w:rsidR="0090570D" w:rsidRPr="009F073A" w:rsidRDefault="0090570D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B209E">
              <w:rPr>
                <w:rFonts w:cs="Akhbar MT"/>
                <w:b/>
                <w:bCs/>
                <w:sz w:val="28"/>
                <w:szCs w:val="28"/>
              </w:rPr>
              <w:t>Administration and Economics</w:t>
            </w:r>
          </w:p>
        </w:tc>
        <w:tc>
          <w:tcPr>
            <w:tcW w:w="1800" w:type="dxa"/>
          </w:tcPr>
          <w:p w:rsidR="0090570D" w:rsidRPr="009F073A" w:rsidRDefault="0090570D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Doctorate</w:t>
            </w:r>
          </w:p>
        </w:tc>
      </w:tr>
      <w:tr w:rsidR="0090570D" w:rsidRPr="00E97DCD" w:rsidTr="00372E64">
        <w:trPr>
          <w:trHeight w:hRule="exact" w:val="576"/>
        </w:trPr>
        <w:tc>
          <w:tcPr>
            <w:tcW w:w="1800" w:type="dxa"/>
          </w:tcPr>
          <w:p w:rsidR="0090570D" w:rsidRPr="00E97DCD" w:rsidRDefault="0090570D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90570D" w:rsidRPr="00E97DCD" w:rsidRDefault="0090570D" w:rsidP="00657568">
            <w:pPr>
              <w:jc w:val="right"/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  <w:tc>
          <w:tcPr>
            <w:tcW w:w="2650" w:type="dxa"/>
          </w:tcPr>
          <w:p w:rsidR="0090570D" w:rsidRPr="00E97DCD" w:rsidRDefault="0090570D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90570D" w:rsidRPr="00E97DCD" w:rsidRDefault="0090570D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Other</w:t>
            </w:r>
          </w:p>
        </w:tc>
      </w:tr>
    </w:tbl>
    <w:p w:rsidR="000C47AF" w:rsidRPr="00E97DCD" w:rsidRDefault="000C47AF" w:rsidP="00657568">
      <w:pPr>
        <w:jc w:val="right"/>
        <w:rPr>
          <w:sz w:val="28"/>
          <w:szCs w:val="28"/>
        </w:rPr>
      </w:pPr>
    </w:p>
    <w:p w:rsidR="00527358" w:rsidRPr="00E97DCD" w:rsidRDefault="00527358" w:rsidP="00657568">
      <w:pPr>
        <w:jc w:val="right"/>
        <w:rPr>
          <w:sz w:val="28"/>
          <w:szCs w:val="28"/>
          <w:rtl/>
        </w:rPr>
      </w:pPr>
    </w:p>
    <w:p w:rsidR="00527358" w:rsidRDefault="00527358" w:rsidP="00657568">
      <w:pPr>
        <w:jc w:val="right"/>
        <w:rPr>
          <w:sz w:val="28"/>
          <w:szCs w:val="28"/>
        </w:rPr>
      </w:pPr>
    </w:p>
    <w:p w:rsidR="00D41C06" w:rsidRPr="00154DE4" w:rsidRDefault="000815D9" w:rsidP="000815D9">
      <w:pPr>
        <w:pStyle w:val="Default"/>
        <w:spacing w:line="360" w:lineRule="auto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Academic rank</w:t>
      </w:r>
      <w:r w:rsidR="00D41C06" w:rsidRPr="00154DE4">
        <w:rPr>
          <w:b/>
          <w:bCs/>
          <w:color w:val="C00000"/>
          <w:sz w:val="28"/>
          <w:szCs w:val="28"/>
          <w:u w:val="single"/>
        </w:rPr>
        <w:t>:</w:t>
      </w:r>
    </w:p>
    <w:p w:rsidR="00AB4200" w:rsidRPr="00E97DCD" w:rsidRDefault="00AB4200" w:rsidP="00657568">
      <w:pPr>
        <w:pStyle w:val="ListParagraph"/>
        <w:spacing w:line="480" w:lineRule="auto"/>
        <w:ind w:left="62"/>
        <w:jc w:val="right"/>
        <w:rPr>
          <w:b/>
          <w:bCs/>
          <w:color w:val="C0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78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7526"/>
        <w:gridCol w:w="1196"/>
      </w:tblGrid>
      <w:tr w:rsidR="00527358" w:rsidRPr="00E97DCD" w:rsidTr="009D5804">
        <w:trPr>
          <w:trHeight w:hRule="exact" w:val="569"/>
        </w:trPr>
        <w:tc>
          <w:tcPr>
            <w:tcW w:w="587" w:type="pct"/>
            <w:shd w:val="clear" w:color="auto" w:fill="EEECE1"/>
          </w:tcPr>
          <w:p w:rsidR="00527358" w:rsidRPr="00E97DCD" w:rsidRDefault="009D5804" w:rsidP="009F073A">
            <w:pPr>
              <w:spacing w:line="480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3779" w:type="pct"/>
            <w:shd w:val="clear" w:color="auto" w:fill="EEECE1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Academic rank</w:t>
            </w:r>
            <w:r w:rsidR="00527358" w:rsidRPr="00E97DC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4" w:type="pct"/>
            <w:shd w:val="clear" w:color="auto" w:fill="EEECE1"/>
          </w:tcPr>
          <w:p w:rsidR="00527358" w:rsidRPr="00E97DCD" w:rsidRDefault="009D5804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>
              <w:rPr>
                <w:color w:val="C00000"/>
                <w:sz w:val="28"/>
                <w:szCs w:val="28"/>
              </w:rPr>
              <w:t>NO.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Assistant lecturer </w:t>
            </w:r>
          </w:p>
        </w:tc>
        <w:tc>
          <w:tcPr>
            <w:tcW w:w="634" w:type="pct"/>
          </w:tcPr>
          <w:p w:rsidR="009F073A" w:rsidRPr="00E97DCD" w:rsidRDefault="009F073A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90570D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22/6/2018</w:t>
            </w: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Lecturer </w:t>
            </w:r>
          </w:p>
        </w:tc>
        <w:tc>
          <w:tcPr>
            <w:tcW w:w="634" w:type="pct"/>
          </w:tcPr>
          <w:p w:rsidR="009F073A" w:rsidRPr="00E97DCD" w:rsidRDefault="009F073A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Assistant professor</w:t>
            </w:r>
          </w:p>
        </w:tc>
        <w:tc>
          <w:tcPr>
            <w:tcW w:w="634" w:type="pct"/>
          </w:tcPr>
          <w:p w:rsidR="00527358" w:rsidRPr="00E97DCD" w:rsidRDefault="003E00AE" w:rsidP="003E00A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527358" w:rsidRPr="00E97DCD" w:rsidRDefault="00B14532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P</w:t>
            </w:r>
            <w:r w:rsidR="000815D9" w:rsidRPr="00E97DCD">
              <w:rPr>
                <w:sz w:val="28"/>
                <w:szCs w:val="28"/>
              </w:rPr>
              <w:t>rofessor</w:t>
            </w:r>
          </w:p>
        </w:tc>
        <w:tc>
          <w:tcPr>
            <w:tcW w:w="634" w:type="pct"/>
          </w:tcPr>
          <w:p w:rsidR="00527358" w:rsidRPr="00E97DCD" w:rsidRDefault="003E00AE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</w:t>
            </w:r>
          </w:p>
        </w:tc>
      </w:tr>
    </w:tbl>
    <w:p w:rsidR="00984666" w:rsidRPr="00E97DCD" w:rsidRDefault="00984666" w:rsidP="00657568">
      <w:pPr>
        <w:spacing w:line="480" w:lineRule="auto"/>
        <w:ind w:left="720"/>
        <w:jc w:val="right"/>
        <w:rPr>
          <w:sz w:val="28"/>
          <w:szCs w:val="28"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527358" w:rsidRPr="00E97DCD" w:rsidRDefault="00527358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1690E" w:rsidRDefault="0011690E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767729" w:rsidRPr="00E97DCD" w:rsidRDefault="007C7B0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Scientific researches</w:t>
      </w:r>
    </w:p>
    <w:tbl>
      <w:tblPr>
        <w:bidiVisual/>
        <w:tblW w:w="9133" w:type="dxa"/>
        <w:tblInd w:w="6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6182"/>
        <w:gridCol w:w="846"/>
      </w:tblGrid>
      <w:tr w:rsidR="00767729" w:rsidRPr="00E97DCD" w:rsidTr="009F073A">
        <w:trPr>
          <w:trHeight w:hRule="exact" w:val="965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7C7B09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Date published 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Research Title</w:t>
            </w:r>
            <w:r w:rsidR="00767729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767729" w:rsidRPr="00E97DCD" w:rsidTr="0090570D">
        <w:trPr>
          <w:trHeight w:hRule="exact" w:val="1808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</w:rPr>
              <w:t>Using lean 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ccounting tools to support lean </w:t>
            </w:r>
            <w:r w:rsidRPr="0090570D">
              <w:rPr>
                <w:rFonts w:asciiTheme="majorBidi" w:hAnsiTheme="majorBidi" w:cstheme="majorBidi"/>
                <w:sz w:val="28"/>
                <w:szCs w:val="28"/>
              </w:rPr>
              <w:t>production systems and evaluate the performance of economic units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90570D" w:rsidRPr="00E97DCD" w:rsidTr="000B7607">
        <w:trPr>
          <w:trHeight w:hRule="exact" w:val="1014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90570D" w:rsidRDefault="0090570D" w:rsidP="002C6831">
            <w:pPr>
              <w:pStyle w:val="BodyText"/>
              <w:jc w:val="center"/>
              <w:rPr>
                <w:color w:val="000000"/>
                <w:sz w:val="28"/>
                <w:lang w:bidi="ar-IQ"/>
              </w:rPr>
            </w:pPr>
            <w:r w:rsidRPr="0090570D">
              <w:rPr>
                <w:color w:val="000000"/>
                <w:sz w:val="28"/>
                <w:lang w:bidi="ar-IQ"/>
              </w:rPr>
              <w:t xml:space="preserve">The availability of proactive and predictive in the financial statement of companies on Iraqi stock exchange 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90570D" w:rsidRPr="00E97DCD" w:rsidTr="0090570D">
        <w:trPr>
          <w:trHeight w:hRule="exact" w:val="1665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role of the auditor in rationalizing the decisions of the senior management of some accounting policies in light of the ethical approach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90570D" w:rsidRPr="00E97DCD" w:rsidTr="0090570D">
        <w:trPr>
          <w:trHeight w:hRule="exact" w:val="1277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Preventive control and its role in predicting the financial failure of economic units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90570D" w:rsidRPr="00E97DCD" w:rsidTr="0090570D">
        <w:trPr>
          <w:trHeight w:hRule="exact" w:val="1409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quality of accounting disclosure and its role in enhancing the strategic thinking of investors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  <w:tr w:rsidR="0090570D" w:rsidRPr="00E97DCD" w:rsidTr="000B7607">
        <w:trPr>
          <w:trHeight w:hRule="exact" w:val="998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role of the traditional approach to institutional theory in the development of the application of IFRS in the local environment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</w:tr>
      <w:tr w:rsidR="0090570D" w:rsidRPr="00E97DCD" w:rsidTr="0090570D">
        <w:trPr>
          <w:trHeight w:hRule="exact" w:val="1698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B9309A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0570D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impact of the enforced application of international financial reporting standards on reducing the practice of profit management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7</w:t>
            </w:r>
          </w:p>
        </w:tc>
      </w:tr>
      <w:tr w:rsidR="0090570D" w:rsidRPr="00E97DCD" w:rsidTr="0090570D">
        <w:trPr>
          <w:trHeight w:hRule="exact" w:val="1552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90570D" w:rsidRDefault="0090570D" w:rsidP="0090570D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 w:rsidRPr="0090570D">
              <w:rPr>
                <w:rFonts w:cs="Akhbar MT"/>
                <w:sz w:val="28"/>
                <w:szCs w:val="28"/>
                <w:lang w:bidi="ar-IQ"/>
              </w:rPr>
              <w:t>The impact of the enforced application of international financial reporting standards on reducing the practice of profit management</w:t>
            </w:r>
          </w:p>
          <w:p w:rsidR="0090570D" w:rsidRPr="000B7607" w:rsidRDefault="0090570D" w:rsidP="0090570D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 w:rsidRPr="0090570D">
              <w:rPr>
                <w:rFonts w:cs="Akhbar MT"/>
                <w:sz w:val="28"/>
                <w:szCs w:val="28"/>
                <w:lang w:bidi="ar-IQ"/>
              </w:rPr>
              <w:t>The impact of environmental and social accounting on the outcomes of accounting education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70D" w:rsidRPr="00E97DCD" w:rsidRDefault="0090570D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8</w:t>
            </w:r>
          </w:p>
        </w:tc>
      </w:tr>
      <w:tr w:rsidR="0090570D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90570D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90570D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70D" w:rsidRPr="00E97DCD" w:rsidRDefault="0090570D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</w:tbl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B53679" w:rsidRPr="00154DE4" w:rsidRDefault="00B53679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Published and Translated Books: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663"/>
        <w:gridCol w:w="837"/>
      </w:tblGrid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Published Date 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Book Title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No.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النشر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666172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346B61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>
        <w:rPr>
          <w:b/>
          <w:bCs/>
          <w:color w:val="C00000"/>
          <w:sz w:val="28"/>
          <w:szCs w:val="28"/>
          <w:u w:val="single"/>
        </w:rPr>
        <w:t xml:space="preserve">Number of Theses </w:t>
      </w:r>
    </w:p>
    <w:tbl>
      <w:tblPr>
        <w:bidiVisual/>
        <w:tblW w:w="9914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7853"/>
        <w:gridCol w:w="849"/>
      </w:tblGrid>
      <w:tr w:rsidR="00527358" w:rsidRPr="00E97DCD" w:rsidTr="00346B61">
        <w:trPr>
          <w:trHeight w:hRule="exact" w:val="950"/>
        </w:trPr>
        <w:tc>
          <w:tcPr>
            <w:tcW w:w="1125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Number</w:t>
            </w:r>
          </w:p>
        </w:tc>
        <w:tc>
          <w:tcPr>
            <w:tcW w:w="7938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Supervision </w:t>
            </w:r>
            <w:r w:rsidR="00527358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Higher diploma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Masters</w:t>
            </w:r>
            <w:r w:rsidR="00527358" w:rsidRPr="00E97DCD"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proofErr w:type="spellStart"/>
            <w:r>
              <w:rPr>
                <w:rFonts w:cs="Akhbar MT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B5367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Conference, seminars and workshops attended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728"/>
        <w:gridCol w:w="1963"/>
        <w:gridCol w:w="3402"/>
        <w:gridCol w:w="1391"/>
      </w:tblGrid>
      <w:tr w:rsidR="0011690E" w:rsidRPr="00E97DCD" w:rsidTr="006A4436">
        <w:trPr>
          <w:trHeight w:hRule="exact" w:val="1391"/>
        </w:trPr>
        <w:tc>
          <w:tcPr>
            <w:tcW w:w="776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lastRenderedPageBreak/>
              <w:t>Date</w:t>
            </w:r>
          </w:p>
        </w:tc>
        <w:tc>
          <w:tcPr>
            <w:tcW w:w="2728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place</w:t>
            </w:r>
            <w:r w:rsidR="00445AA4" w:rsidRPr="00E97DCD"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3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Kind of participation</w:t>
            </w:r>
          </w:p>
        </w:tc>
        <w:tc>
          <w:tcPr>
            <w:tcW w:w="3402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Title</w:t>
            </w:r>
          </w:p>
        </w:tc>
        <w:tc>
          <w:tcPr>
            <w:tcW w:w="1391" w:type="dxa"/>
            <w:shd w:val="clear" w:color="auto" w:fill="EEECE1"/>
          </w:tcPr>
          <w:p w:rsidR="00445AA4" w:rsidRPr="00E97DCD" w:rsidRDefault="009D5804" w:rsidP="007C7B09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6A4436">
        <w:trPr>
          <w:trHeight w:hRule="exact" w:val="918"/>
        </w:trPr>
        <w:tc>
          <w:tcPr>
            <w:tcW w:w="776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728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1963" w:type="dxa"/>
          </w:tcPr>
          <w:p w:rsidR="00666172" w:rsidRPr="006A4436" w:rsidRDefault="00666172" w:rsidP="006A4436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66172" w:rsidRPr="00EE3225" w:rsidRDefault="00666172" w:rsidP="00255D81">
            <w:pPr>
              <w:bidi w:val="0"/>
            </w:pPr>
          </w:p>
        </w:tc>
        <w:tc>
          <w:tcPr>
            <w:tcW w:w="1391" w:type="dxa"/>
          </w:tcPr>
          <w:p w:rsidR="00666172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6A4436" w:rsidRPr="00E97DCD" w:rsidTr="006A4436">
        <w:trPr>
          <w:trHeight w:hRule="exact" w:val="43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6A4436" w:rsidRPr="00E97DCD" w:rsidTr="006A4436">
        <w:trPr>
          <w:trHeight w:hRule="exact" w:val="838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6A4436" w:rsidRPr="00E97DCD" w:rsidTr="006A4436">
        <w:trPr>
          <w:trHeight w:hRule="exact" w:val="850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3E00AE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6A4436" w:rsidRPr="00E97DCD" w:rsidTr="006A4436">
        <w:trPr>
          <w:trHeight w:hRule="exact" w:val="86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3E00AE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</w:tbl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1A37C5" w:rsidRDefault="001A37C5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Course Taught</w:t>
      </w:r>
    </w:p>
    <w:tbl>
      <w:tblPr>
        <w:bidiVisual/>
        <w:tblW w:w="9553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2723"/>
        <w:gridCol w:w="1451"/>
      </w:tblGrid>
      <w:tr w:rsidR="00E97DCD" w:rsidRPr="00E97DCD" w:rsidTr="00E97DCD">
        <w:trPr>
          <w:trHeight w:hRule="exact" w:val="1233"/>
        </w:trPr>
        <w:tc>
          <w:tcPr>
            <w:tcW w:w="5379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( </w:t>
            </w:r>
            <w:proofErr w:type="spellStart"/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Master,PhD</w:t>
            </w:r>
            <w:proofErr w:type="spellEnd"/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postgraduate </w:t>
            </w: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23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Undergraduate </w:t>
            </w:r>
          </w:p>
        </w:tc>
        <w:tc>
          <w:tcPr>
            <w:tcW w:w="1451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Default="00666172" w:rsidP="00666172">
            <w:pPr>
              <w:jc w:val="center"/>
            </w:pP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750CB2" w:rsidRPr="00E97DCD" w:rsidRDefault="00750CB2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3064AE" w:rsidRPr="00E97DCD" w:rsidRDefault="003064AE" w:rsidP="003064AE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color w:val="C00000"/>
          <w:sz w:val="28"/>
          <w:szCs w:val="28"/>
          <w:u w:val="single"/>
        </w:rPr>
        <w:t xml:space="preserve">Awards, Certificates and Letters of appreciation </w:t>
      </w:r>
    </w:p>
    <w:tbl>
      <w:tblPr>
        <w:bidiVisual/>
        <w:tblW w:w="9909" w:type="dxa"/>
        <w:tblInd w:w="-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5376"/>
        <w:gridCol w:w="706"/>
      </w:tblGrid>
      <w:tr w:rsidR="00E97DCD" w:rsidRPr="00E97DCD" w:rsidTr="00112376">
        <w:trPr>
          <w:trHeight w:hRule="exact" w:val="1090"/>
        </w:trPr>
        <w:tc>
          <w:tcPr>
            <w:tcW w:w="1275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2552" w:type="dxa"/>
            <w:shd w:val="clear" w:color="auto" w:fill="EEECE1"/>
          </w:tcPr>
          <w:p w:rsidR="00E97DCD" w:rsidRPr="00E97DCD" w:rsidRDefault="00E97DCD">
            <w:pPr>
              <w:rPr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Institution Awarded</w:t>
            </w:r>
          </w:p>
        </w:tc>
        <w:tc>
          <w:tcPr>
            <w:tcW w:w="5376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sz w:val="28"/>
                <w:szCs w:val="28"/>
                <w:lang w:bidi="ar-IQ"/>
              </w:rPr>
              <w:t xml:space="preserve">Awards, Certificates and Letters of appreciation </w:t>
            </w:r>
          </w:p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E97DCD" w:rsidRPr="00E97DCD" w:rsidTr="00112376">
        <w:trPr>
          <w:trHeight w:hRule="exact" w:val="432"/>
        </w:trPr>
        <w:tc>
          <w:tcPr>
            <w:tcW w:w="1275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E97DCD" w:rsidRPr="00112376" w:rsidRDefault="00E97DCD" w:rsidP="0011237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376" w:type="dxa"/>
          </w:tcPr>
          <w:p w:rsidR="00E97DCD" w:rsidRPr="006A4436" w:rsidRDefault="00E97DCD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6" w:type="dxa"/>
          </w:tcPr>
          <w:p w:rsidR="00112376" w:rsidRPr="00B6765B" w:rsidRDefault="00112376" w:rsidP="00112376">
            <w:pPr>
              <w:bidi w:val="0"/>
              <w:jc w:val="center"/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6" w:type="dxa"/>
          </w:tcPr>
          <w:p w:rsidR="00112376" w:rsidRDefault="00112376" w:rsidP="00112376">
            <w:pPr>
              <w:jc w:val="center"/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EE1EE0" w:rsidRPr="00E97DCD" w:rsidTr="00112376">
        <w:trPr>
          <w:trHeight w:hRule="exact" w:val="626"/>
        </w:trPr>
        <w:tc>
          <w:tcPr>
            <w:tcW w:w="1275" w:type="dxa"/>
          </w:tcPr>
          <w:p w:rsidR="00EE1EE0" w:rsidRPr="00E97DCD" w:rsidRDefault="00EE1EE0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1EE0" w:rsidRPr="00112376" w:rsidRDefault="00EE1EE0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376" w:type="dxa"/>
          </w:tcPr>
          <w:p w:rsidR="00EE1EE0" w:rsidRPr="006A4436" w:rsidRDefault="00EE1EE0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EE1EE0" w:rsidRPr="00E97DCD" w:rsidRDefault="00EE1EE0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112376" w:rsidRDefault="00112376" w:rsidP="00657568">
            <w:pPr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984666" w:rsidRPr="00E97DCD" w:rsidRDefault="00B14532" w:rsidP="00657568">
      <w:pPr>
        <w:spacing w:line="480" w:lineRule="auto"/>
        <w:jc w:val="right"/>
        <w:rPr>
          <w:b/>
          <w:bCs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 xml:space="preserve">Languages skills </w:t>
      </w:r>
      <w:r w:rsidR="0011690E" w:rsidRPr="00E97DC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119"/>
        <w:gridCol w:w="837"/>
      </w:tblGrid>
      <w:tr w:rsidR="00767729" w:rsidRPr="00E97DCD" w:rsidTr="00145EC9">
        <w:trPr>
          <w:trHeight w:hRule="exact" w:val="1014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145EC9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Level ( </w:t>
            </w:r>
            <w:proofErr w:type="spellStart"/>
            <w:r w:rsidRPr="00E97DCD">
              <w:rPr>
                <w:b/>
                <w:bCs/>
                <w:color w:val="C00000"/>
                <w:sz w:val="28"/>
                <w:szCs w:val="28"/>
              </w:rPr>
              <w:t>Beginner,Inermediate,</w:t>
            </w:r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>Advance</w:t>
            </w:r>
            <w:proofErr w:type="spellEnd"/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E97DCD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495BBD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Language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155B3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Arabic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155B3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 w:rsidRPr="00E97DCD">
              <w:rPr>
                <w:rFonts w:cs="Akhbar MT"/>
                <w:sz w:val="28"/>
                <w:szCs w:val="28"/>
              </w:rPr>
              <w:t>English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</w:tr>
    </w:tbl>
    <w:p w:rsidR="00A05ACF" w:rsidRPr="00E97DCD" w:rsidRDefault="00A05ACF" w:rsidP="00657568">
      <w:pPr>
        <w:tabs>
          <w:tab w:val="right" w:pos="720"/>
        </w:tabs>
        <w:spacing w:line="360" w:lineRule="auto"/>
        <w:jc w:val="right"/>
        <w:rPr>
          <w:sz w:val="28"/>
          <w:szCs w:val="28"/>
          <w:rtl/>
          <w:lang w:bidi="ar-IQ"/>
        </w:rPr>
      </w:pPr>
    </w:p>
    <w:sectPr w:rsidR="00A05ACF" w:rsidRPr="00E97DCD" w:rsidSect="0060110F">
      <w:headerReference w:type="default" r:id="rId10"/>
      <w:pgSz w:w="11906" w:h="16838"/>
      <w:pgMar w:top="-426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7F" w:rsidRDefault="003C117F">
      <w:r>
        <w:separator/>
      </w:r>
    </w:p>
  </w:endnote>
  <w:endnote w:type="continuationSeparator" w:id="0">
    <w:p w:rsidR="003C117F" w:rsidRDefault="003C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7F" w:rsidRDefault="003C117F">
      <w:r>
        <w:separator/>
      </w:r>
    </w:p>
  </w:footnote>
  <w:footnote w:type="continuationSeparator" w:id="0">
    <w:p w:rsidR="003C117F" w:rsidRDefault="003C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4B" w:rsidRDefault="000F094B">
    <w:pPr>
      <w:pStyle w:val="Header"/>
      <w:rPr>
        <w:rtl/>
        <w:lang w:bidi="ar-IQ"/>
      </w:rPr>
    </w:pPr>
  </w:p>
  <w:p w:rsidR="000F094B" w:rsidRDefault="000F094B">
    <w:pPr>
      <w:pStyle w:val="Header"/>
      <w:rPr>
        <w:rtl/>
      </w:rPr>
    </w:pPr>
  </w:p>
  <w:p w:rsidR="000F094B" w:rsidRDefault="000F094B">
    <w:pPr>
      <w:pStyle w:val="Header"/>
      <w:rPr>
        <w:rtl/>
      </w:rPr>
    </w:pPr>
  </w:p>
  <w:p w:rsidR="000F094B" w:rsidRDefault="000F094B">
    <w:pPr>
      <w:pStyle w:val="Header"/>
      <w:rPr>
        <w:rtl/>
      </w:rPr>
    </w:pPr>
  </w:p>
  <w:p w:rsidR="000F094B" w:rsidRDefault="000F094B">
    <w:pPr>
      <w:pStyle w:val="Header"/>
      <w:rPr>
        <w:rtl/>
      </w:rPr>
    </w:pPr>
  </w:p>
  <w:p w:rsidR="000F094B" w:rsidRPr="00527358" w:rsidRDefault="000F094B">
    <w:pPr>
      <w:pStyle w:val="Header"/>
      <w:rPr>
        <w:u w:val="single"/>
        <w:rtl/>
      </w:rPr>
    </w:pPr>
  </w:p>
  <w:p w:rsidR="000F094B" w:rsidRDefault="000F094B" w:rsidP="0052735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BD14981_"/>
      </v:shape>
    </w:pict>
  </w:numPicBullet>
  <w:numPicBullet w:numPicBulletId="1">
    <w:pict>
      <v:shape id="_x0000_i1045" type="#_x0000_t75" style="width:9.75pt;height:9.75pt" o:bullet="t">
        <v:imagedata r:id="rId2" o:title="BD14831_"/>
      </v:shape>
    </w:pict>
  </w:numPicBullet>
  <w:numPicBullet w:numPicBulletId="2">
    <w:pict>
      <v:shape id="_x0000_i1046" type="#_x0000_t75" style="width:12pt;height:12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815D9"/>
    <w:rsid w:val="000B64CF"/>
    <w:rsid w:val="000B7607"/>
    <w:rsid w:val="000C47AF"/>
    <w:rsid w:val="000E395A"/>
    <w:rsid w:val="000E642A"/>
    <w:rsid w:val="000F094B"/>
    <w:rsid w:val="000F0E1A"/>
    <w:rsid w:val="000F23D1"/>
    <w:rsid w:val="000F60DF"/>
    <w:rsid w:val="00111FC9"/>
    <w:rsid w:val="00112376"/>
    <w:rsid w:val="0011690E"/>
    <w:rsid w:val="001301B8"/>
    <w:rsid w:val="00145341"/>
    <w:rsid w:val="00145EC9"/>
    <w:rsid w:val="00154DE4"/>
    <w:rsid w:val="00155B33"/>
    <w:rsid w:val="00166715"/>
    <w:rsid w:val="00176C9E"/>
    <w:rsid w:val="0018513E"/>
    <w:rsid w:val="00192D54"/>
    <w:rsid w:val="00194BD8"/>
    <w:rsid w:val="001A37C5"/>
    <w:rsid w:val="001B7D25"/>
    <w:rsid w:val="001E273F"/>
    <w:rsid w:val="001F29D7"/>
    <w:rsid w:val="00212267"/>
    <w:rsid w:val="00217420"/>
    <w:rsid w:val="00234063"/>
    <w:rsid w:val="00250388"/>
    <w:rsid w:val="002759C3"/>
    <w:rsid w:val="00287C08"/>
    <w:rsid w:val="002912E1"/>
    <w:rsid w:val="002A7FBF"/>
    <w:rsid w:val="002D3BED"/>
    <w:rsid w:val="002E65AA"/>
    <w:rsid w:val="002E6CF5"/>
    <w:rsid w:val="002F1F85"/>
    <w:rsid w:val="003010D3"/>
    <w:rsid w:val="003064AE"/>
    <w:rsid w:val="00346B61"/>
    <w:rsid w:val="00372E64"/>
    <w:rsid w:val="00386EA4"/>
    <w:rsid w:val="003B1DCC"/>
    <w:rsid w:val="003B2C52"/>
    <w:rsid w:val="003B4890"/>
    <w:rsid w:val="003C117F"/>
    <w:rsid w:val="003E00AE"/>
    <w:rsid w:val="003E3F71"/>
    <w:rsid w:val="003E495E"/>
    <w:rsid w:val="003F7A42"/>
    <w:rsid w:val="0040006E"/>
    <w:rsid w:val="0040216F"/>
    <w:rsid w:val="004064F9"/>
    <w:rsid w:val="004144C2"/>
    <w:rsid w:val="00422360"/>
    <w:rsid w:val="0042330D"/>
    <w:rsid w:val="00424537"/>
    <w:rsid w:val="00437E6E"/>
    <w:rsid w:val="00445AA4"/>
    <w:rsid w:val="00495BBD"/>
    <w:rsid w:val="004A0BFE"/>
    <w:rsid w:val="004B52EA"/>
    <w:rsid w:val="004B70AF"/>
    <w:rsid w:val="004C27BD"/>
    <w:rsid w:val="004D00C4"/>
    <w:rsid w:val="004E4FE1"/>
    <w:rsid w:val="004E51EC"/>
    <w:rsid w:val="0050690E"/>
    <w:rsid w:val="00507FF9"/>
    <w:rsid w:val="00511D42"/>
    <w:rsid w:val="0051468D"/>
    <w:rsid w:val="00517E61"/>
    <w:rsid w:val="00522F10"/>
    <w:rsid w:val="005239AB"/>
    <w:rsid w:val="00523D24"/>
    <w:rsid w:val="00523F79"/>
    <w:rsid w:val="00527358"/>
    <w:rsid w:val="00533A2D"/>
    <w:rsid w:val="005609EB"/>
    <w:rsid w:val="0056461F"/>
    <w:rsid w:val="005844E2"/>
    <w:rsid w:val="0059509A"/>
    <w:rsid w:val="005A019E"/>
    <w:rsid w:val="005B209E"/>
    <w:rsid w:val="005E1172"/>
    <w:rsid w:val="005E6ABD"/>
    <w:rsid w:val="0060110F"/>
    <w:rsid w:val="006033CC"/>
    <w:rsid w:val="00620FBC"/>
    <w:rsid w:val="00624616"/>
    <w:rsid w:val="00624A6F"/>
    <w:rsid w:val="00647CDA"/>
    <w:rsid w:val="00653735"/>
    <w:rsid w:val="00655ACE"/>
    <w:rsid w:val="00657568"/>
    <w:rsid w:val="006644B1"/>
    <w:rsid w:val="00665D6E"/>
    <w:rsid w:val="00666172"/>
    <w:rsid w:val="0067006D"/>
    <w:rsid w:val="00670B42"/>
    <w:rsid w:val="00673DB4"/>
    <w:rsid w:val="006778A9"/>
    <w:rsid w:val="00683D8F"/>
    <w:rsid w:val="006A4436"/>
    <w:rsid w:val="006D657A"/>
    <w:rsid w:val="006E5738"/>
    <w:rsid w:val="006F71F8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729"/>
    <w:rsid w:val="00781B75"/>
    <w:rsid w:val="007912B6"/>
    <w:rsid w:val="007912D1"/>
    <w:rsid w:val="0079729F"/>
    <w:rsid w:val="007A047E"/>
    <w:rsid w:val="007B12CF"/>
    <w:rsid w:val="007C4E09"/>
    <w:rsid w:val="007C5EA6"/>
    <w:rsid w:val="007C7B09"/>
    <w:rsid w:val="007C7E74"/>
    <w:rsid w:val="007D2BDB"/>
    <w:rsid w:val="007D7133"/>
    <w:rsid w:val="007E64DD"/>
    <w:rsid w:val="00805197"/>
    <w:rsid w:val="00812639"/>
    <w:rsid w:val="008409FB"/>
    <w:rsid w:val="00845E05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0570D"/>
    <w:rsid w:val="00916299"/>
    <w:rsid w:val="00940F7D"/>
    <w:rsid w:val="00946C7C"/>
    <w:rsid w:val="00947B4C"/>
    <w:rsid w:val="0096201D"/>
    <w:rsid w:val="00980E30"/>
    <w:rsid w:val="00984666"/>
    <w:rsid w:val="009849BB"/>
    <w:rsid w:val="00987667"/>
    <w:rsid w:val="009D5765"/>
    <w:rsid w:val="009D5804"/>
    <w:rsid w:val="009F073A"/>
    <w:rsid w:val="009F2FA8"/>
    <w:rsid w:val="00A01249"/>
    <w:rsid w:val="00A05ACF"/>
    <w:rsid w:val="00A06656"/>
    <w:rsid w:val="00A142A9"/>
    <w:rsid w:val="00A16EB5"/>
    <w:rsid w:val="00A2319F"/>
    <w:rsid w:val="00A31261"/>
    <w:rsid w:val="00A3311F"/>
    <w:rsid w:val="00A43267"/>
    <w:rsid w:val="00A4412E"/>
    <w:rsid w:val="00A545EA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14532"/>
    <w:rsid w:val="00B505C9"/>
    <w:rsid w:val="00B53679"/>
    <w:rsid w:val="00B5789B"/>
    <w:rsid w:val="00B9309A"/>
    <w:rsid w:val="00BA2711"/>
    <w:rsid w:val="00BC0054"/>
    <w:rsid w:val="00BD1D7A"/>
    <w:rsid w:val="00BD65AE"/>
    <w:rsid w:val="00BE0EE1"/>
    <w:rsid w:val="00BF2B9C"/>
    <w:rsid w:val="00BF39AE"/>
    <w:rsid w:val="00C01C04"/>
    <w:rsid w:val="00C72EDD"/>
    <w:rsid w:val="00C7789A"/>
    <w:rsid w:val="00C8221E"/>
    <w:rsid w:val="00C84218"/>
    <w:rsid w:val="00C87CA2"/>
    <w:rsid w:val="00C910C9"/>
    <w:rsid w:val="00CA60B2"/>
    <w:rsid w:val="00CB4291"/>
    <w:rsid w:val="00CF6F3F"/>
    <w:rsid w:val="00D03995"/>
    <w:rsid w:val="00D134ED"/>
    <w:rsid w:val="00D33C1F"/>
    <w:rsid w:val="00D41C06"/>
    <w:rsid w:val="00D646CF"/>
    <w:rsid w:val="00D75DFC"/>
    <w:rsid w:val="00D87BF0"/>
    <w:rsid w:val="00D906E1"/>
    <w:rsid w:val="00DA602D"/>
    <w:rsid w:val="00DA7423"/>
    <w:rsid w:val="00DD394D"/>
    <w:rsid w:val="00E17F8E"/>
    <w:rsid w:val="00E44B84"/>
    <w:rsid w:val="00E46087"/>
    <w:rsid w:val="00E5400B"/>
    <w:rsid w:val="00E64E17"/>
    <w:rsid w:val="00E8047E"/>
    <w:rsid w:val="00E8079B"/>
    <w:rsid w:val="00E95EC3"/>
    <w:rsid w:val="00E97DCD"/>
    <w:rsid w:val="00EA0B3D"/>
    <w:rsid w:val="00EA23BD"/>
    <w:rsid w:val="00EA7ED8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2DF3"/>
    <w:rsid w:val="00F53198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Header">
    <w:name w:val="header"/>
    <w:basedOn w:val="Normal"/>
    <w:rsid w:val="00947B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6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DefaultParagraphFont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7B09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F10"/>
    <w:rPr>
      <w:rFonts w:ascii="Consolas" w:hAnsi="Consolas"/>
      <w:lang w:bidi="ar-EG"/>
    </w:rPr>
  </w:style>
  <w:style w:type="paragraph" w:styleId="BodyText">
    <w:name w:val="Body Text"/>
    <w:basedOn w:val="Normal"/>
    <w:link w:val="BodyTextChar"/>
    <w:rsid w:val="0090570D"/>
    <w:pPr>
      <w:jc w:val="lowKashida"/>
    </w:pPr>
    <w:rPr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90570D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Header">
    <w:name w:val="header"/>
    <w:basedOn w:val="Normal"/>
    <w:rsid w:val="00947B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6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DefaultParagraphFont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7B09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F10"/>
    <w:rPr>
      <w:rFonts w:ascii="Consolas" w:hAnsi="Consolas"/>
      <w:lang w:bidi="ar-EG"/>
    </w:rPr>
  </w:style>
  <w:style w:type="paragraph" w:styleId="BodyText">
    <w:name w:val="Body Text"/>
    <w:basedOn w:val="Normal"/>
    <w:link w:val="BodyTextChar"/>
    <w:rsid w:val="0090570D"/>
    <w:pPr>
      <w:jc w:val="lowKashida"/>
    </w:pPr>
    <w:rPr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90570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A22A-0E60-4E47-A8C3-DFA94B3A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yoyo</cp:lastModifiedBy>
  <cp:revision>4</cp:revision>
  <cp:lastPrinted>2019-07-29T10:18:00Z</cp:lastPrinted>
  <dcterms:created xsi:type="dcterms:W3CDTF">2021-10-16T21:07:00Z</dcterms:created>
  <dcterms:modified xsi:type="dcterms:W3CDTF">2021-10-18T15:47:00Z</dcterms:modified>
</cp:coreProperties>
</file>